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22085" w14:textId="77777777" w:rsidR="00D118F1" w:rsidRPr="008679B0" w:rsidRDefault="00D118F1" w:rsidP="00D118F1">
      <w:pPr>
        <w:pStyle w:val="a8"/>
        <w:snapToGrid w:val="0"/>
        <w:jc w:val="center"/>
        <w:rPr>
          <w:rFonts w:ascii="標楷體" w:eastAsia="標楷體" w:hAnsi="標楷體" w:cs="Times New Roman"/>
          <w:b/>
          <w:color w:val="000000" w:themeColor="text1"/>
          <w:szCs w:val="28"/>
        </w:rPr>
      </w:pP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64"/>
          <w:szCs w:val="28"/>
          <w:fitText w:val="7040" w:id="-1552161280"/>
        </w:rPr>
        <w:t>教育部跨領域美感教育卓越領航計</w:t>
      </w:r>
      <w:r w:rsidRPr="00C37DC1">
        <w:rPr>
          <w:rFonts w:ascii="標楷體" w:eastAsia="標楷體" w:hAnsi="標楷體" w:cs="Times New Roman" w:hint="eastAsia"/>
          <w:b/>
          <w:color w:val="000000" w:themeColor="text1"/>
          <w:spacing w:val="-2"/>
          <w:szCs w:val="28"/>
          <w:fitText w:val="7040" w:id="-1552161280"/>
        </w:rPr>
        <w:t>畫</w:t>
      </w:r>
    </w:p>
    <w:p w14:paraId="046692DE" w14:textId="00AA8DEB" w:rsidR="00D118F1" w:rsidRPr="008679B0" w:rsidRDefault="00D118F1" w:rsidP="00825515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11</w:t>
      </w:r>
      <w:r w:rsidR="005A3C50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學年度</w:t>
      </w:r>
      <w:r w:rsidRPr="0087011E">
        <w:rPr>
          <w:rFonts w:ascii="標楷體" w:eastAsia="標楷體" w:hAnsi="標楷體" w:cs="Times New Roman" w:hint="eastAsia"/>
          <w:b/>
          <w:color w:val="0070C0"/>
          <w:sz w:val="28"/>
          <w:szCs w:val="28"/>
        </w:rPr>
        <w:t>種子學校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申請計畫書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398"/>
        <w:gridCol w:w="1183"/>
        <w:gridCol w:w="1216"/>
        <w:gridCol w:w="1683"/>
        <w:gridCol w:w="53"/>
        <w:gridCol w:w="2698"/>
      </w:tblGrid>
      <w:tr w:rsidR="00D118F1" w:rsidRPr="00885D60" w14:paraId="6BC481D4" w14:textId="77777777" w:rsidTr="00D118F1">
        <w:trPr>
          <w:trHeight w:hRule="exact"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E1D0E8F" w14:textId="77777777" w:rsidR="00D118F1" w:rsidRPr="00885D60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885D60">
              <w:rPr>
                <w:rFonts w:ascii="標楷體" w:eastAsia="標楷體" w:hAnsi="標楷體" w:cs="Times New Roman"/>
                <w:b/>
                <w:sz w:val="28"/>
                <w:szCs w:val="24"/>
              </w:rPr>
              <w:t>壹、基本資料</w:t>
            </w:r>
          </w:p>
        </w:tc>
      </w:tr>
      <w:tr w:rsidR="00D118F1" w:rsidRPr="00080C8C" w14:paraId="522C72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CB581D9" w14:textId="77777777" w:rsidR="00D118F1" w:rsidRPr="004B45D1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教育階段</w:t>
            </w:r>
          </w:p>
        </w:tc>
        <w:tc>
          <w:tcPr>
            <w:tcW w:w="4019" w:type="pct"/>
            <w:gridSpan w:val="5"/>
            <w:vAlign w:val="center"/>
          </w:tcPr>
          <w:p w14:paraId="0A4347F7" w14:textId="77777777" w:rsidR="00D118F1" w:rsidRPr="00080C8C" w:rsidRDefault="005C5796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D118F1" w:rsidRPr="00080C8C">
              <w:rPr>
                <w:rFonts w:ascii="標楷體" w:eastAsia="標楷體" w:hAnsi="標楷體" w:cs="Times New Roman"/>
                <w:szCs w:val="24"/>
              </w:rPr>
              <w:t xml:space="preserve">□國民小學  □國民中學  □高中(職)  </w:t>
            </w:r>
          </w:p>
        </w:tc>
      </w:tr>
      <w:tr w:rsidR="005C5796" w:rsidRPr="00080C8C" w14:paraId="3C1082D7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0E1F18DD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學校全</w:t>
            </w:r>
            <w:r>
              <w:rPr>
                <w:rFonts w:ascii="標楷體" w:eastAsia="標楷體" w:hAnsi="標楷體" w:hint="eastAsia"/>
                <w:b/>
                <w:szCs w:val="24"/>
              </w:rPr>
              <w:t>銜</w:t>
            </w:r>
          </w:p>
        </w:tc>
        <w:tc>
          <w:tcPr>
            <w:tcW w:w="4019" w:type="pct"/>
            <w:gridSpan w:val="5"/>
            <w:vAlign w:val="center"/>
          </w:tcPr>
          <w:p w14:paraId="5A09911A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63FDAE0F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0783743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學校地址</w:t>
            </w:r>
          </w:p>
        </w:tc>
        <w:tc>
          <w:tcPr>
            <w:tcW w:w="4019" w:type="pct"/>
            <w:gridSpan w:val="5"/>
            <w:vAlign w:val="center"/>
          </w:tcPr>
          <w:p w14:paraId="7EECF847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750243C1" w14:textId="77777777" w:rsidTr="005C5796">
        <w:trPr>
          <w:trHeight w:val="794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60B4F71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E6833">
              <w:rPr>
                <w:rFonts w:ascii="標楷體" w:eastAsia="標楷體" w:hAnsi="標楷體" w:hint="eastAsia"/>
                <w:b/>
                <w:szCs w:val="24"/>
              </w:rPr>
              <w:t>學校電話</w:t>
            </w:r>
          </w:p>
        </w:tc>
        <w:tc>
          <w:tcPr>
            <w:tcW w:w="4019" w:type="pct"/>
            <w:gridSpan w:val="5"/>
            <w:vAlign w:val="center"/>
          </w:tcPr>
          <w:p w14:paraId="4AF35B4C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E0FDC9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2EE3873" w14:textId="77777777" w:rsidR="00D118F1" w:rsidRPr="005C5796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學校班級數</w:t>
            </w:r>
          </w:p>
        </w:tc>
        <w:tc>
          <w:tcPr>
            <w:tcW w:w="1411" w:type="pct"/>
            <w:gridSpan w:val="2"/>
            <w:vAlign w:val="center"/>
          </w:tcPr>
          <w:p w14:paraId="37F87F00" w14:textId="77777777" w:rsidR="00D118F1" w:rsidRPr="00080C8C" w:rsidRDefault="00D118F1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32CFA24" w14:textId="77777777" w:rsidR="00D118F1" w:rsidRPr="005C5796" w:rsidRDefault="00D118F1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學校</w:t>
            </w:r>
            <w:r w:rsidR="005C5796" w:rsidRPr="005C5796">
              <w:rPr>
                <w:rFonts w:ascii="標楷體" w:eastAsia="標楷體" w:hAnsi="標楷體" w:cs="Times New Roman" w:hint="eastAsia"/>
                <w:b/>
                <w:szCs w:val="24"/>
              </w:rPr>
              <w:t>總</w:t>
            </w:r>
            <w:r w:rsidRPr="005C5796">
              <w:rPr>
                <w:rFonts w:ascii="標楷體" w:eastAsia="標楷體" w:hAnsi="標楷體" w:cs="Times New Roman"/>
                <w:b/>
                <w:szCs w:val="24"/>
              </w:rPr>
              <w:t>師生數</w:t>
            </w:r>
          </w:p>
        </w:tc>
        <w:tc>
          <w:tcPr>
            <w:tcW w:w="1587" w:type="pct"/>
            <w:vAlign w:val="center"/>
          </w:tcPr>
          <w:p w14:paraId="7F851A6E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077A5">
              <w:rPr>
                <w:rFonts w:ascii="標楷體" w:eastAsia="標楷體" w:hAnsi="標楷體" w:cs="Times New Roman"/>
                <w:szCs w:val="24"/>
              </w:rPr>
              <w:t>教師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A077A5">
              <w:rPr>
                <w:rFonts w:ascii="標楷體" w:eastAsia="標楷體" w:hAnsi="標楷體" w:cs="Times New Roman"/>
                <w:szCs w:val="24"/>
              </w:rPr>
              <w:t xml:space="preserve"> 學生</w:t>
            </w:r>
            <w:r w:rsidRPr="00A077A5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</w:p>
          <w:p w14:paraId="3053E89F" w14:textId="77777777" w:rsidR="00D118F1" w:rsidRPr="00080C8C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077A5">
              <w:rPr>
                <w:rFonts w:ascii="標楷體" w:eastAsia="標楷體" w:hAnsi="標楷體" w:cs="Times New Roman" w:hint="eastAsia"/>
                <w:szCs w:val="24"/>
              </w:rPr>
              <w:t>師生比約1：</w:t>
            </w:r>
            <w:r w:rsidRPr="00A077A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  <w:tr w:rsidR="005C5796" w:rsidRPr="00080C8C" w14:paraId="7DC021D2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618DD1CF" w14:textId="77777777" w:rsidR="005C5796" w:rsidRPr="004B45D1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校長</w:t>
            </w:r>
          </w:p>
        </w:tc>
        <w:tc>
          <w:tcPr>
            <w:tcW w:w="1411" w:type="pct"/>
            <w:gridSpan w:val="2"/>
            <w:vAlign w:val="center"/>
          </w:tcPr>
          <w:p w14:paraId="18B6ED4F" w14:textId="77777777" w:rsidR="005C5796" w:rsidRPr="00080C8C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3CBAB3E2" w14:textId="77777777" w:rsidR="005C5796" w:rsidRPr="005C5796" w:rsidRDefault="005C5796" w:rsidP="008255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C5796">
              <w:rPr>
                <w:rFonts w:ascii="標楷體" w:eastAsia="標楷體" w:hAnsi="標楷體" w:cs="Times New Roman" w:hint="eastAsia"/>
                <w:b/>
                <w:szCs w:val="24"/>
              </w:rPr>
              <w:t>教務主任</w:t>
            </w:r>
          </w:p>
        </w:tc>
        <w:tc>
          <w:tcPr>
            <w:tcW w:w="1587" w:type="pct"/>
            <w:vAlign w:val="center"/>
          </w:tcPr>
          <w:p w14:paraId="6193CA2E" w14:textId="77777777" w:rsidR="005C5796" w:rsidRPr="00080C8C" w:rsidRDefault="005C5796" w:rsidP="00B017D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C5796" w:rsidRPr="00080C8C" w14:paraId="064B600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EDE70B2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跨領域美感</w:t>
            </w:r>
          </w:p>
          <w:p w14:paraId="46963CCC" w14:textId="77777777" w:rsidR="005C5796" w:rsidRPr="004B45D1" w:rsidRDefault="005C5796" w:rsidP="005C579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>團隊聯絡人</w:t>
            </w:r>
          </w:p>
        </w:tc>
        <w:tc>
          <w:tcPr>
            <w:tcW w:w="1411" w:type="pct"/>
            <w:gridSpan w:val="2"/>
            <w:vAlign w:val="center"/>
          </w:tcPr>
          <w:p w14:paraId="0CA739AD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1021" w:type="pct"/>
            <w:gridSpan w:val="2"/>
            <w:vAlign w:val="center"/>
          </w:tcPr>
          <w:p w14:paraId="065C53FB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職稱：</w:t>
            </w:r>
          </w:p>
        </w:tc>
        <w:tc>
          <w:tcPr>
            <w:tcW w:w="1587" w:type="pct"/>
            <w:vAlign w:val="center"/>
          </w:tcPr>
          <w:p w14:paraId="1F0E6528" w14:textId="77777777" w:rsidR="005C5796" w:rsidRPr="00A077A5" w:rsidRDefault="005C5796" w:rsidP="005C5796">
            <w:pPr>
              <w:pStyle w:val="a4"/>
              <w:snapToGrid w:val="0"/>
              <w:spacing w:line="480" w:lineRule="auto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手機/</w:t>
            </w:r>
            <w:r w:rsidRPr="00A077A5">
              <w:rPr>
                <w:rFonts w:ascii="標楷體" w:eastAsia="標楷體" w:hAnsi="標楷體" w:hint="eastAsia"/>
                <w:szCs w:val="24"/>
              </w:rPr>
              <w:t>電話：</w:t>
            </w:r>
          </w:p>
        </w:tc>
      </w:tr>
      <w:tr w:rsidR="00D118F1" w:rsidRPr="00080C8C" w14:paraId="09B93288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4AF1A93" w14:textId="77777777" w:rsidR="00D118F1" w:rsidRPr="004B45D1" w:rsidRDefault="00D118F1" w:rsidP="00B017D2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B45D1">
              <w:rPr>
                <w:rFonts w:ascii="標楷體" w:eastAsia="標楷體" w:hAnsi="標楷體" w:cs="Times New Roman"/>
                <w:b/>
                <w:szCs w:val="24"/>
              </w:rPr>
              <w:t xml:space="preserve">  E-mail</w:t>
            </w:r>
          </w:p>
        </w:tc>
        <w:tc>
          <w:tcPr>
            <w:tcW w:w="4019" w:type="pct"/>
            <w:gridSpan w:val="5"/>
            <w:vAlign w:val="center"/>
          </w:tcPr>
          <w:p w14:paraId="1C9B37D2" w14:textId="77777777" w:rsidR="00D118F1" w:rsidRPr="00080C8C" w:rsidRDefault="00D118F1" w:rsidP="00B017D2">
            <w:pPr>
              <w:adjustRightInd w:val="0"/>
              <w:snapToGrid w:val="0"/>
              <w:ind w:left="5176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5DF4E9A2" w14:textId="77777777" w:rsidTr="005C5796">
        <w:trPr>
          <w:trHeight w:val="1531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20D44A93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跨領域學科</w:t>
            </w:r>
          </w:p>
        </w:tc>
        <w:tc>
          <w:tcPr>
            <w:tcW w:w="1411" w:type="pct"/>
            <w:gridSpan w:val="2"/>
          </w:tcPr>
          <w:p w14:paraId="0B3DA19A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（須至少包含兩個不同領域/學科，其一須為藝術學科）</w:t>
            </w:r>
          </w:p>
        </w:tc>
        <w:tc>
          <w:tcPr>
            <w:tcW w:w="1021" w:type="pct"/>
            <w:gridSpan w:val="2"/>
            <w:shd w:val="clear" w:color="auto" w:fill="F2F2F2" w:themeFill="background1" w:themeFillShade="F2"/>
            <w:vAlign w:val="center"/>
          </w:tcPr>
          <w:p w14:paraId="566D4D43" w14:textId="77777777" w:rsidR="00A9251F" w:rsidRPr="005C5796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C5796">
              <w:rPr>
                <w:rFonts w:ascii="標楷體" w:eastAsia="標楷體" w:hAnsi="標楷體"/>
                <w:b/>
                <w:szCs w:val="24"/>
              </w:rPr>
              <w:t>SEL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Pr="005C5796">
              <w:rPr>
                <w:rFonts w:ascii="標楷體" w:eastAsia="標楷體" w:hAnsi="標楷體"/>
                <w:b/>
                <w:szCs w:val="24"/>
              </w:rPr>
              <w:t>SDGs</w:t>
            </w:r>
          </w:p>
          <w:p w14:paraId="3A39E5A5" w14:textId="77777777" w:rsidR="00D118F1" w:rsidRPr="00A077A5" w:rsidRDefault="00A9251F" w:rsidP="00A9251F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5C579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="00F74A40" w:rsidRPr="00F46EB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其他</w:t>
            </w:r>
            <w:r w:rsidRPr="005C5796">
              <w:rPr>
                <w:rFonts w:ascii="標楷體" w:eastAsia="標楷體" w:hAnsi="標楷體" w:hint="eastAsia"/>
                <w:b/>
                <w:szCs w:val="24"/>
              </w:rPr>
              <w:t>議題</w:t>
            </w:r>
            <w:r w:rsidR="00D118F1" w:rsidRPr="005C5796">
              <w:rPr>
                <w:rFonts w:ascii="標楷體" w:eastAsia="標楷體" w:hAnsi="標楷體" w:hint="eastAsia"/>
                <w:b/>
                <w:szCs w:val="24"/>
              </w:rPr>
              <w:t>融入</w:t>
            </w:r>
          </w:p>
        </w:tc>
        <w:tc>
          <w:tcPr>
            <w:tcW w:w="1587" w:type="pct"/>
          </w:tcPr>
          <w:p w14:paraId="5A2BD0C5" w14:textId="77777777" w:rsidR="00D118F1" w:rsidRPr="00A077A5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080C8C" w14:paraId="3BC30905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7B3E46A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校際聯盟</w:t>
            </w:r>
          </w:p>
        </w:tc>
        <w:tc>
          <w:tcPr>
            <w:tcW w:w="4019" w:type="pct"/>
            <w:gridSpan w:val="5"/>
          </w:tcPr>
          <w:p w14:paraId="6B4E73F2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（如：本計畫師培/合作大學、鄰近學校、跨階段學校、跨校領域教師等）</w:t>
            </w:r>
          </w:p>
        </w:tc>
      </w:tr>
      <w:tr w:rsidR="00D118F1" w:rsidRPr="00080C8C" w14:paraId="05538767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443DD344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校外資源</w:t>
            </w:r>
          </w:p>
        </w:tc>
        <w:tc>
          <w:tcPr>
            <w:tcW w:w="4019" w:type="pct"/>
            <w:gridSpan w:val="5"/>
          </w:tcPr>
          <w:p w14:paraId="12DEB85D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（如：駐校藝術家、藝文場館、文化古蹟、民間藝術團體等）</w:t>
            </w:r>
          </w:p>
        </w:tc>
      </w:tr>
      <w:tr w:rsidR="00D118F1" w:rsidRPr="00080C8C" w14:paraId="7B9EBCD4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707E360F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曾參與跨領域美感計畫年度</w:t>
            </w:r>
          </w:p>
        </w:tc>
        <w:tc>
          <w:tcPr>
            <w:tcW w:w="4019" w:type="pct"/>
            <w:gridSpan w:val="5"/>
          </w:tcPr>
          <w:p w14:paraId="34ECCDC5" w14:textId="77777777" w:rsidR="00D118F1" w:rsidRPr="00D118F1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（請備註榮獲績優學校之年度、獎項）</w:t>
            </w:r>
          </w:p>
        </w:tc>
      </w:tr>
      <w:tr w:rsidR="00D118F1" w:rsidRPr="00080C8C" w14:paraId="689F201E" w14:textId="77777777" w:rsidTr="005C5796">
        <w:trPr>
          <w:trHeight w:val="850"/>
          <w:jc w:val="center"/>
        </w:trPr>
        <w:tc>
          <w:tcPr>
            <w:tcW w:w="981" w:type="pct"/>
            <w:gridSpan w:val="2"/>
            <w:shd w:val="clear" w:color="auto" w:fill="F2F2F2" w:themeFill="background1" w:themeFillShade="F2"/>
            <w:vAlign w:val="center"/>
          </w:tcPr>
          <w:p w14:paraId="13BF0F0C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曾榮獲</w:t>
            </w:r>
          </w:p>
          <w:p w14:paraId="23B106EB" w14:textId="77777777" w:rsidR="00D118F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教育議題</w:t>
            </w:r>
          </w:p>
          <w:p w14:paraId="59632AC1" w14:textId="77777777" w:rsidR="00D118F1" w:rsidRPr="004B45D1" w:rsidRDefault="00D118F1" w:rsidP="00B017D2">
            <w:pPr>
              <w:pStyle w:val="a4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B45D1">
              <w:rPr>
                <w:rFonts w:ascii="標楷體" w:eastAsia="標楷體" w:hAnsi="標楷體" w:hint="eastAsia"/>
                <w:b/>
                <w:szCs w:val="24"/>
              </w:rPr>
              <w:t>相關獎項</w:t>
            </w:r>
          </w:p>
        </w:tc>
        <w:tc>
          <w:tcPr>
            <w:tcW w:w="4019" w:type="pct"/>
            <w:gridSpan w:val="5"/>
          </w:tcPr>
          <w:p w14:paraId="4C6C0F98" w14:textId="77777777" w:rsidR="00D118F1" w:rsidRPr="007E6833" w:rsidRDefault="00D118F1" w:rsidP="00B017D2">
            <w:pPr>
              <w:pStyle w:val="a4"/>
              <w:snapToGrid w:val="0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885D60" w14:paraId="0903F80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BA0204D" w14:textId="77777777" w:rsidR="00D118F1" w:rsidRP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118F1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貳、遴選指標</w:t>
            </w:r>
          </w:p>
        </w:tc>
      </w:tr>
      <w:tr w:rsidR="00D118F1" w:rsidRPr="000360FD" w14:paraId="27CD2A5B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84FC889" w14:textId="77777777" w:rsidR="00D118F1" w:rsidRPr="000360FD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D118F1" w:rsidRPr="00080C8C" w14:paraId="6B800693" w14:textId="77777777" w:rsidTr="006409D9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04DE9ED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擬參與本計畫之教師組成(可複選)</w:t>
            </w:r>
          </w:p>
        </w:tc>
      </w:tr>
      <w:tr w:rsidR="00D118F1" w:rsidRPr="00080C8C" w14:paraId="1304BD57" w14:textId="77777777" w:rsidTr="00874603">
        <w:trPr>
          <w:trHeight w:val="2987"/>
          <w:jc w:val="center"/>
        </w:trPr>
        <w:tc>
          <w:tcPr>
            <w:tcW w:w="747" w:type="pct"/>
            <w:vAlign w:val="center"/>
          </w:tcPr>
          <w:p w14:paraId="2989344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4253" w:type="pct"/>
            <w:gridSpan w:val="6"/>
            <w:vAlign w:val="center"/>
          </w:tcPr>
          <w:p w14:paraId="0FA68F6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03D7806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14:paraId="7D6625D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52C79AC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4E8A8CB4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-2國小階段其他領域：（需至少擇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3444B440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□本土語文∕新住民語文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4AC3D371" w14:textId="77777777" w:rsidR="00D118F1" w:rsidRPr="00080C8C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14:paraId="559367DF" w14:textId="77777777" w:rsidR="00D118F1" w:rsidRPr="00F74A40" w:rsidRDefault="00D118F1" w:rsidP="00F74A40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  <w:r w:rsidR="00F74A40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="00F74A40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</w:t>
            </w:r>
          </w:p>
        </w:tc>
      </w:tr>
      <w:tr w:rsidR="00D118F1" w:rsidRPr="00080C8C" w14:paraId="0BF6EAD6" w14:textId="77777777" w:rsidTr="006409D9">
        <w:trPr>
          <w:trHeight w:val="5159"/>
          <w:jc w:val="center"/>
        </w:trPr>
        <w:tc>
          <w:tcPr>
            <w:tcW w:w="747" w:type="pct"/>
            <w:vAlign w:val="center"/>
          </w:tcPr>
          <w:p w14:paraId="37E07897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4253" w:type="pct"/>
            <w:gridSpan w:val="6"/>
            <w:vAlign w:val="center"/>
          </w:tcPr>
          <w:p w14:paraId="397F05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-1藝術領域：（需至少擇一</w:t>
            </w:r>
            <w:r w:rsidR="007904DE">
              <w:rPr>
                <w:rFonts w:ascii="標楷體" w:eastAsia="標楷體" w:hAnsi="標楷體" w:cs="Times New Roman" w:hint="eastAsia"/>
                <w:szCs w:val="24"/>
                <w:u w:val="single"/>
              </w:rPr>
              <w:t>科目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58FD5F5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視覺藝術∕美術∕藝術生活</w:t>
            </w:r>
          </w:p>
          <w:p w14:paraId="0B40041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14:paraId="31E9E4F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14:paraId="75027056" w14:textId="77777777" w:rsidR="00D118F1" w:rsidRPr="00080C8C" w:rsidRDefault="00D118F1" w:rsidP="00D118F1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  <w:u w:val="single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-2中等階段其他領域：（需至少擇</w:t>
            </w:r>
            <w:r w:rsidR="006409D9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14:paraId="799C7672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□英語文</w:t>
            </w:r>
          </w:p>
          <w:p w14:paraId="0278E02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14:paraId="723B67C4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□公民與社會</w:t>
            </w:r>
          </w:p>
          <w:p w14:paraId="6C08CE3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□生物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□地球科學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□物理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□化學</w:t>
            </w:r>
          </w:p>
          <w:p w14:paraId="28DC79F0" w14:textId="77777777" w:rsidR="008A4519" w:rsidRDefault="00D118F1" w:rsidP="00B017D2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□童軍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□輔導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□生命教育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□生涯規劃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</w:p>
          <w:p w14:paraId="2D3EB133" w14:textId="77777777" w:rsidR="00D118F1" w:rsidRPr="008A4519" w:rsidRDefault="00874603" w:rsidP="008A4519">
            <w:pPr>
              <w:adjustRightInd w:val="0"/>
              <w:snapToGrid w:val="0"/>
              <w:spacing w:line="360" w:lineRule="exact"/>
              <w:ind w:leftChars="100" w:left="2099" w:hangingChars="845" w:hanging="1859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              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□環境科學概論</w:t>
            </w:r>
            <w:r w:rsidR="008A4519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 </w:t>
            </w:r>
            <w:r w:rsidR="00D118F1" w:rsidRPr="000360FD">
              <w:rPr>
                <w:rFonts w:ascii="標楷體" w:eastAsia="標楷體" w:hAnsi="標楷體" w:cs="Times New Roman"/>
                <w:sz w:val="22"/>
                <w:szCs w:val="24"/>
              </w:rPr>
              <w:t>□法律與生活</w:t>
            </w:r>
          </w:p>
          <w:p w14:paraId="5920B02B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□生活科技</w:t>
            </w:r>
          </w:p>
          <w:p w14:paraId="561335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□體育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□健康與護理</w:t>
            </w:r>
          </w:p>
          <w:p w14:paraId="3A02795E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D118F1" w:rsidRPr="00080C8C" w14:paraId="1628AB08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1A9BC57F" w14:textId="77777777" w:rsidR="00D118F1" w:rsidRPr="00080C8C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2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預期開發課程之教學對象</w:t>
            </w:r>
          </w:p>
        </w:tc>
        <w:tc>
          <w:tcPr>
            <w:tcW w:w="1705" w:type="pct"/>
            <w:gridSpan w:val="2"/>
            <w:vAlign w:val="center"/>
          </w:tcPr>
          <w:p w14:paraId="64F463FD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618" w:type="pct"/>
            <w:gridSpan w:val="2"/>
            <w:vAlign w:val="center"/>
          </w:tcPr>
          <w:p w14:paraId="0EACCC5C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D118F1" w:rsidRPr="00080C8C" w14:paraId="7439A94A" w14:textId="77777777" w:rsidTr="006409D9">
        <w:trPr>
          <w:trHeight w:val="1134"/>
          <w:jc w:val="center"/>
        </w:trPr>
        <w:tc>
          <w:tcPr>
            <w:tcW w:w="1677" w:type="pct"/>
            <w:gridSpan w:val="3"/>
            <w:vAlign w:val="center"/>
          </w:tcPr>
          <w:p w14:paraId="313621EE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</w:t>
            </w:r>
            <w:r w:rsidR="00781FC0">
              <w:rPr>
                <w:rFonts w:ascii="標楷體" w:eastAsia="標楷體" w:hAnsi="標楷體" w:cs="Times New Roman"/>
                <w:szCs w:val="24"/>
              </w:rPr>
              <w:t>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行政團隊參與者</w:t>
            </w:r>
          </w:p>
          <w:p w14:paraId="04C08101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3323" w:type="pct"/>
            <w:gridSpan w:val="4"/>
            <w:vAlign w:val="center"/>
          </w:tcPr>
          <w:p w14:paraId="6821B929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□校長 □教務主任 □學務主任 □總務主任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□教學組長</w:t>
            </w:r>
          </w:p>
          <w:p w14:paraId="70C943C4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D118F1" w:rsidRPr="00080C8C" w14:paraId="704529BD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63207C15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執行跨領域計畫之前備經驗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D118F1" w:rsidRPr="00080C8C" w14:paraId="38A06187" w14:textId="77777777" w:rsidTr="00B017D2">
        <w:trPr>
          <w:trHeight w:val="1450"/>
          <w:jc w:val="center"/>
        </w:trPr>
        <w:tc>
          <w:tcPr>
            <w:tcW w:w="1677" w:type="pct"/>
            <w:gridSpan w:val="3"/>
            <w:vAlign w:val="center"/>
          </w:tcPr>
          <w:p w14:paraId="285F1805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貴校是否曾參與相關之教育計畫</w:t>
            </w:r>
          </w:p>
          <w:p w14:paraId="63294212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40D8869A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14:paraId="4DB0A88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請逐項說明曾參與之教育計畫名稱及參與年度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0D3DE9B6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B3B941B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7AD90FF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17DA2923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BCA382E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3.發展在地夥伴學校關係</w:t>
            </w:r>
          </w:p>
        </w:tc>
      </w:tr>
      <w:tr w:rsidR="00D118F1" w:rsidRPr="00080C8C" w14:paraId="6627FB67" w14:textId="77777777" w:rsidTr="00B017D2">
        <w:trPr>
          <w:trHeight w:val="720"/>
          <w:jc w:val="center"/>
        </w:trPr>
        <w:tc>
          <w:tcPr>
            <w:tcW w:w="1677" w:type="pct"/>
            <w:gridSpan w:val="3"/>
            <w:vAlign w:val="center"/>
          </w:tcPr>
          <w:p w14:paraId="2768D0E6" w14:textId="77777777" w:rsidR="00D118F1" w:rsidRPr="00080C8C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是否有建立校際聯盟相關經驗</w:t>
            </w:r>
          </w:p>
          <w:p w14:paraId="7B22CF55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="00A9251F"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請</w:t>
            </w:r>
            <w:r w:rsidR="00A9251F">
              <w:rPr>
                <w:rFonts w:ascii="標楷體" w:eastAsia="標楷體" w:hAnsi="標楷體" w:cs="Times New Roman" w:hint="eastAsia"/>
                <w:szCs w:val="24"/>
              </w:rPr>
              <w:t>填寫</w:t>
            </w:r>
            <w:r w:rsidR="00A9251F">
              <w:rPr>
                <w:rFonts w:ascii="標楷體" w:eastAsia="標楷體" w:hAnsi="標楷體" w:cs="Times New Roman"/>
                <w:szCs w:val="24"/>
              </w:rPr>
              <w:t>右欄</w:t>
            </w:r>
            <w:r w:rsidR="00A9251F" w:rsidRPr="00080C8C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0178F089" w14:textId="77777777" w:rsidR="00D118F1" w:rsidRPr="00080C8C" w:rsidRDefault="00D118F1" w:rsidP="00B017D2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</w:p>
        </w:tc>
        <w:tc>
          <w:tcPr>
            <w:tcW w:w="3323" w:type="pct"/>
            <w:gridSpan w:val="4"/>
            <w:vAlign w:val="center"/>
          </w:tcPr>
          <w:p w14:paraId="17B0669A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描述曾建立之校際聯盟經驗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55CE99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879AA9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E935B72" w14:textId="77777777" w:rsidR="00BD6F3F" w:rsidRPr="00080C8C" w:rsidRDefault="00BD6F3F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118F1" w:rsidRPr="00080C8C" w14:paraId="31D7132A" w14:textId="77777777" w:rsidTr="00B017D2">
        <w:trPr>
          <w:trHeight w:val="720"/>
          <w:jc w:val="center"/>
        </w:trPr>
        <w:tc>
          <w:tcPr>
            <w:tcW w:w="5000" w:type="pct"/>
            <w:gridSpan w:val="7"/>
            <w:vAlign w:val="center"/>
          </w:tcPr>
          <w:p w14:paraId="26E49A34" w14:textId="77777777" w:rsidR="00D118F1" w:rsidRDefault="00D118F1" w:rsidP="00B017D2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3-2如參與計畫，可</w:t>
            </w:r>
            <w:r w:rsidR="008C5811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結盟或合作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之在地夥伴學校為:</w:t>
            </w:r>
          </w:p>
          <w:p w14:paraId="2AFC7311" w14:textId="77777777" w:rsidR="00D118F1" w:rsidRPr="00695542" w:rsidRDefault="00D118F1" w:rsidP="00781FC0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(學校名稱，可填</w:t>
            </w:r>
            <w:r w:rsidR="00781F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個以上)</w:t>
            </w:r>
          </w:p>
        </w:tc>
      </w:tr>
      <w:tr w:rsidR="00D118F1" w:rsidRPr="00080C8C" w14:paraId="7CC3CFC9" w14:textId="77777777" w:rsidTr="0096401F">
        <w:trPr>
          <w:trHeight w:val="4422"/>
          <w:jc w:val="center"/>
        </w:trPr>
        <w:tc>
          <w:tcPr>
            <w:tcW w:w="5000" w:type="pct"/>
            <w:gridSpan w:val="7"/>
            <w:vAlign w:val="center"/>
          </w:tcPr>
          <w:p w14:paraId="230710BF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4.自評符合之各縣市政府推薦及本計畫遴選優先條件</w:t>
            </w:r>
          </w:p>
          <w:p w14:paraId="611A24BC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6409D9">
              <w:rPr>
                <w:rFonts w:ascii="標楷體" w:eastAsia="標楷體" w:hAnsi="標楷體" w:cs="Times New Roman" w:hint="eastAsia"/>
                <w:szCs w:val="24"/>
              </w:rPr>
              <w:t>未曾參與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過跨領域美感教育計畫</w:t>
            </w:r>
            <w:r w:rsidRPr="00D118F1"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</w:p>
          <w:p w14:paraId="430026B9" w14:textId="77777777" w:rsidR="00D118F1" w:rsidRPr="005809BF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曾執行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其他跨領域課程</w:t>
            </w:r>
            <w:r>
              <w:rPr>
                <w:rFonts w:ascii="標楷體" w:eastAsia="標楷體" w:hAnsi="標楷體" w:cs="Times New Roman" w:hint="eastAsia"/>
                <w:szCs w:val="24"/>
              </w:rPr>
              <w:t>開發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者</w:t>
            </w:r>
          </w:p>
          <w:p w14:paraId="77DA6CA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>
              <w:rPr>
                <w:rFonts w:ascii="標楷體" w:eastAsia="標楷體" w:hAnsi="標楷體" w:cs="Times New Roman"/>
                <w:szCs w:val="24"/>
              </w:rPr>
              <w:t>學校行政端認同並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支持本計畫者</w:t>
            </w:r>
          </w:p>
          <w:p w14:paraId="118766FD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D118F1">
              <w:rPr>
                <w:rFonts w:ascii="標楷體" w:eastAsia="標楷體" w:hAnsi="標楷體" w:cs="Times New Roman" w:hint="eastAsia"/>
                <w:szCs w:val="24"/>
              </w:rPr>
              <w:t>極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需資源挹注以建構跨領域</w:t>
            </w:r>
            <w:r>
              <w:rPr>
                <w:rFonts w:ascii="標楷體" w:eastAsia="標楷體" w:hAnsi="標楷體" w:cs="Times New Roman" w:hint="eastAsia"/>
                <w:szCs w:val="24"/>
              </w:rPr>
              <w:t>美感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課程者</w:t>
            </w:r>
          </w:p>
          <w:p w14:paraId="1286B86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3416DC">
              <w:rPr>
                <w:rFonts w:ascii="標楷體" w:eastAsia="標楷體" w:hAnsi="標楷體" w:cs="Times New Roman"/>
                <w:szCs w:val="24"/>
              </w:rPr>
              <w:t>□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參加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>今年度計畫</w:t>
            </w:r>
            <w:r w:rsidR="0096401F">
              <w:rPr>
                <w:rFonts w:ascii="標楷體" w:eastAsia="標楷體" w:hAnsi="標楷體" w:cs="Times New Roman" w:hint="eastAsia"/>
                <w:szCs w:val="24"/>
              </w:rPr>
              <w:t>招募</w:t>
            </w:r>
            <w:r w:rsidR="00BD6F3F" w:rsidRPr="00080C8C">
              <w:rPr>
                <w:rFonts w:ascii="標楷體" w:eastAsia="標楷體" w:hAnsi="標楷體" w:cs="Times New Roman" w:hint="eastAsia"/>
                <w:szCs w:val="24"/>
              </w:rPr>
              <w:t>說明會</w:t>
            </w:r>
            <w:r w:rsidR="00BD6F3F">
              <w:rPr>
                <w:rFonts w:ascii="標楷體" w:eastAsia="標楷體" w:hAnsi="標楷體" w:cs="Times New Roman" w:hint="eastAsia"/>
                <w:szCs w:val="24"/>
              </w:rPr>
              <w:t xml:space="preserve">：參加日期 </w:t>
            </w:r>
            <w:r w:rsidR="00BD6F3F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</w:t>
            </w:r>
            <w:r w:rsidR="00BD6F3F"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96401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</w:p>
          <w:p w14:paraId="555DF022" w14:textId="77777777" w:rsidR="00D118F1" w:rsidRPr="00D118F1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D118F1">
              <w:rPr>
                <w:rFonts w:ascii="標楷體" w:eastAsia="標楷體" w:hAnsi="標楷體" w:cs="Times New Roman"/>
                <w:szCs w:val="24"/>
              </w:rPr>
              <w:t>(請說明)：</w:t>
            </w:r>
            <w:r w:rsidRPr="00D118F1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</w:t>
            </w:r>
          </w:p>
          <w:p w14:paraId="0FD22D95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97" w:firstLine="233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14:paraId="0D2B6FD2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</w:t>
            </w:r>
          </w:p>
          <w:p w14:paraId="566D71BA" w14:textId="77777777" w:rsidR="00D118F1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</w:t>
            </w:r>
          </w:p>
          <w:p w14:paraId="3FB0CD61" w14:textId="77777777" w:rsidR="00D118F1" w:rsidRPr="00775E0E" w:rsidRDefault="00D118F1" w:rsidP="0096401F">
            <w:pPr>
              <w:adjustRightInd w:val="0"/>
              <w:snapToGrid w:val="0"/>
              <w:spacing w:line="40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</w:t>
            </w:r>
            <w:r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</w:t>
            </w:r>
          </w:p>
        </w:tc>
      </w:tr>
      <w:tr w:rsidR="00D118F1" w:rsidRPr="000360FD" w14:paraId="56E746A8" w14:textId="77777777" w:rsidTr="00D118F1">
        <w:trPr>
          <w:trHeight w:val="454"/>
          <w:jc w:val="center"/>
        </w:trPr>
        <w:tc>
          <w:tcPr>
            <w:tcW w:w="5000" w:type="pct"/>
            <w:gridSpan w:val="7"/>
            <w:vAlign w:val="center"/>
          </w:tcPr>
          <w:p w14:paraId="7F075225" w14:textId="77777777" w:rsidR="00D118F1" w:rsidRPr="000360FD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5.執行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</w:t>
            </w:r>
            <w:r w:rsidR="0096401F">
              <w:rPr>
                <w:rFonts w:ascii="標楷體" w:eastAsia="標楷體" w:hAnsi="標楷體" w:cs="Times New Roman" w:hint="eastAsia"/>
                <w:b/>
                <w:szCs w:val="24"/>
              </w:rPr>
              <w:t>預期效益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需求</w:t>
            </w:r>
          </w:p>
        </w:tc>
      </w:tr>
      <w:tr w:rsidR="00D118F1" w:rsidRPr="00080C8C" w14:paraId="5B4CF112" w14:textId="77777777" w:rsidTr="00C37DC1">
        <w:trPr>
          <w:trHeight w:val="3818"/>
          <w:jc w:val="center"/>
        </w:trPr>
        <w:tc>
          <w:tcPr>
            <w:tcW w:w="5000" w:type="pct"/>
            <w:gridSpan w:val="7"/>
            <w:vAlign w:val="center"/>
          </w:tcPr>
          <w:p w14:paraId="018E868F" w14:textId="77777777" w:rsidR="00D118F1" w:rsidRPr="00080C8C" w:rsidRDefault="00D118F1" w:rsidP="0096401F">
            <w:pPr>
              <w:snapToGrid w:val="0"/>
              <w:spacing w:line="40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5-1貴校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參與跨領域計畫預期達到之願景</w:t>
            </w:r>
            <w:r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14:paraId="53CCC229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發展並呼應十二年國民基本教育課程綱要</w:t>
            </w:r>
          </w:p>
          <w:p w14:paraId="71419129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發展學生多元化學習經驗，提升學習動機</w:t>
            </w:r>
          </w:p>
          <w:p w14:paraId="7B6AB745" w14:textId="77777777" w:rsidR="00D118F1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14:paraId="4805C921" w14:textId="77777777" w:rsidR="00D118F1" w:rsidRPr="00080C8C" w:rsidRDefault="00D118F1" w:rsidP="0096401F">
            <w:pPr>
              <w:snapToGrid w:val="0"/>
              <w:spacing w:line="40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</w:t>
            </w:r>
            <w:r>
              <w:rPr>
                <w:rFonts w:ascii="標楷體" w:eastAsia="標楷體" w:hAnsi="標楷體" w:cs="Times New Roman" w:hint="eastAsia"/>
                <w:szCs w:val="24"/>
              </w:rPr>
              <w:t>並建構校本課程發展</w:t>
            </w:r>
          </w:p>
          <w:p w14:paraId="2101C298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□發掘並連繫不同領域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，以擴</w:t>
            </w:r>
            <w:r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充學生學習經驗</w:t>
            </w:r>
          </w:p>
          <w:p w14:paraId="5B92FF42" w14:textId="77777777" w:rsidR="00D118F1" w:rsidRDefault="00D118F1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3157701A" w14:textId="77777777" w:rsidR="0096401F" w:rsidRPr="0096401F" w:rsidRDefault="0096401F" w:rsidP="0096401F">
            <w:pPr>
              <w:adjustRightInd w:val="0"/>
              <w:snapToGrid w:val="0"/>
              <w:spacing w:line="40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96401F"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96401F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</w:t>
            </w:r>
          </w:p>
          <w:p w14:paraId="02746938" w14:textId="77777777" w:rsidR="00D118F1" w:rsidRPr="00080C8C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5-2 請說明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46F53FAB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□提供教師增能相關訊息</w:t>
            </w:r>
          </w:p>
          <w:p w14:paraId="4998510C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□提供發展課程相關資源</w:t>
            </w:r>
          </w:p>
          <w:p w14:paraId="736A269A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學生多元探索管道</w:t>
            </w:r>
          </w:p>
          <w:p w14:paraId="4A57DBB4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□提供</w:t>
            </w:r>
            <w:r>
              <w:rPr>
                <w:rFonts w:ascii="標楷體" w:eastAsia="標楷體" w:hAnsi="標楷體" w:cs="Times New Roman" w:hint="eastAsia"/>
                <w:szCs w:val="24"/>
              </w:rPr>
              <w:t>校園增添美感氛圍</w:t>
            </w:r>
          </w:p>
          <w:p w14:paraId="279468AD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</w:t>
            </w:r>
          </w:p>
          <w:p w14:paraId="038077FD" w14:textId="77777777" w:rsidR="00D118F1" w:rsidRDefault="00D118F1" w:rsidP="0096401F">
            <w:pPr>
              <w:adjustRightInd w:val="0"/>
              <w:snapToGrid w:val="0"/>
              <w:spacing w:beforeLines="50" w:before="180"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請說明貴校發展跨領域美感教育課程計畫之優勢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14:paraId="7287CECB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5F153030" w14:textId="77777777" w:rsidR="00D118F1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4AE697C0" w14:textId="77777777" w:rsidR="00D118F1" w:rsidRPr="00080C8C" w:rsidRDefault="00D118F1" w:rsidP="0096401F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  <w:shd w:val="clear" w:color="auto" w:fill="FFFFFF"/>
              </w:rPr>
              <w:t xml:space="preserve">            </w:t>
            </w:r>
          </w:p>
          <w:p w14:paraId="0B587353" w14:textId="77777777" w:rsidR="00D118F1" w:rsidRPr="00080C8C" w:rsidRDefault="00D118F1" w:rsidP="00B017D2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14:paraId="31C9290A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參、學校特色及願景</w:t>
      </w:r>
    </w:p>
    <w:p w14:paraId="0D3834E2" w14:textId="77777777" w:rsidR="00D118F1" w:rsidRDefault="00D118F1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（請以文字敘述，可輔以概念圖或表格呈現）</w:t>
      </w:r>
    </w:p>
    <w:p w14:paraId="40518A2F" w14:textId="77777777" w:rsidR="006777CA" w:rsidRPr="00D118F1" w:rsidRDefault="006777CA" w:rsidP="00D118F1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132EFCE0" w14:textId="77777777" w:rsidR="00D118F1" w:rsidRPr="00D118F1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D118F1">
        <w:rPr>
          <w:rFonts w:ascii="標楷體" w:eastAsia="標楷體" w:hAnsi="標楷體" w:hint="eastAsia"/>
          <w:sz w:val="28"/>
          <w:szCs w:val="28"/>
        </w:rPr>
        <w:t>肆、規劃理念</w:t>
      </w:r>
    </w:p>
    <w:p w14:paraId="0CA7E203" w14:textId="77777777" w:rsidR="00D118F1" w:rsidRDefault="00D118F1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（包含：教師專業社群共備規劃、組織架構與創課方案設計理念、課程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分享</w:t>
      </w:r>
      <w:r w:rsidRPr="00D118F1">
        <w:rPr>
          <w:rFonts w:ascii="標楷體" w:eastAsia="標楷體" w:hAnsi="標楷體" w:hint="eastAsia"/>
          <w:color w:val="808080" w:themeColor="background1" w:themeShade="80"/>
          <w:szCs w:val="24"/>
        </w:rPr>
        <w:t>推廣方式等）</w:t>
      </w:r>
    </w:p>
    <w:p w14:paraId="1F964F41" w14:textId="77777777" w:rsidR="006777CA" w:rsidRPr="006777CA" w:rsidRDefault="006777CA" w:rsidP="006777CA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646B32FF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伍、年度工作要項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（請依貴校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實際狀況擬訂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課程</w:t>
      </w:r>
      <w:r w:rsidR="0066228E">
        <w:rPr>
          <w:rFonts w:ascii="標楷體" w:eastAsia="標楷體" w:hAnsi="標楷體" w:hint="eastAsia"/>
          <w:color w:val="808080" w:themeColor="background1" w:themeShade="80"/>
          <w:szCs w:val="24"/>
        </w:rPr>
        <w:t>共備、</w:t>
      </w:r>
      <w:r w:rsidR="0096401F">
        <w:rPr>
          <w:rFonts w:ascii="標楷體" w:eastAsia="標楷體" w:hAnsi="標楷體" w:hint="eastAsia"/>
          <w:color w:val="808080" w:themeColor="background1" w:themeShade="80"/>
          <w:szCs w:val="24"/>
        </w:rPr>
        <w:t>執行、分享推廣等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395"/>
        <w:gridCol w:w="1790"/>
        <w:gridCol w:w="4436"/>
      </w:tblGrid>
      <w:tr w:rsidR="00D118F1" w:rsidRPr="00A077A5" w14:paraId="14B970E9" w14:textId="77777777" w:rsidTr="006777CA">
        <w:trPr>
          <w:trHeight w:val="45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905E4A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執行時間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E2E2C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63BE4066" w14:textId="77777777" w:rsidR="00D118F1" w:rsidRPr="00A077A5" w:rsidRDefault="00D118F1" w:rsidP="00B017D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預計實施方式</w:t>
            </w:r>
          </w:p>
        </w:tc>
      </w:tr>
      <w:tr w:rsidR="00D118F1" w:rsidRPr="00A077A5" w14:paraId="411580A8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92D44AE" w14:textId="77777777" w:rsidR="00D118F1" w:rsidRPr="00A4366C" w:rsidRDefault="00C37DC1" w:rsidP="006777CA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8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48B09D3A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3A8CA7F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擬邀請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C37DC1" w:rsidRPr="00A077A5" w14:paraId="4A8C0AA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70F58E83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9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17691D7F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分區研習營</w:t>
            </w:r>
          </w:p>
        </w:tc>
        <w:tc>
          <w:tcPr>
            <w:tcW w:w="4586" w:type="dxa"/>
            <w:vAlign w:val="center"/>
          </w:tcPr>
          <w:p w14:paraId="369D45D0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由總計畫辦理，各校協助派員參與</w:t>
            </w:r>
          </w:p>
        </w:tc>
      </w:tr>
      <w:tr w:rsidR="00D118F1" w:rsidRPr="00A077A5" w14:paraId="7171F4D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7980F364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10月</w:t>
            </w:r>
          </w:p>
        </w:tc>
        <w:tc>
          <w:tcPr>
            <w:tcW w:w="1843" w:type="dxa"/>
            <w:vAlign w:val="center"/>
          </w:tcPr>
          <w:p w14:paraId="63063DE9" w14:textId="77777777" w:rsidR="00D118F1" w:rsidRPr="00A4366C" w:rsidRDefault="00C37DC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課程</w:t>
            </w:r>
            <w:r w:rsidR="00D118F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</w:t>
            </w:r>
            <w:r w:rsidR="00D118F1"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會議</w:t>
            </w:r>
          </w:p>
        </w:tc>
        <w:tc>
          <w:tcPr>
            <w:tcW w:w="4586" w:type="dxa"/>
            <w:vAlign w:val="center"/>
          </w:tcPr>
          <w:p w14:paraId="0181F3C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到校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協作課程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並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進行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經驗分享</w:t>
            </w:r>
          </w:p>
        </w:tc>
      </w:tr>
      <w:tr w:rsidR="00D118F1" w:rsidRPr="00A077A5" w14:paraId="1983F200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BCB4E0D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10~1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017E1BAC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5DF84B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擬採用進班教學/彈性課程/協同教學方式，共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節，實施班級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年級共</w:t>
            </w:r>
            <w:r w:rsidR="006777CA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班</w:t>
            </w:r>
          </w:p>
        </w:tc>
      </w:tr>
      <w:tr w:rsidR="00D118F1" w:rsidRPr="00A077A5" w14:paraId="3F30491F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5E7A13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-12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14:paraId="5220DC86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51B8F232" w14:textId="77777777" w:rsidR="00D118F1" w:rsidRPr="00A4366C" w:rsidRDefault="00D118F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邀請師培大學委員帶領師培生到校觀課與</w:t>
            </w:r>
            <w:r w:rsidR="00C37DC1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議客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交流</w:t>
            </w:r>
          </w:p>
        </w:tc>
      </w:tr>
      <w:tr w:rsidR="00D118F1" w:rsidRPr="00A077A5" w14:paraId="4922A031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3A7205C0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1月</w:t>
            </w:r>
          </w:p>
        </w:tc>
        <w:tc>
          <w:tcPr>
            <w:tcW w:w="1843" w:type="dxa"/>
            <w:vAlign w:val="center"/>
          </w:tcPr>
          <w:p w14:paraId="4353684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第一學期</w:t>
            </w:r>
          </w:p>
          <w:p w14:paraId="71D410E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期中成果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報告</w:t>
            </w:r>
          </w:p>
        </w:tc>
        <w:tc>
          <w:tcPr>
            <w:tcW w:w="4586" w:type="dxa"/>
            <w:vAlign w:val="center"/>
          </w:tcPr>
          <w:p w14:paraId="6F988491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提交期中成果報告</w:t>
            </w:r>
          </w:p>
        </w:tc>
      </w:tr>
      <w:tr w:rsidR="00D118F1" w:rsidRPr="00A077A5" w14:paraId="1EC90745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06858D5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2月</w:t>
            </w:r>
          </w:p>
        </w:tc>
        <w:tc>
          <w:tcPr>
            <w:tcW w:w="1843" w:type="dxa"/>
            <w:vAlign w:val="center"/>
          </w:tcPr>
          <w:p w14:paraId="4E24C5D6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增能工作坊</w:t>
            </w:r>
          </w:p>
        </w:tc>
        <w:tc>
          <w:tcPr>
            <w:tcW w:w="4586" w:type="dxa"/>
            <w:vAlign w:val="center"/>
          </w:tcPr>
          <w:p w14:paraId="73C67024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C37DC1" w:rsidRPr="00A077A5" w14:paraId="5F91547A" w14:textId="77777777" w:rsidTr="006777CA">
        <w:trPr>
          <w:trHeight w:val="624"/>
        </w:trPr>
        <w:tc>
          <w:tcPr>
            <w:tcW w:w="1418" w:type="dxa"/>
            <w:vAlign w:val="center"/>
          </w:tcPr>
          <w:p w14:paraId="2128B504" w14:textId="77777777" w:rsidR="00C37DC1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2-3月</w:t>
            </w:r>
          </w:p>
        </w:tc>
        <w:tc>
          <w:tcPr>
            <w:tcW w:w="1843" w:type="dxa"/>
            <w:vAlign w:val="center"/>
          </w:tcPr>
          <w:p w14:paraId="31B510DA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共同備課</w:t>
            </w:r>
          </w:p>
        </w:tc>
        <w:tc>
          <w:tcPr>
            <w:tcW w:w="4586" w:type="dxa"/>
            <w:vAlign w:val="center"/>
          </w:tcPr>
          <w:p w14:paraId="0A545018" w14:textId="77777777" w:rsidR="00C37DC1" w:rsidRPr="00A4366C" w:rsidRDefault="00C37DC1" w:rsidP="00C37DC1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邀請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 xml:space="preserve"> 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教授與本校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主任、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老師、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ooo</w:t>
            </w:r>
            <w:r w:rsidRPr="00A436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老師</w:t>
            </w:r>
            <w:r w:rsidRPr="00A4366C">
              <w:rPr>
                <w:rFonts w:ascii="標楷體" w:eastAsia="標楷體" w:hAnsi="標楷體"/>
                <w:color w:val="808080" w:themeColor="background1" w:themeShade="80"/>
                <w:szCs w:val="24"/>
              </w:rPr>
              <w:t>…</w:t>
            </w:r>
          </w:p>
        </w:tc>
      </w:tr>
      <w:tr w:rsidR="00D118F1" w:rsidRPr="00A077A5" w14:paraId="46A20A83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6562A928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3-5月</w:t>
            </w:r>
          </w:p>
        </w:tc>
        <w:tc>
          <w:tcPr>
            <w:tcW w:w="1843" w:type="dxa"/>
            <w:vAlign w:val="center"/>
          </w:tcPr>
          <w:p w14:paraId="15003F65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實施課程教學</w:t>
            </w:r>
          </w:p>
        </w:tc>
        <w:tc>
          <w:tcPr>
            <w:tcW w:w="4586" w:type="dxa"/>
            <w:vAlign w:val="center"/>
          </w:tcPr>
          <w:p w14:paraId="458CD3B1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7C417AB1" w14:textId="77777777" w:rsidTr="00C37DC1">
        <w:trPr>
          <w:trHeight w:val="567"/>
        </w:trPr>
        <w:tc>
          <w:tcPr>
            <w:tcW w:w="1418" w:type="dxa"/>
            <w:vAlign w:val="center"/>
          </w:tcPr>
          <w:p w14:paraId="517A1BEE" w14:textId="77777777" w:rsidR="00D118F1" w:rsidRPr="00A4366C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5-6月</w:t>
            </w:r>
          </w:p>
        </w:tc>
        <w:tc>
          <w:tcPr>
            <w:tcW w:w="1843" w:type="dxa"/>
            <w:vAlign w:val="center"/>
          </w:tcPr>
          <w:p w14:paraId="548E593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公開觀課</w:t>
            </w:r>
          </w:p>
        </w:tc>
        <w:tc>
          <w:tcPr>
            <w:tcW w:w="4586" w:type="dxa"/>
            <w:vAlign w:val="center"/>
          </w:tcPr>
          <w:p w14:paraId="7401986D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D118F1" w:rsidRPr="00A077A5" w14:paraId="4C3ADCBE" w14:textId="77777777" w:rsidTr="006777CA">
        <w:trPr>
          <w:trHeight w:val="625"/>
        </w:trPr>
        <w:tc>
          <w:tcPr>
            <w:tcW w:w="1418" w:type="dxa"/>
            <w:vAlign w:val="center"/>
          </w:tcPr>
          <w:p w14:paraId="770CC41F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7月</w:t>
            </w:r>
          </w:p>
        </w:tc>
        <w:tc>
          <w:tcPr>
            <w:tcW w:w="1843" w:type="dxa"/>
            <w:vAlign w:val="center"/>
          </w:tcPr>
          <w:p w14:paraId="3FCCC1C9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第二學期</w:t>
            </w:r>
          </w:p>
          <w:p w14:paraId="2D3324D8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結案成果報告</w:t>
            </w:r>
          </w:p>
        </w:tc>
        <w:tc>
          <w:tcPr>
            <w:tcW w:w="4586" w:type="dxa"/>
            <w:vAlign w:val="center"/>
          </w:tcPr>
          <w:p w14:paraId="1E1950BB" w14:textId="77777777" w:rsidR="00D118F1" w:rsidRDefault="00D118F1" w:rsidP="00B017D2">
            <w:pPr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提交期末成果報告</w:t>
            </w:r>
          </w:p>
        </w:tc>
      </w:tr>
    </w:tbl>
    <w:p w14:paraId="09333174" w14:textId="77777777" w:rsidR="00D118F1" w:rsidRDefault="00D118F1" w:rsidP="006777CA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陸、預期成效</w:t>
      </w:r>
    </w:p>
    <w:p w14:paraId="0BFCED1C" w14:textId="77777777" w:rsidR="00C37DC1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012106F8" w14:textId="77777777" w:rsidR="00C37DC1" w:rsidRPr="006777CA" w:rsidRDefault="00C37DC1" w:rsidP="006777CA">
      <w:pPr>
        <w:snapToGrid w:val="0"/>
        <w:rPr>
          <w:rFonts w:ascii="標楷體" w:eastAsia="標楷體" w:hAnsi="標楷體"/>
          <w:sz w:val="28"/>
          <w:szCs w:val="28"/>
        </w:rPr>
      </w:pPr>
    </w:p>
    <w:p w14:paraId="6B15099E" w14:textId="77777777" w:rsidR="00D118F1" w:rsidRPr="006777CA" w:rsidRDefault="00D118F1" w:rsidP="00D118F1">
      <w:pPr>
        <w:snapToGrid w:val="0"/>
        <w:rPr>
          <w:rFonts w:ascii="標楷體" w:eastAsia="標楷體" w:hAnsi="標楷體"/>
          <w:sz w:val="28"/>
          <w:szCs w:val="28"/>
        </w:rPr>
      </w:pPr>
      <w:r w:rsidRPr="006777CA">
        <w:rPr>
          <w:rFonts w:ascii="標楷體" w:eastAsia="標楷體" w:hAnsi="標楷體" w:hint="eastAsia"/>
          <w:sz w:val="28"/>
          <w:szCs w:val="28"/>
        </w:rPr>
        <w:t>柒、附件</w:t>
      </w:r>
    </w:p>
    <w:p w14:paraId="211EF514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團隊成員一覽表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244"/>
        <w:gridCol w:w="1516"/>
        <w:gridCol w:w="1652"/>
        <w:gridCol w:w="3209"/>
      </w:tblGrid>
      <w:tr w:rsidR="00D118F1" w:rsidRPr="00A077A5" w14:paraId="11CAB430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3BACB6E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BF10C43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701" w:type="dxa"/>
            <w:vAlign w:val="center"/>
          </w:tcPr>
          <w:p w14:paraId="1970527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電話/分機</w:t>
            </w:r>
          </w:p>
        </w:tc>
        <w:tc>
          <w:tcPr>
            <w:tcW w:w="3311" w:type="dxa"/>
            <w:vAlign w:val="center"/>
          </w:tcPr>
          <w:p w14:paraId="051856E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E</w:t>
            </w:r>
            <w:r w:rsidR="00C37DC1">
              <w:rPr>
                <w:rFonts w:ascii="標楷體" w:eastAsia="標楷體" w:hAnsi="標楷體" w:hint="eastAsia"/>
                <w:szCs w:val="24"/>
              </w:rPr>
              <w:t>-</w:t>
            </w:r>
            <w:r w:rsidRPr="00A077A5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</w:tr>
      <w:tr w:rsidR="00D118F1" w:rsidRPr="00A077A5" w14:paraId="0EF9349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86F47DE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24CC7D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701" w:type="dxa"/>
            <w:vAlign w:val="center"/>
          </w:tcPr>
          <w:p w14:paraId="2EC5C42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40215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BE987A5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962A507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61A4C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1701" w:type="dxa"/>
            <w:vAlign w:val="center"/>
          </w:tcPr>
          <w:p w14:paraId="44FC539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F1ECEA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6373BF43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4905B5A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15E8E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077A5">
              <w:rPr>
                <w:rFonts w:ascii="標楷體" w:eastAsia="標楷體" w:hAnsi="標楷體" w:hint="eastAsia"/>
                <w:szCs w:val="24"/>
              </w:rPr>
              <w:t>教學組長</w:t>
            </w:r>
          </w:p>
        </w:tc>
        <w:tc>
          <w:tcPr>
            <w:tcW w:w="1701" w:type="dxa"/>
            <w:vAlign w:val="center"/>
          </w:tcPr>
          <w:p w14:paraId="1294088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419238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4BC3B9CA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6A7D5E6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B994A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音樂教師</w:t>
            </w:r>
          </w:p>
        </w:tc>
        <w:tc>
          <w:tcPr>
            <w:tcW w:w="1701" w:type="dxa"/>
            <w:vAlign w:val="center"/>
          </w:tcPr>
          <w:p w14:paraId="7A54A018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1B8EAE5C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3BFD8754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2EBB6754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7DF66" w14:textId="77777777" w:rsidR="00D118F1" w:rsidRPr="00AD536C" w:rsidRDefault="00D118F1" w:rsidP="00B017D2">
            <w:pPr>
              <w:snapToGrid w:val="0"/>
              <w:jc w:val="center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AD536C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國文教師</w:t>
            </w:r>
          </w:p>
        </w:tc>
        <w:tc>
          <w:tcPr>
            <w:tcW w:w="1701" w:type="dxa"/>
            <w:vAlign w:val="center"/>
          </w:tcPr>
          <w:p w14:paraId="1FC23CC0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79A14C6A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18F1" w:rsidRPr="00A077A5" w14:paraId="78FDA879" w14:textId="77777777" w:rsidTr="006777CA">
        <w:trPr>
          <w:trHeight w:val="454"/>
        </w:trPr>
        <w:tc>
          <w:tcPr>
            <w:tcW w:w="1276" w:type="dxa"/>
            <w:vAlign w:val="center"/>
          </w:tcPr>
          <w:p w14:paraId="083D6F12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DAB8F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5C041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5ADD5B1F" w14:textId="77777777" w:rsidR="00D118F1" w:rsidRPr="00A077A5" w:rsidRDefault="00D118F1" w:rsidP="00B017D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351F98" w14:textId="77777777" w:rsidR="00D118F1" w:rsidRPr="00B9064C" w:rsidRDefault="00D118F1" w:rsidP="00B9064C">
      <w:pPr>
        <w:pStyle w:val="a4"/>
        <w:numPr>
          <w:ilvl w:val="0"/>
          <w:numId w:val="31"/>
        </w:numPr>
        <w:snapToGrid w:val="0"/>
        <w:ind w:leftChars="0" w:left="851" w:hanging="482"/>
        <w:rPr>
          <w:rFonts w:ascii="標楷體" w:eastAsia="標楷體" w:hAnsi="標楷體"/>
          <w:szCs w:val="24"/>
        </w:rPr>
      </w:pPr>
      <w:r w:rsidRPr="00B9064C">
        <w:rPr>
          <w:rFonts w:ascii="標楷體" w:eastAsia="標楷體" w:hAnsi="標楷體" w:hint="eastAsia"/>
          <w:szCs w:val="24"/>
        </w:rPr>
        <w:t>經費預算表</w:t>
      </w:r>
    </w:p>
    <w:p w14:paraId="2F09EAF4" w14:textId="77777777" w:rsidR="00D118F1" w:rsidRPr="002E7066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szCs w:val="24"/>
        </w:rPr>
      </w:pPr>
      <w:r w:rsidRPr="002E7066">
        <w:rPr>
          <w:rFonts w:ascii="標楷體" w:eastAsia="標楷體" w:hAnsi="標楷體" w:hint="eastAsia"/>
          <w:szCs w:val="24"/>
        </w:rPr>
        <w:t>教育部補(捐)助計畫項目經費表(非民間團體)申請表</w:t>
      </w:r>
    </w:p>
    <w:p w14:paraId="2A87593A" w14:textId="77777777" w:rsidR="00D118F1" w:rsidRPr="009B14C3" w:rsidRDefault="00D118F1" w:rsidP="00B9064C">
      <w:pPr>
        <w:pStyle w:val="a4"/>
        <w:numPr>
          <w:ilvl w:val="0"/>
          <w:numId w:val="32"/>
        </w:numPr>
        <w:snapToGrid w:val="0"/>
        <w:ind w:leftChars="0" w:left="1560" w:hanging="600"/>
        <w:rPr>
          <w:rFonts w:ascii="標楷體" w:eastAsia="標楷體" w:hAnsi="標楷體"/>
          <w:color w:val="000000"/>
          <w:szCs w:val="24"/>
        </w:rPr>
      </w:pPr>
      <w:r w:rsidRPr="009B14C3">
        <w:rPr>
          <w:rFonts w:ascii="標楷體" w:eastAsia="標楷體" w:hAnsi="標楷體" w:hint="eastAsia"/>
          <w:szCs w:val="24"/>
        </w:rPr>
        <w:t>教育部補助計畫項目經費</w:t>
      </w:r>
      <w:r w:rsidRPr="009B14C3">
        <w:rPr>
          <w:rFonts w:ascii="標楷體" w:eastAsia="標楷體" w:hAnsi="標楷體" w:hint="eastAsia"/>
          <w:szCs w:val="24"/>
          <w:lang w:eastAsia="zh-HK"/>
        </w:rPr>
        <w:t>明細</w:t>
      </w:r>
    </w:p>
    <w:p w14:paraId="2576BD98" w14:textId="77777777" w:rsidR="00B017D2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</w:p>
    <w:p w14:paraId="57543A8C" w14:textId="77777777" w:rsidR="00B017D2" w:rsidRPr="006777CA" w:rsidRDefault="00B017D2" w:rsidP="00B017D2">
      <w:pPr>
        <w:pStyle w:val="a4"/>
        <w:snapToGrid w:val="0"/>
        <w:ind w:leftChars="0" w:left="567"/>
        <w:rPr>
          <w:rFonts w:ascii="標楷體" w:eastAsia="標楷體" w:hAnsi="標楷體"/>
          <w:color w:val="808080" w:themeColor="background1" w:themeShade="80"/>
          <w:szCs w:val="24"/>
        </w:rPr>
      </w:pPr>
      <w:r w:rsidRPr="006777CA">
        <w:rPr>
          <w:rFonts w:ascii="標楷體" w:eastAsia="標楷體" w:hAnsi="標楷體"/>
          <w:color w:val="808080" w:themeColor="background1" w:themeShade="80"/>
          <w:szCs w:val="24"/>
        </w:rPr>
        <w:t xml:space="preserve"> (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最多以不超過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1</w:t>
      </w:r>
      <w:r w:rsidR="000A4E79">
        <w:rPr>
          <w:rFonts w:ascii="標楷體" w:eastAsia="標楷體" w:hAnsi="標楷體" w:hint="eastAsia"/>
          <w:color w:val="808080" w:themeColor="background1" w:themeShade="80"/>
          <w:szCs w:val="24"/>
        </w:rPr>
        <w:t>2</w:t>
      </w:r>
      <w:r w:rsidRPr="006777CA">
        <w:rPr>
          <w:rFonts w:ascii="標楷體" w:eastAsia="標楷體" w:hAnsi="標楷體" w:hint="eastAsia"/>
          <w:color w:val="808080" w:themeColor="background1" w:themeShade="80"/>
          <w:szCs w:val="24"/>
        </w:rPr>
        <w:t>頁為原則</w:t>
      </w:r>
      <w:r w:rsidRPr="006777CA">
        <w:rPr>
          <w:rFonts w:ascii="標楷體" w:eastAsia="標楷體" w:hAnsi="標楷體"/>
          <w:color w:val="808080" w:themeColor="background1" w:themeShade="80"/>
          <w:szCs w:val="24"/>
        </w:rPr>
        <w:t>)</w:t>
      </w:r>
    </w:p>
    <w:p w14:paraId="5556EDE4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2F1264A" w14:textId="77777777" w:rsidR="00B017D2" w:rsidRPr="00B017D2" w:rsidRDefault="00B017D2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86"/>
        <w:gridCol w:w="231"/>
        <w:gridCol w:w="1134"/>
        <w:gridCol w:w="1005"/>
        <w:gridCol w:w="554"/>
        <w:gridCol w:w="426"/>
        <w:gridCol w:w="963"/>
        <w:gridCol w:w="312"/>
        <w:gridCol w:w="3284"/>
        <w:gridCol w:w="685"/>
      </w:tblGrid>
      <w:tr w:rsidR="00D118F1" w:rsidRPr="00956BDD" w14:paraId="703F74E0" w14:textId="77777777" w:rsidTr="00B017D2">
        <w:trPr>
          <w:gridBefore w:val="2"/>
          <w:gridAfter w:val="1"/>
          <w:wBefore w:w="1612" w:type="dxa"/>
          <w:wAfter w:w="685" w:type="dxa"/>
          <w:trHeight w:val="265"/>
          <w:tblHeader/>
          <w:jc w:val="center"/>
        </w:trPr>
        <w:tc>
          <w:tcPr>
            <w:tcW w:w="1365" w:type="dxa"/>
            <w:gridSpan w:val="2"/>
          </w:tcPr>
          <w:p w14:paraId="78568BEB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noProof/>
                <w:color w:val="000000"/>
                <w:sz w:val="20"/>
              </w:rPr>
            </w:pPr>
            <w:r w:rsidRPr="00956BDD">
              <w:rPr>
                <w:rFonts w:eastAsia="標楷體" w:hint="eastAsia"/>
                <w:noProof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005" w:type="dxa"/>
          </w:tcPr>
          <w:p w14:paraId="2B42A891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7498656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1AB36BE8" w14:textId="77777777" w:rsidR="00D118F1" w:rsidRPr="00956BDD" w:rsidRDefault="00D118F1" w:rsidP="00B017D2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</w:t>
            </w:r>
            <w:r w:rsidRPr="00956BDD">
              <w:rPr>
                <w:rFonts w:ascii="標楷體" w:eastAsia="標楷體"/>
                <w:color w:val="000000"/>
                <w:sz w:val="32"/>
              </w:rPr>
              <w:t xml:space="preserve"> </w:t>
            </w:r>
            <w:r w:rsidRPr="00F85E8A">
              <w:rPr>
                <w:rFonts w:ascii="新細明體" w:hAnsi="新細明體"/>
                <w:color w:val="000000"/>
                <w:sz w:val="32"/>
              </w:rPr>
              <w:t>■</w:t>
            </w:r>
            <w:r w:rsidRPr="00F85E8A">
              <w:rPr>
                <w:rFonts w:ascii="標楷體" w:eastAsia="標楷體" w:hint="eastAsia"/>
                <w:color w:val="000000"/>
                <w:sz w:val="32"/>
              </w:rPr>
              <w:t>申請表</w:t>
            </w:r>
          </w:p>
        </w:tc>
      </w:tr>
      <w:tr w:rsidR="00D118F1" w:rsidRPr="00956BDD" w14:paraId="69ED2D3D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7909" w:type="dxa"/>
            <w:gridSpan w:val="8"/>
          </w:tcPr>
          <w:p w14:paraId="4D73AE2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eastAsia="標楷體" w:hint="eastAsia"/>
                <w:color w:val="000000"/>
                <w:sz w:val="32"/>
              </w:rPr>
              <w:t>教育部補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捐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eastAsia="標楷體" w:hint="eastAsia"/>
                <w:color w:val="000000"/>
                <w:sz w:val="32"/>
              </w:rPr>
              <w:t>助計畫項目經費表</w:t>
            </w:r>
            <w:r w:rsidRPr="00956BDD">
              <w:rPr>
                <w:rFonts w:eastAsia="標楷體" w:hint="eastAsia"/>
                <w:color w:val="000000"/>
                <w:sz w:val="32"/>
              </w:rPr>
              <w:t>(</w:t>
            </w:r>
            <w:r w:rsidRPr="00956BDD">
              <w:rPr>
                <w:rFonts w:eastAsia="標楷體" w:hint="eastAsia"/>
                <w:color w:val="000000"/>
                <w:sz w:val="32"/>
              </w:rPr>
              <w:t>非民間團體</w:t>
            </w:r>
            <w:r w:rsidRPr="00956BDD">
              <w:rPr>
                <w:rFonts w:eastAsia="標楷體" w:hint="eastAsia"/>
                <w:color w:val="000000"/>
                <w:sz w:val="32"/>
              </w:rPr>
              <w:t>)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</w:t>
            </w:r>
            <w:r w:rsidRPr="00956BDD">
              <w:rPr>
                <w:rFonts w:ascii="新細明體" w:hAnsi="新細明體" w:hint="eastAsia"/>
                <w:color w:val="000000"/>
                <w:sz w:val="32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  <w:sz w:val="32"/>
              </w:rPr>
              <w:t>核定表</w:t>
            </w:r>
          </w:p>
        </w:tc>
      </w:tr>
      <w:tr w:rsidR="00D118F1" w:rsidRPr="00956BDD" w14:paraId="6C85B468" w14:textId="77777777" w:rsidTr="00B017D2">
        <w:trPr>
          <w:gridBefore w:val="2"/>
          <w:gridAfter w:val="1"/>
          <w:wBefore w:w="1612" w:type="dxa"/>
          <w:wAfter w:w="685" w:type="dxa"/>
          <w:trHeight w:val="253"/>
          <w:tblHeader/>
          <w:jc w:val="center"/>
        </w:trPr>
        <w:tc>
          <w:tcPr>
            <w:tcW w:w="1365" w:type="dxa"/>
            <w:gridSpan w:val="2"/>
          </w:tcPr>
          <w:p w14:paraId="4AED6EE7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05" w:type="dxa"/>
          </w:tcPr>
          <w:p w14:paraId="11C4636C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43" w:type="dxa"/>
            <w:gridSpan w:val="3"/>
          </w:tcPr>
          <w:p w14:paraId="3626CEFF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96" w:type="dxa"/>
            <w:gridSpan w:val="2"/>
          </w:tcPr>
          <w:p w14:paraId="09DFDF49" w14:textId="77777777" w:rsidR="00D118F1" w:rsidRPr="00956BDD" w:rsidRDefault="00D118F1" w:rsidP="00B017D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56BDD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D118F1" w:rsidRPr="00956BDD" w14:paraId="45CCAAB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F28" w14:textId="00BC0D80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申請單位：</w:t>
            </w:r>
            <w:r w:rsidR="005A3C50" w:rsidRPr="00887188">
              <w:rPr>
                <w:rFonts w:eastAsia="標楷體" w:hint="eastAsia"/>
                <w:color w:val="FF0000"/>
              </w:rPr>
              <w:t>請填校名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897" w14:textId="77777777" w:rsidR="00D118F1" w:rsidRPr="00956BDD" w:rsidRDefault="00D118F1" w:rsidP="00B017D2">
            <w:pPr>
              <w:ind w:left="-26" w:firstLine="26"/>
              <w:rPr>
                <w:rFonts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計畫名稱：</w:t>
            </w:r>
            <w:r w:rsidRPr="007236A1">
              <w:rPr>
                <w:rFonts w:eastAsia="標楷體" w:hint="eastAsia"/>
              </w:rPr>
              <w:t>跨領域美感教育卓越領航計畫</w:t>
            </w:r>
          </w:p>
        </w:tc>
      </w:tr>
      <w:tr w:rsidR="00D118F1" w:rsidRPr="00956BDD" w14:paraId="5ED9EB8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3ED2" w14:textId="565F3918" w:rsidR="00D118F1" w:rsidRPr="00956BDD" w:rsidRDefault="00E04946" w:rsidP="00B017D2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經費編列</w:t>
            </w:r>
            <w:r w:rsidR="00D118F1" w:rsidRPr="00956BDD">
              <w:rPr>
                <w:rFonts w:ascii="標楷體" w:eastAsia="標楷體" w:hint="eastAsia"/>
                <w:color w:val="000000"/>
              </w:rPr>
              <w:t>期程：</w:t>
            </w:r>
            <w:r w:rsidR="00D118F1" w:rsidRPr="00AB5377">
              <w:rPr>
                <w:rFonts w:ascii="標楷體" w:eastAsia="標楷體" w:hAnsi="標楷體"/>
                <w:kern w:val="0"/>
              </w:rPr>
              <w:t>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5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D118F1">
              <w:rPr>
                <w:rFonts w:ascii="標楷體" w:eastAsia="標楷體" w:hAnsi="標楷體" w:hint="eastAsia"/>
                <w:kern w:val="0"/>
              </w:rPr>
              <w:t>8</w:t>
            </w:r>
            <w:r w:rsidR="00D118F1" w:rsidRPr="00AB5377">
              <w:rPr>
                <w:rFonts w:ascii="標楷體" w:eastAsia="標楷體" w:hAnsi="標楷體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1</w:t>
            </w:r>
            <w:r w:rsidR="00D118F1" w:rsidRPr="00AB5377">
              <w:rPr>
                <w:rFonts w:ascii="標楷體" w:eastAsia="標楷體" w:hAnsi="標楷體"/>
                <w:kern w:val="0"/>
              </w:rPr>
              <w:t>日至1</w:t>
            </w:r>
            <w:r w:rsidR="00D118F1">
              <w:rPr>
                <w:rFonts w:ascii="標楷體" w:eastAsia="標楷體" w:hAnsi="標楷體" w:hint="eastAsia"/>
                <w:kern w:val="0"/>
              </w:rPr>
              <w:t>1</w:t>
            </w:r>
            <w:r w:rsidR="005A3C50">
              <w:rPr>
                <w:rFonts w:ascii="標楷體" w:eastAsia="標楷體" w:hAnsi="標楷體" w:hint="eastAsia"/>
                <w:kern w:val="0"/>
              </w:rPr>
              <w:t>6</w:t>
            </w:r>
            <w:r w:rsidR="00D118F1" w:rsidRPr="00AB5377">
              <w:rPr>
                <w:rFonts w:ascii="標楷體" w:eastAsia="標楷體" w:hAnsi="標楷體"/>
                <w:kern w:val="0"/>
              </w:rPr>
              <w:t>年</w:t>
            </w:r>
            <w:r w:rsidR="005A3C50">
              <w:rPr>
                <w:rFonts w:ascii="標楷體" w:eastAsia="標楷體" w:hAnsi="標楷體" w:hint="eastAsia"/>
                <w:kern w:val="0"/>
              </w:rPr>
              <w:t>7</w:t>
            </w:r>
            <w:r w:rsidR="00D118F1">
              <w:rPr>
                <w:rFonts w:ascii="標楷體" w:eastAsia="標楷體" w:hAnsi="標楷體" w:hint="eastAsia"/>
                <w:kern w:val="0"/>
              </w:rPr>
              <w:t>月</w:t>
            </w:r>
            <w:r w:rsidR="00D118F1">
              <w:rPr>
                <w:rFonts w:ascii="標楷體" w:eastAsia="標楷體" w:hAnsi="標楷體"/>
                <w:kern w:val="0"/>
              </w:rPr>
              <w:t>31</w:t>
            </w:r>
            <w:r w:rsidR="00D118F1" w:rsidRPr="00AB5377">
              <w:rPr>
                <w:rFonts w:ascii="標楷體" w:eastAsia="標楷體" w:hAnsi="標楷體"/>
                <w:kern w:val="0"/>
              </w:rPr>
              <w:t>日</w:t>
            </w:r>
          </w:p>
        </w:tc>
      </w:tr>
      <w:tr w:rsidR="00D118F1" w:rsidRPr="00956BDD" w14:paraId="1A4BBD78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  <w:tblHeader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A2A" w14:textId="4947D303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經費</w:t>
            </w:r>
            <w:r w:rsidR="00E04946">
              <w:rPr>
                <w:rFonts w:ascii="標楷體" w:eastAsia="標楷體" w:hint="eastAsia"/>
                <w:color w:val="000000"/>
              </w:rPr>
              <w:t>編列</w:t>
            </w:r>
            <w:r w:rsidRPr="00956BDD">
              <w:rPr>
                <w:rFonts w:ascii="標楷體" w:eastAsia="標楷體" w:hint="eastAsia"/>
                <w:color w:val="000000"/>
              </w:rPr>
              <w:t>總額：</w:t>
            </w:r>
            <w:r w:rsidR="005A3C5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元，向本部申請補(捐)助金額：</w:t>
            </w:r>
            <w:r w:rsidR="00942D90">
              <w:rPr>
                <w:rFonts w:ascii="標楷體" w:eastAsia="標楷體" w:hint="eastAsia"/>
                <w:color w:val="000000"/>
              </w:rPr>
              <w:t>6</w:t>
            </w:r>
            <w:r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/>
                <w:color w:val="000000"/>
              </w:rPr>
              <w:t>,</w:t>
            </w:r>
            <w:r>
              <w:rPr>
                <w:rFonts w:ascii="標楷體" w:eastAsia="標楷體" w:hint="eastAsia"/>
                <w:color w:val="000000"/>
              </w:rPr>
              <w:t>000</w:t>
            </w:r>
            <w:r w:rsidRPr="00956BDD">
              <w:rPr>
                <w:rFonts w:ascii="標楷體" w:eastAsia="標楷體" w:hint="eastAsia"/>
                <w:color w:val="000000"/>
              </w:rPr>
              <w:t>元，自籌款：      元</w:t>
            </w:r>
          </w:p>
        </w:tc>
      </w:tr>
      <w:tr w:rsidR="00D118F1" w:rsidRPr="00956BDD" w14:paraId="09D75B7A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2"/>
          <w:jc w:val="center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0C2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擬向其他機關與民間團體申請補(捐)助：▓無□有</w:t>
            </w:r>
          </w:p>
          <w:p w14:paraId="177CED36" w14:textId="77777777" w:rsidR="00D118F1" w:rsidRPr="00956BDD" w:rsidRDefault="00D118F1" w:rsidP="00B017D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（請註明其他機關與民間團體申請補(捐)助經費之項目及金額）</w:t>
            </w:r>
          </w:p>
          <w:p w14:paraId="2EA4F853" w14:textId="77777777" w:rsidR="00D118F1" w:rsidRPr="003F1628" w:rsidRDefault="00D118F1" w:rsidP="00B017D2">
            <w:pPr>
              <w:ind w:firstLine="5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教育部：              元，補(捐)助項目及金額：</w:t>
            </w:r>
          </w:p>
        </w:tc>
      </w:tr>
      <w:tr w:rsidR="00D118F1" w:rsidRPr="00956BDD" w14:paraId="465B567B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33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6D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申請金額</w:t>
            </w:r>
          </w:p>
          <w:p w14:paraId="595B53EB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</w:p>
          <w:p w14:paraId="1FAF4FF7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84B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核定計畫金額(教育部填列)</w:t>
            </w:r>
          </w:p>
          <w:p w14:paraId="1E62AC9D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4EE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核定補助金額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(教育部填列)</w:t>
            </w:r>
          </w:p>
          <w:p w14:paraId="64E99CC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(元)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056" w14:textId="77777777" w:rsidR="00D118F1" w:rsidRPr="00956BDD" w:rsidRDefault="00D118F1" w:rsidP="00B017D2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說明</w:t>
            </w:r>
          </w:p>
        </w:tc>
      </w:tr>
      <w:tr w:rsidR="00D118F1" w:rsidRPr="00956BDD" w14:paraId="464D7DA3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1949C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業務費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FC09" w14:textId="77777777" w:rsidR="00D118F1" w:rsidRPr="00AB5377" w:rsidRDefault="00D118F1" w:rsidP="00B017D2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DD88" w14:textId="6772ED8A" w:rsidR="00D118F1" w:rsidRPr="00AB5377" w:rsidRDefault="005A3C50" w:rsidP="00B017D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</w:t>
            </w:r>
            <w:r w:rsidR="00D118F1" w:rsidRPr="00AB5377">
              <w:rPr>
                <w:rFonts w:ascii="標楷體" w:eastAsia="標楷體" w:hAnsi="標楷體"/>
                <w:sz w:val="22"/>
              </w:rPr>
              <w:t>,</w:t>
            </w:r>
            <w:r w:rsidR="00D118F1" w:rsidRPr="00AB537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A726A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41557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3735D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講座鐘點費、講座助理費、主持費、鐘點費、稿費、工作費及膳費等等訂有固定標準給付對象之費用。</w:t>
            </w:r>
          </w:p>
          <w:p w14:paraId="0DFD7893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各項訂有固定標準之給付支出依據「講座鐘點費支給表」、「公立中小學兼任及代課教師鐘點費支給基準」及「中央政府各機關學校稿費支給基準數額表」辦理。短程車資及國內旅費依據「國內出差旅費支給要點」辦理，核實支應。</w:t>
            </w:r>
          </w:p>
          <w:p w14:paraId="5007654F" w14:textId="77777777" w:rsidR="00D118F1" w:rsidRPr="0088706B" w:rsidRDefault="00D118F1" w:rsidP="00D118F1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</w:rPr>
            </w:pPr>
            <w:r w:rsidRPr="0088706B">
              <w:rPr>
                <w:rFonts w:ascii="標楷體" w:eastAsia="標楷體" w:hAnsi="標楷體" w:hint="eastAsia"/>
                <w:color w:val="000000"/>
                <w:sz w:val="22"/>
              </w:rPr>
              <w:t>辦理計畫相關工作坊、講座、執行課程方案及產出課程模組等業務所需之外部場地租借費、場地布置費及印刷費等計畫業務相關費用，核實支應。</w:t>
            </w:r>
          </w:p>
          <w:p w14:paraId="46C67399" w14:textId="59B43198" w:rsidR="00D118F1" w:rsidRPr="00492C8F" w:rsidRDefault="00E04946" w:rsidP="00E04946">
            <w:pPr>
              <w:pStyle w:val="a4"/>
              <w:numPr>
                <w:ilvl w:val="0"/>
                <w:numId w:val="26"/>
              </w:numPr>
              <w:snapToGrid w:val="0"/>
              <w:spacing w:afterLines="20" w:after="72" w:line="240" w:lineRule="exact"/>
              <w:ind w:leftChars="0" w:left="266" w:hanging="266"/>
              <w:rPr>
                <w:rFonts w:ascii="標楷體" w:eastAsia="標楷體" w:hAnsi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補助經費</w:t>
            </w:r>
            <w:r w:rsidR="005A3C5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D118F1" w:rsidRPr="0088706B">
              <w:rPr>
                <w:rFonts w:ascii="標楷體" w:eastAsia="標楷體" w:hAnsi="標楷體" w:hint="eastAsia"/>
                <w:color w:val="000000"/>
                <w:sz w:val="22"/>
              </w:rPr>
              <w:t>萬元。</w:t>
            </w:r>
          </w:p>
        </w:tc>
      </w:tr>
      <w:tr w:rsidR="00D118F1" w:rsidRPr="00956BDD" w14:paraId="69118E31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9"/>
          <w:jc w:val="center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3E1" w14:textId="77777777" w:rsidR="00D118F1" w:rsidRPr="00956BDD" w:rsidRDefault="00D118F1" w:rsidP="00B017D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56BDD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742A" w14:textId="28C2D7A2" w:rsidR="00D118F1" w:rsidRPr="00956BDD" w:rsidRDefault="005A3C50" w:rsidP="00B017D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</w:t>
            </w:r>
            <w:r w:rsidR="00D118F1" w:rsidRPr="0032428A">
              <w:rPr>
                <w:rFonts w:ascii="標楷體" w:eastAsia="標楷體" w:hAnsi="標楷體"/>
                <w:b/>
                <w:sz w:val="22"/>
              </w:rPr>
              <w:t>,</w:t>
            </w:r>
            <w:r w:rsidR="00D118F1" w:rsidRPr="0032428A">
              <w:rPr>
                <w:rFonts w:ascii="標楷體" w:eastAsia="標楷體" w:hAnsi="標楷體" w:hint="eastAsia"/>
                <w:b/>
                <w:sz w:val="22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364A" w14:textId="77777777" w:rsidR="00D118F1" w:rsidRPr="00956BDD" w:rsidRDefault="00D118F1" w:rsidP="00B017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963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3F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118F1" w:rsidRPr="00956BDD" w14:paraId="46B879D2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55"/>
          <w:jc w:val="center"/>
        </w:trPr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E17D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承辦             主(會)計      </w:t>
            </w:r>
            <w:r w:rsidRPr="00956BDD">
              <w:rPr>
                <w:rFonts w:ascii="標楷體" w:eastAsia="標楷體"/>
                <w:color w:val="000000"/>
              </w:rPr>
              <w:t xml:space="preserve"> </w:t>
            </w:r>
            <w:r w:rsidRPr="00956BDD">
              <w:rPr>
                <w:rFonts w:ascii="標楷體" w:eastAsia="標楷體" w:hint="eastAsia"/>
                <w:color w:val="000000"/>
              </w:rPr>
              <w:t>首長</w:t>
            </w:r>
          </w:p>
          <w:p w14:paraId="5B3F63A2" w14:textId="77777777" w:rsidR="00D118F1" w:rsidRPr="00956BDD" w:rsidRDefault="00D118F1" w:rsidP="00B017D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單位             單位       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4EB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14:paraId="47D557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  <w:p w14:paraId="5E9485E4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02E1628F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1B8EBC8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4DE4345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118F1" w:rsidRPr="00956BDD" w14:paraId="3740D6C8" w14:textId="77777777" w:rsidTr="00907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64"/>
          <w:jc w:val="center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81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 xml:space="preserve">補(捐)助方式： </w:t>
            </w:r>
          </w:p>
          <w:p w14:paraId="0B41C8A8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全額補(捐)助</w:t>
            </w:r>
          </w:p>
          <w:p w14:paraId="75BB9EC2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□部分補(捐)助</w:t>
            </w:r>
          </w:p>
          <w:p w14:paraId="39C66E7D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color w:val="000000"/>
              </w:rPr>
              <w:t>指定項目補(捐)助□是</w:t>
            </w:r>
            <w:r>
              <w:rPr>
                <w:rFonts w:ascii="Segoe UI Emoji" w:eastAsia="Segoe UI Emoji" w:hAnsi="Segoe UI Emoji" w:cs="Segoe UI Emoji"/>
                <w:b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b/>
                <w:color w:val="000000"/>
              </w:rPr>
              <w:t>否</w:t>
            </w:r>
          </w:p>
          <w:p w14:paraId="0C898E8D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【補(捐)助比率</w:t>
            </w:r>
            <w:r>
              <w:rPr>
                <w:rFonts w:ascii="標楷體" w:eastAsia="標楷體" w:hint="eastAsia"/>
                <w:color w:val="000000"/>
              </w:rPr>
              <w:t>100</w:t>
            </w:r>
            <w:r w:rsidRPr="00956BDD">
              <w:rPr>
                <w:rFonts w:ascii="標楷體" w:eastAsia="標楷體" w:hint="eastAsia"/>
                <w:color w:val="000000"/>
              </w:rPr>
              <w:t>％】</w:t>
            </w:r>
          </w:p>
          <w:p w14:paraId="142E623C" w14:textId="77777777" w:rsidR="00D118F1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  <w:p w14:paraId="527B5550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地方政府經費辦理方式：</w:t>
            </w:r>
          </w:p>
          <w:p w14:paraId="6084BCC5" w14:textId="77777777" w:rsidR="00D118F1" w:rsidRPr="00956BDD" w:rsidRDefault="00D118F1" w:rsidP="00B017D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□納入預算</w:t>
            </w:r>
          </w:p>
          <w:p w14:paraId="5F4AC22F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□代收代付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="00B017D2" w:rsidRPr="00956BDD">
              <w:rPr>
                <w:rFonts w:ascii="標楷體" w:eastAsia="標楷體" w:hint="eastAsia"/>
                <w:color w:val="000000"/>
              </w:rPr>
              <w:t>□</w:t>
            </w:r>
            <w:r w:rsidRPr="00956BDD">
              <w:rPr>
                <w:rFonts w:ascii="標楷體" w:eastAsia="標楷體" w:hint="eastAsia"/>
                <w:color w:val="000000"/>
              </w:rPr>
              <w:t>非屬地方政府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F23" w14:textId="77777777" w:rsidR="00D118F1" w:rsidRPr="00956BDD" w:rsidRDefault="00D118F1" w:rsidP="00B017D2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56BDD">
              <w:rPr>
                <w:rFonts w:ascii="標楷體" w:eastAsia="標楷體" w:hint="eastAsia"/>
                <w:color w:val="000000"/>
              </w:rPr>
              <w:t>：</w:t>
            </w:r>
          </w:p>
          <w:p w14:paraId="2636A84B" w14:textId="77777777" w:rsidR="00D118F1" w:rsidRPr="00956BDD" w:rsidRDefault="00D118F1" w:rsidP="00B017D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 xml:space="preserve">□繳回  </w:t>
            </w:r>
          </w:p>
          <w:p w14:paraId="19E31246" w14:textId="77777777" w:rsidR="00D118F1" w:rsidRPr="00956BDD" w:rsidRDefault="00D118F1" w:rsidP="00B017D2">
            <w:pPr>
              <w:rPr>
                <w:rFonts w:ascii="標楷體" w:eastAsia="標楷體"/>
                <w:color w:val="000000"/>
              </w:rPr>
            </w:pP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依本部補(捐)助及委辦經費核撥結報作業要點辦理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b/>
                <w:color w:val="000000"/>
              </w:rPr>
              <w:t>彈性經費額度:</w:t>
            </w:r>
            <w:r w:rsidRPr="00956BDD">
              <w:rPr>
                <w:rFonts w:ascii="標楷體" w:eastAsia="標楷體"/>
                <w:b/>
                <w:color w:val="000000"/>
              </w:rPr>
              <w:br/>
            </w:r>
            <w:r>
              <w:rPr>
                <w:rFonts w:ascii="Segoe UI Emoji" w:eastAsia="Segoe UI Emoji" w:hAnsi="Segoe UI Emoji" w:cs="Segoe UI Emoji"/>
                <w:color w:val="000000"/>
              </w:rPr>
              <w:t>■</w:t>
            </w:r>
            <w:r w:rsidRPr="00956BDD">
              <w:rPr>
                <w:rFonts w:ascii="標楷體" w:eastAsia="標楷體" w:hint="eastAsia"/>
                <w:color w:val="000000"/>
              </w:rPr>
              <w:t>無彈性經費</w:t>
            </w:r>
            <w:r w:rsidRPr="00956BDD">
              <w:rPr>
                <w:rFonts w:ascii="標楷體" w:eastAsia="標楷體"/>
                <w:color w:val="000000"/>
              </w:rPr>
              <w:br/>
            </w:r>
            <w:r w:rsidRPr="00956BDD">
              <w:rPr>
                <w:rFonts w:ascii="標楷體" w:eastAsia="標楷體" w:hint="eastAsia"/>
                <w:color w:val="000000"/>
              </w:rPr>
              <w:t>□計畫金額2%</w:t>
            </w:r>
            <w:r w:rsidRPr="00956BDD">
              <w:rPr>
                <w:rFonts w:ascii="標楷體" w:eastAsia="標楷體" w:hAnsi="標楷體" w:hint="eastAsia"/>
                <w:color w:val="000000"/>
              </w:rPr>
              <w:t>，</w:t>
            </w:r>
            <w:r w:rsidRPr="00956BDD">
              <w:rPr>
                <w:rFonts w:ascii="標楷體" w:eastAsia="標楷體" w:hint="eastAsia"/>
                <w:color w:val="000000"/>
              </w:rPr>
              <w:t>計</w:t>
            </w:r>
            <w:r w:rsidRPr="00956BDD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956BDD">
              <w:rPr>
                <w:rFonts w:ascii="標楷體" w:eastAsia="標楷體" w:hint="eastAsia"/>
                <w:color w:val="000000"/>
              </w:rPr>
              <w:t>元(上限為2萬5,000元)</w:t>
            </w:r>
          </w:p>
        </w:tc>
      </w:tr>
      <w:tr w:rsidR="00D118F1" w:rsidRPr="00956BDD" w14:paraId="29C604CC" w14:textId="77777777" w:rsidTr="0078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1"/>
          <w:jc w:val="center"/>
        </w:trPr>
        <w:tc>
          <w:tcPr>
            <w:tcW w:w="102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7D8" w14:textId="77777777" w:rsidR="00D118F1" w:rsidRPr="00781FC0" w:rsidRDefault="00D118F1" w:rsidP="00B017D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85E8A">
              <w:rPr>
                <w:rFonts w:ascii="標楷體" w:eastAsia="標楷體" w:hint="eastAsia"/>
                <w:color w:val="000000"/>
                <w:sz w:val="22"/>
              </w:rPr>
              <w:t>備</w:t>
            </w:r>
            <w:r w:rsidRPr="00F85E8A">
              <w:rPr>
                <w:rFonts w:eastAsia="標楷體" w:hint="eastAsia"/>
                <w:color w:val="000000"/>
                <w:sz w:val="22"/>
              </w:rPr>
              <w:t>註</w:t>
            </w: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：</w:t>
            </w:r>
          </w:p>
          <w:p w14:paraId="3B0E745B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本表適用政府機關(構)、公私立學校、特種基金及行政法人。</w:t>
            </w:r>
          </w:p>
          <w:p w14:paraId="3492AD90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各計畫執行單位應事先擬訂經費支用項目，並於本表說明欄詳實敘明。</w:t>
            </w:r>
          </w:p>
          <w:p w14:paraId="7A19335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各執行單位經費動支應依中央政府各項經費支用規定、本部各計畫補(捐)助要點及本要點經費編列基準表規定辦理。</w:t>
            </w:r>
          </w:p>
          <w:p w14:paraId="33D496FC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上述中央政府經費支用規定，得逕於「行政院主計總處網站-友善經費報支專區-內審規定」查詢參考。</w:t>
            </w:r>
          </w:p>
          <w:p w14:paraId="7DB10282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非指定項目補(捐)助，說明欄位新增支用項目，得由執行單位循內部行政程序自行辦理。</w:t>
            </w:r>
          </w:p>
          <w:p w14:paraId="0ABA2194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同一計畫向本部及其他機關申請補(捐)助時，應於計畫項目經費申請表內，詳列向本部及其他機關申請補助之項目及金額，如有隱匿不實或造假情事，本部應撤銷該補(捐)助案件，並收回已撥付款項。</w:t>
            </w:r>
          </w:p>
          <w:p w14:paraId="21A6D10E" w14:textId="77777777" w:rsidR="00D118F1" w:rsidRPr="00781FC0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補(捐)助計畫除依本要點第4點規定之情形外，以不補(捐)助人事費、加班費、內部場地使用費及行政管理費為原則。</w:t>
            </w:r>
          </w:p>
          <w:p w14:paraId="17AED8F6" w14:textId="77777777" w:rsidR="00D118F1" w:rsidRPr="00F85E8A" w:rsidRDefault="00D118F1" w:rsidP="00D118F1">
            <w:pPr>
              <w:pStyle w:val="a4"/>
              <w:numPr>
                <w:ilvl w:val="0"/>
                <w:numId w:val="27"/>
              </w:numPr>
              <w:spacing w:line="240" w:lineRule="exact"/>
              <w:ind w:leftChars="0"/>
              <w:jc w:val="both"/>
              <w:rPr>
                <w:rFonts w:eastAsia="標楷體"/>
                <w:color w:val="000000"/>
                <w:sz w:val="22"/>
              </w:rPr>
            </w:pPr>
            <w:r w:rsidRPr="00781FC0">
              <w:rPr>
                <w:rFonts w:ascii="標楷體" w:eastAsia="標楷體" w:hAnsi="標楷體" w:hint="eastAsia"/>
                <w:color w:val="000000"/>
                <w:sz w:val="22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</w:tr>
      <w:tr w:rsidR="00D118F1" w:rsidRPr="00956BDD" w14:paraId="6526A05F" w14:textId="77777777" w:rsidTr="00B017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102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F20" w14:textId="77777777" w:rsidR="00D118F1" w:rsidRPr="00956BDD" w:rsidRDefault="00D118F1" w:rsidP="00B017D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</w:tbl>
    <w:p w14:paraId="15E33CDF" w14:textId="77777777" w:rsidR="00D118F1" w:rsidRDefault="00D118F1" w:rsidP="00D118F1">
      <w:pPr>
        <w:ind w:left="-360"/>
      </w:pPr>
    </w:p>
    <w:p w14:paraId="49A3011E" w14:textId="77777777" w:rsidR="00D118F1" w:rsidRDefault="00D118F1" w:rsidP="00D118F1">
      <w:pPr>
        <w:widowControl/>
      </w:pPr>
    </w:p>
    <w:p w14:paraId="6930DCFF" w14:textId="69A543E1" w:rsidR="00B017D2" w:rsidRPr="00196ACE" w:rsidRDefault="00D118F1" w:rsidP="00196ACE">
      <w:pPr>
        <w:spacing w:line="0" w:lineRule="atLeast"/>
        <w:jc w:val="center"/>
        <w:rPr>
          <w:rFonts w:ascii="標楷體" w:eastAsia="標楷體" w:hAnsi="標楷體"/>
          <w:sz w:val="28"/>
        </w:rPr>
      </w:pPr>
      <w:r>
        <w:br w:type="page"/>
      </w:r>
      <w:r w:rsidR="00B017D2" w:rsidRPr="005C0A33">
        <w:rPr>
          <w:rFonts w:ascii="標楷體" w:eastAsia="標楷體" w:hAnsi="標楷體" w:hint="eastAsia"/>
          <w:sz w:val="36"/>
        </w:rPr>
        <w:t>教育部補助計畫項目經費</w:t>
      </w:r>
      <w:r w:rsidR="00B017D2">
        <w:rPr>
          <w:rFonts w:ascii="標楷體" w:eastAsia="標楷體" w:hAnsi="標楷體" w:hint="eastAsia"/>
          <w:sz w:val="36"/>
        </w:rPr>
        <w:t>明細表</w:t>
      </w:r>
      <w:r w:rsidR="00196ACE" w:rsidRPr="00CC0F39">
        <w:rPr>
          <w:rFonts w:ascii="標楷體" w:eastAsia="標楷體" w:hAnsi="標楷體" w:hint="eastAsia"/>
          <w:color w:val="FF0000"/>
          <w:sz w:val="32"/>
          <w:szCs w:val="28"/>
        </w:rPr>
        <w:t xml:space="preserve"> </w:t>
      </w:r>
      <w:r w:rsidR="0087011E" w:rsidRPr="00A03D1B">
        <w:rPr>
          <w:rFonts w:ascii="標楷體" w:eastAsia="標楷體" w:hAnsi="標楷體" w:hint="eastAsia"/>
          <w:color w:val="FF0000"/>
          <w:szCs w:val="24"/>
        </w:rPr>
        <w:t>(示例，請依各校規畫編列)</w:t>
      </w:r>
    </w:p>
    <w:p w14:paraId="129B1548" w14:textId="6BF29474" w:rsidR="00B017D2" w:rsidRPr="00EC6126" w:rsidRDefault="00B017D2" w:rsidP="00B017D2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申請單位：</w:t>
      </w:r>
      <w:r w:rsidR="005A3C50" w:rsidRPr="00887188">
        <w:rPr>
          <w:rFonts w:eastAsia="標楷體" w:hint="eastAsia"/>
          <w:color w:val="FF0000"/>
        </w:rPr>
        <w:t>請填校名</w:t>
      </w:r>
    </w:p>
    <w:p w14:paraId="4A5A3A52" w14:textId="77777777" w:rsidR="00E04946" w:rsidRDefault="00B017D2" w:rsidP="00E04946">
      <w:pPr>
        <w:spacing w:line="0" w:lineRule="atLeast"/>
        <w:rPr>
          <w:rFonts w:ascii="標楷體" w:eastAsia="標楷體" w:hAnsi="標楷體"/>
        </w:rPr>
      </w:pPr>
      <w:r w:rsidRPr="00EC6126">
        <w:rPr>
          <w:rFonts w:ascii="標楷體" w:eastAsia="標楷體" w:hAnsi="標楷體" w:hint="eastAsia"/>
        </w:rPr>
        <w:t>計畫名稱：跨領域美感教育卓越領航計畫</w:t>
      </w:r>
    </w:p>
    <w:p w14:paraId="33FBC479" w14:textId="765C1D3B" w:rsidR="00B017D2" w:rsidRPr="00E04946" w:rsidRDefault="00E04946" w:rsidP="00B017D2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經費編列</w:t>
      </w:r>
      <w:r w:rsidRPr="00EC6126">
        <w:rPr>
          <w:rFonts w:ascii="標楷體" w:eastAsia="標楷體" w:hAnsi="標楷體" w:hint="eastAsia"/>
        </w:rPr>
        <w:t>期程：1</w:t>
      </w:r>
      <w:r w:rsidR="005A3C50">
        <w:rPr>
          <w:rFonts w:ascii="標楷體" w:eastAsia="標楷體" w:hAnsi="標楷體" w:hint="eastAsia"/>
        </w:rPr>
        <w:t>15</w:t>
      </w:r>
      <w:r w:rsidRPr="00EC6126">
        <w:rPr>
          <w:rFonts w:ascii="標楷體" w:eastAsia="標楷體" w:hAnsi="標楷體" w:hint="eastAsia"/>
        </w:rPr>
        <w:t>年8月1日至1</w:t>
      </w:r>
      <w:r w:rsidR="005A3C50">
        <w:rPr>
          <w:rFonts w:ascii="標楷體" w:eastAsia="標楷體" w:hAnsi="標楷體" w:hint="eastAsia"/>
        </w:rPr>
        <w:t>16</w:t>
      </w:r>
      <w:r w:rsidRPr="00EC6126">
        <w:rPr>
          <w:rFonts w:ascii="標楷體" w:eastAsia="標楷體" w:hAnsi="標楷體" w:hint="eastAsia"/>
        </w:rPr>
        <w:t>年</w:t>
      </w:r>
      <w:r w:rsidR="005A3C50">
        <w:rPr>
          <w:rFonts w:ascii="標楷體" w:eastAsia="標楷體" w:hAnsi="標楷體" w:hint="eastAsia"/>
        </w:rPr>
        <w:t>7</w:t>
      </w:r>
      <w:r w:rsidRPr="00EC612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31日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87"/>
        <w:gridCol w:w="1059"/>
        <w:gridCol w:w="851"/>
        <w:gridCol w:w="855"/>
        <w:gridCol w:w="5611"/>
      </w:tblGrid>
      <w:tr w:rsidR="005A3C50" w:rsidRPr="005C0A33" w14:paraId="3DF4E62A" w14:textId="77777777" w:rsidTr="00D42D4A">
        <w:trPr>
          <w:cantSplit/>
          <w:trHeight w:val="298"/>
          <w:jc w:val="center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A6DF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80B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計畫經費明細</w:t>
            </w:r>
          </w:p>
        </w:tc>
      </w:tr>
      <w:tr w:rsidR="005A3C50" w:rsidRPr="005C0A33" w14:paraId="5682A84D" w14:textId="77777777" w:rsidTr="0087011E">
        <w:trPr>
          <w:cantSplit/>
          <w:jc w:val="center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27F" w14:textId="77777777" w:rsidR="005A3C50" w:rsidRPr="005C0A33" w:rsidRDefault="005A3C50" w:rsidP="00D42D4A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CA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單價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188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數量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135" w14:textId="77777777" w:rsidR="005A3C50" w:rsidRPr="005C0A33" w:rsidRDefault="005A3C50" w:rsidP="00D42D4A">
            <w:pPr>
              <w:jc w:val="center"/>
              <w:rPr>
                <w:rFonts w:eastAsia="標楷體"/>
              </w:rPr>
            </w:pPr>
            <w:r w:rsidRPr="005C0A33">
              <w:rPr>
                <w:rFonts w:ascii="標楷體" w:eastAsia="標楷體" w:hint="eastAsia"/>
              </w:rPr>
              <w:t>總價</w:t>
            </w:r>
            <w:r w:rsidRPr="005C0A33">
              <w:rPr>
                <w:rFonts w:eastAsia="標楷體"/>
              </w:rPr>
              <w:t>(</w:t>
            </w:r>
            <w:r w:rsidRPr="005C0A33">
              <w:rPr>
                <w:rFonts w:eastAsia="標楷體" w:hint="eastAsia"/>
              </w:rPr>
              <w:t>元</w:t>
            </w:r>
            <w:r w:rsidRPr="005C0A33">
              <w:rPr>
                <w:rFonts w:eastAsia="標楷體"/>
              </w:rPr>
              <w:t>)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DF0" w14:textId="77777777" w:rsidR="005A3C50" w:rsidRPr="005C0A33" w:rsidRDefault="005A3C50" w:rsidP="00D42D4A">
            <w:pPr>
              <w:jc w:val="center"/>
              <w:rPr>
                <w:rFonts w:ascii="標楷體" w:eastAsia="標楷體"/>
              </w:rPr>
            </w:pPr>
            <w:r w:rsidRPr="005C0A33">
              <w:rPr>
                <w:rFonts w:ascii="標楷體" w:eastAsia="標楷體" w:hint="eastAsia"/>
              </w:rPr>
              <w:t>說明</w:t>
            </w:r>
          </w:p>
        </w:tc>
      </w:tr>
      <w:tr w:rsidR="005A3C50" w:rsidRPr="005C0A33" w14:paraId="654A077C" w14:textId="77777777" w:rsidTr="0087011E">
        <w:trPr>
          <w:cantSplit/>
          <w:trHeight w:val="55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33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業</w:t>
            </w:r>
          </w:p>
          <w:p w14:paraId="4FD8B3E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務</w:t>
            </w:r>
          </w:p>
          <w:p w14:paraId="4779D139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zCs w:val="24"/>
              </w:rPr>
            </w:pPr>
            <w:r w:rsidRPr="005C0A33">
              <w:rPr>
                <w:rFonts w:ascii="標楷體" w:eastAsia="標楷體" w:hint="eastAsia"/>
                <w:b/>
                <w:szCs w:val="24"/>
              </w:rPr>
              <w:t>費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55AB" w14:textId="77777777" w:rsidR="005A3C50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講座鐘點費</w:t>
            </w:r>
          </w:p>
          <w:p w14:paraId="1C4F52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(外聘)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FC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E7D" w14:textId="5D2B9C6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7B4A" w14:textId="5EB6265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7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6A378" w14:textId="77777777" w:rsidR="005A3C50" w:rsidRPr="004C39FC" w:rsidRDefault="005A3C50" w:rsidP="00D42D4A">
            <w:pPr>
              <w:pStyle w:val="a4"/>
              <w:widowControl/>
              <w:spacing w:line="0" w:lineRule="atLeast"/>
              <w:ind w:leftChars="0" w:left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所使用的講師費用，一場兩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。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依據「講座鐘點費支給表」，外聘國內專家學者支給上限為2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,000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元，與主辦機關(構)、學校有隸屬關係之機關(構)學校人員支給上限為1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500元。</w:t>
            </w:r>
          </w:p>
        </w:tc>
      </w:tr>
      <w:tr w:rsidR="005A3C50" w:rsidRPr="005C0A33" w14:paraId="274EDEAA" w14:textId="77777777" w:rsidTr="0087011E">
        <w:trPr>
          <w:cantSplit/>
          <w:trHeight w:val="36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888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F63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846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97F8" w14:textId="12360976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BBF0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E4E4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A82D03" w14:paraId="15B0821A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DF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163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講座助理費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F2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CD2" w14:textId="20FB18EA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07D3" w14:textId="4499E2B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2D73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4C39FC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4C39FC">
              <w:rPr>
                <w:rFonts w:ascii="標楷體" w:eastAsia="標楷體" w:hAnsi="標楷體"/>
                <w:kern w:val="0"/>
                <w:sz w:val="19"/>
                <w:szCs w:val="19"/>
              </w:rPr>
              <w:t>所使用的講師助理費用，費用為講座鐘點之1/2。</w:t>
            </w:r>
          </w:p>
        </w:tc>
      </w:tr>
      <w:tr w:rsidR="005A3C50" w:rsidRPr="00A82D03" w14:paraId="6C7D621D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D37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880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主持費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96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2,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BA0" w14:textId="2D0FC540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58F4" w14:textId="45603A17" w:rsidR="005A3C50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DFD" w14:textId="77777777" w:rsidR="005A3C50" w:rsidRPr="004C39FC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場增能工作坊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主持費用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A82D03" w14:paraId="26C440D8" w14:textId="77777777" w:rsidTr="0087011E">
        <w:trPr>
          <w:cantSplit/>
          <w:trHeight w:val="223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D0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3E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97D9" w14:textId="77777777" w:rsidR="005A3C50" w:rsidRPr="005C0A33" w:rsidRDefault="005A3C50" w:rsidP="00D42D4A">
            <w:pPr>
              <w:widowControl/>
              <w:wordWrap w:val="0"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613D3061" w14:textId="5898567C" w:rsidR="005A3C50" w:rsidRPr="0087011E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</w:t>
            </w:r>
            <w:r w:rsidR="0087011E"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D32" w14:textId="27F6130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67A" w14:textId="4F48D6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E2D2" w14:textId="075E4FF6" w:rsidR="005A3C50" w:rsidRPr="00EC6126" w:rsidRDefault="0087011E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提供執行本計畫之教師參與計畫相關會議、增能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研習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等活動之減授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課及排代課使用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以15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週，每週每名教師</w:t>
            </w:r>
            <w:r w:rsidR="005A3C50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1節，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2</w:t>
            </w:r>
            <w:r w:rsidR="0090786F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學期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共</w:t>
            </w:r>
            <w:r w:rsidR="0090786F">
              <w:rPr>
                <w:rFonts w:ascii="標楷體" w:eastAsia="標楷體" w:hAnsi="標楷體"/>
                <w:kern w:val="0"/>
                <w:sz w:val="19"/>
                <w:szCs w:val="19"/>
              </w:rPr>
              <w:t>30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節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計算</w:t>
            </w:r>
            <w:r w:rsidR="005A3C50"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  <w:p w14:paraId="1B1C465E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依據「公立中小學兼任及代課教師鐘點費支給基準」，高級中等學校每節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元。國民中學每節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455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元。國民小學每節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405</w:t>
            </w:r>
            <w:r w:rsidRPr="008625E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元。</w:t>
            </w:r>
          </w:p>
        </w:tc>
      </w:tr>
      <w:tr w:rsidR="005A3C50" w:rsidRPr="005C0A33" w14:paraId="49A32942" w14:textId="77777777" w:rsidTr="0087011E">
        <w:trPr>
          <w:cantSplit/>
          <w:trHeight w:val="57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6E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3A0D" w14:textId="77777777" w:rsidR="005A3C50" w:rsidRPr="00A55627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55627">
              <w:rPr>
                <w:rFonts w:ascii="標楷體" w:eastAsia="標楷體" w:hAnsi="標楷體" w:hint="eastAsia"/>
                <w:kern w:val="0"/>
                <w:szCs w:val="24"/>
              </w:rPr>
              <w:t>指導費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AAA" w14:textId="77777777" w:rsidR="005A3C50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405</w:t>
            </w:r>
          </w:p>
          <w:p w14:paraId="2C2E92B6" w14:textId="745E4193" w:rsidR="005A3C50" w:rsidRPr="00A55627" w:rsidRDefault="0087011E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(</w:t>
            </w:r>
            <w:r w:rsidRPr="0087011E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國小為例</w:t>
            </w:r>
            <w:r w:rsidRPr="0087011E"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9A0" w14:textId="1259339D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30</w:t>
            </w:r>
            <w:r w:rsidR="005A3C50" w:rsidRPr="00A55627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9DE" w14:textId="5647AD08" w:rsidR="005A3C50" w:rsidRPr="00A55627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150</w:t>
            </w:r>
          </w:p>
        </w:tc>
        <w:tc>
          <w:tcPr>
            <w:tcW w:w="5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313" w14:textId="5D91E8A6" w:rsidR="005A3C50" w:rsidRPr="00A55627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於正規課程外時間辦理進班施作、共備課程等方可支領，為撙節經費，每節(次)支給</w:t>
            </w:r>
            <w:r w:rsidR="00A832A4">
              <w:rPr>
                <w:rFonts w:ascii="標楷體" w:eastAsia="標楷體" w:hAnsi="標楷體"/>
                <w:kern w:val="0"/>
                <w:sz w:val="19"/>
                <w:szCs w:val="19"/>
              </w:rPr>
              <w:t>405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元費用，並依實際參與教師人數核實支給。(</w:t>
            </w:r>
            <w:r w:rsidR="0087011E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*</w:t>
            </w:r>
            <w:r w:rsidRPr="00A55627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鐘點費與指導費不得重複支領)</w:t>
            </w:r>
          </w:p>
        </w:tc>
      </w:tr>
      <w:tr w:rsidR="005A3C50" w:rsidRPr="005C0A33" w14:paraId="244EF63F" w14:textId="77777777" w:rsidTr="0087011E">
        <w:trPr>
          <w:cantSplit/>
          <w:trHeight w:val="636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9C26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91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撰稿費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FB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1,</w:t>
            </w:r>
            <w:r w:rsidRPr="003B38AD">
              <w:rPr>
                <w:rFonts w:ascii="標楷體" w:eastAsia="標楷體" w:hAnsi="標楷體" w:hint="eastAsia"/>
                <w:kern w:val="0"/>
                <w:szCs w:val="24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FA3" w14:textId="451F131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290" w14:textId="22C15320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3B38AD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C9B1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製作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計畫相關各類稿件之費用均屬之，如撰稿、編稿、圖片使用及設計完稿等費用。</w:t>
            </w:r>
          </w:p>
          <w:p w14:paraId="7CF35ACC" w14:textId="77777777" w:rsidR="005A3C50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撰稿費一般稿件基準為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10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0元至1,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60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0元/每千字</w:t>
            </w:r>
          </w:p>
          <w:p w14:paraId="1EEF3999" w14:textId="77777777" w:rsidR="005A3C50" w:rsidRPr="005D33AA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5D33AA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編稿費中文文字稿件基準為300元至410元/每千字</w:t>
            </w:r>
          </w:p>
          <w:p w14:paraId="5A81753A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圖片使用費一般稿件270至1,080元/每張</w:t>
            </w:r>
          </w:p>
          <w:p w14:paraId="337B1953" w14:textId="77777777" w:rsidR="005A3C50" w:rsidRPr="00EC6126" w:rsidRDefault="005A3C50" w:rsidP="00D42D4A">
            <w:pPr>
              <w:pStyle w:val="a4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設計完稿費海報基準為5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,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405元至20,280元，宣傳摺頁基準為1,080元至3,240元/每頁或4,060元至13,510元/每件。</w:t>
            </w:r>
          </w:p>
          <w:p w14:paraId="1487442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各稿件依照「中央政府各機關學校稿費支給基準數額表」核實支應。</w:t>
            </w:r>
          </w:p>
        </w:tc>
      </w:tr>
      <w:tr w:rsidR="005A3C50" w:rsidRPr="005C0A33" w14:paraId="45B8768B" w14:textId="77777777" w:rsidTr="0087011E">
        <w:trPr>
          <w:cantSplit/>
          <w:trHeight w:val="70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37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DF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編稿費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FF7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DA6" w14:textId="612AA9EF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千字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7C1" w14:textId="2FCC2A29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60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7C6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BB177C7" w14:textId="77777777" w:rsidTr="0087011E">
        <w:trPr>
          <w:cantSplit/>
          <w:trHeight w:val="68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9480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5E2D1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設計完稿費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507A" w14:textId="7EA4B0DD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08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4F88" w14:textId="26735B87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6EDF2" w14:textId="2925A108" w:rsidR="005A3C50" w:rsidRPr="005C0A33" w:rsidRDefault="0090786F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16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3914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613F96D9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A0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BA9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全民健康保險補充保費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DC8" w14:textId="76C1D380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42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26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BA6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2.11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FC5" w14:textId="2B61CDD7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892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7B21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講座鐘點費、鐘點費、講座助理費、主持費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、指導費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、撰稿費、編稿費、圖片使用費、設計完稿費之二代補充保費。</w:t>
            </w:r>
          </w:p>
        </w:tc>
      </w:tr>
      <w:tr w:rsidR="005A3C50" w:rsidRPr="005C0A33" w14:paraId="788BEE71" w14:textId="77777777" w:rsidTr="0087011E">
        <w:trPr>
          <w:cantSplit/>
          <w:trHeight w:val="368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85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5346F" w14:textId="77777777" w:rsidR="005A3C50" w:rsidRPr="005C0A33" w:rsidRDefault="005A3C50" w:rsidP="00D42D4A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膳費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6D93" w14:textId="77777777" w:rsidR="005A3C50" w:rsidRPr="005C0A33" w:rsidRDefault="005A3C50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85EE" w14:textId="2A90A862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DA06" w14:textId="55D49D7B" w:rsidR="005A3C50" w:rsidRPr="005C0A33" w:rsidRDefault="00A832A4" w:rsidP="00D42D4A">
            <w:pPr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8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3D480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提供課程觀摩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中總計劃團隊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訪視委員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、各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校方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觀摩</w:t>
            </w:r>
            <w:r>
              <w:rPr>
                <w:rFonts w:ascii="標楷體" w:eastAsia="標楷體" w:hAnsi="標楷體"/>
                <w:kern w:val="0"/>
                <w:sz w:val="19"/>
                <w:szCs w:val="19"/>
              </w:rPr>
              <w:t>人員之餐費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AB3C83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AE1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6DE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短程車資費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044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063" w14:textId="75D2096D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4E14" w14:textId="3ECEC9C3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467C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外聘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講師之來回交通費。依國內出差旅費支給要點辦理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，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核實支應。</w:t>
            </w:r>
          </w:p>
        </w:tc>
      </w:tr>
      <w:tr w:rsidR="005A3C50" w:rsidRPr="005C0A33" w14:paraId="2B74EA41" w14:textId="77777777" w:rsidTr="0087011E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65D5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848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國內旅費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C1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C72E" w14:textId="2A26FC86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趟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04FB" w14:textId="362F74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DFC9" w14:textId="77777777" w:rsidR="005A3C50" w:rsidRPr="00EC6126" w:rsidRDefault="005A3C50" w:rsidP="00D42D4A">
            <w:pPr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</w:p>
        </w:tc>
      </w:tr>
      <w:tr w:rsidR="005A3C50" w:rsidRPr="005C0A33" w14:paraId="46DDFD86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6FC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44D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場地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布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置費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73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BD98" w14:textId="3F6377AF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44AA" w14:textId="639F5207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122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FC6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每學期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舉辦增能工作坊</w:t>
            </w:r>
            <w:r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/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講座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之佈置費用</w:t>
            </w:r>
          </w:p>
        </w:tc>
      </w:tr>
      <w:tr w:rsidR="005A3C50" w:rsidRPr="005C0A33" w14:paraId="5AF9E3C5" w14:textId="77777777" w:rsidTr="0087011E">
        <w:trPr>
          <w:cantSplit/>
          <w:trHeight w:val="2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74B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B61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教學材料費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7A2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897" w14:textId="1AD8F5B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3F2D" w14:textId="66E81974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4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</w:t>
            </w:r>
            <w:r>
              <w:rPr>
                <w:rFonts w:ascii="標楷體" w:eastAsia="標楷體" w:hAnsi="標楷體"/>
                <w:kern w:val="0"/>
                <w:szCs w:val="24"/>
              </w:rPr>
              <w:t>50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E69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課程及業務之教學材料費。</w:t>
            </w:r>
          </w:p>
        </w:tc>
      </w:tr>
      <w:tr w:rsidR="005A3C50" w:rsidRPr="005C0A33" w14:paraId="631C8BB4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DFB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56C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印刷費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F6F9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/>
                <w:kern w:val="0"/>
                <w:szCs w:val="24"/>
              </w:rPr>
              <w:t>,0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4C6" w14:textId="3FF99AD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35B" w14:textId="1C4D7EA9" w:rsidR="005A3C50" w:rsidRPr="005C0A33" w:rsidRDefault="0090786F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="005A3C50" w:rsidRPr="005C0A33">
              <w:rPr>
                <w:rFonts w:ascii="標楷體" w:eastAsia="標楷體" w:hAnsi="標楷體"/>
                <w:kern w:val="0"/>
                <w:szCs w:val="24"/>
              </w:rPr>
              <w:t>,00</w:t>
            </w:r>
            <w:r w:rsidR="005A3C50" w:rsidRPr="005C0A33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3BAF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提供合作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學校辦理計畫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相關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課程及業務之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印刷費用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521D5891" w14:textId="77777777" w:rsidTr="0087011E">
        <w:trPr>
          <w:cantSplit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E24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E8A" w14:textId="77777777" w:rsidR="005A3C50" w:rsidRPr="005C0A33" w:rsidRDefault="005A3C50" w:rsidP="00D42D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C0A33">
              <w:rPr>
                <w:rFonts w:ascii="標楷體" w:eastAsia="標楷體" w:hAnsi="標楷體"/>
                <w:kern w:val="0"/>
                <w:szCs w:val="24"/>
              </w:rPr>
              <w:t>雜支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70D1" w14:textId="4D5DF75C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EFE" w14:textId="77777777" w:rsidR="005A3C50" w:rsidRPr="005C0A33" w:rsidRDefault="005A3C50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5C0A33">
              <w:rPr>
                <w:rFonts w:ascii="標楷體" w:eastAsia="標楷體" w:hAnsi="標楷體" w:hint="eastAsia"/>
                <w:kern w:val="0"/>
                <w:szCs w:val="24"/>
              </w:rPr>
              <w:t>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F18A" w14:textId="545638C3" w:rsidR="005A3C50" w:rsidRPr="005C0A33" w:rsidRDefault="00A832A4" w:rsidP="00D42D4A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1088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F7C0" w14:textId="77777777" w:rsidR="005A3C50" w:rsidRPr="00EC6126" w:rsidRDefault="005A3C50" w:rsidP="00D42D4A">
            <w:pPr>
              <w:widowControl/>
              <w:spacing w:line="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凡前項費用未列之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執行計畫相關之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公務費用均屬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之，</w:t>
            </w:r>
            <w:r w:rsidRPr="00EC6126">
              <w:rPr>
                <w:rFonts w:ascii="標楷體" w:eastAsia="標楷體" w:hAnsi="標楷體"/>
                <w:kern w:val="0"/>
                <w:sz w:val="19"/>
                <w:szCs w:val="19"/>
              </w:rPr>
              <w:t>如購買文具用品、郵資、線材、光碟壓印、光碟、電子紙張、其他等</w:t>
            </w:r>
            <w:r w:rsidRPr="00EC6126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。</w:t>
            </w:r>
          </w:p>
        </w:tc>
      </w:tr>
      <w:tr w:rsidR="005A3C50" w:rsidRPr="005C0A33" w14:paraId="738E4CD2" w14:textId="77777777" w:rsidTr="0087011E">
        <w:trPr>
          <w:cantSplit/>
          <w:trHeight w:hRule="exact" w:val="454"/>
          <w:jc w:val="center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805" w14:textId="77777777" w:rsidR="005A3C50" w:rsidRPr="005C0A33" w:rsidRDefault="005A3C50" w:rsidP="00D42D4A">
            <w:pPr>
              <w:jc w:val="center"/>
              <w:rPr>
                <w:rFonts w:ascii="標楷體" w:eastAsia="標楷體"/>
                <w:b/>
              </w:rPr>
            </w:pPr>
            <w:r w:rsidRPr="005C0A33">
              <w:rPr>
                <w:rFonts w:ascii="標楷體" w:eastAsia="標楷體" w:hint="eastAsia"/>
                <w:b/>
              </w:rPr>
              <w:t>合</w:t>
            </w:r>
            <w:r w:rsidRPr="005C0A33">
              <w:rPr>
                <w:rFonts w:ascii="標楷體" w:eastAsia="標楷體"/>
                <w:b/>
              </w:rPr>
              <w:t xml:space="preserve">  </w:t>
            </w:r>
            <w:r w:rsidRPr="005C0A33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D62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/>
                <w:shd w:val="pct15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313" w14:textId="77777777" w:rsidR="005A3C50" w:rsidRPr="005C0A33" w:rsidRDefault="005A3C50" w:rsidP="00D42D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4E04" w14:textId="7E8D9B4A" w:rsidR="005A3C50" w:rsidRPr="005C0A33" w:rsidRDefault="009E361A" w:rsidP="00D42D4A">
            <w:pPr>
              <w:snapToGrid w:val="0"/>
              <w:spacing w:line="240" w:lineRule="exact"/>
              <w:jc w:val="right"/>
              <w:rPr>
                <w:rFonts w:ascii="標楷體" w:eastAsia="標楷體" w:hAnsi="標楷體"/>
                <w:b/>
              </w:rPr>
            </w:pPr>
            <w:r w:rsidRPr="009E361A">
              <w:rPr>
                <w:rFonts w:ascii="標楷體" w:eastAsia="標楷體" w:hAnsi="標楷體" w:hint="eastAsia"/>
                <w:b/>
                <w:color w:val="FF0000"/>
              </w:rPr>
              <w:t>6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</w:t>
            </w:r>
            <w:r w:rsidR="005A3C50" w:rsidRPr="009E361A">
              <w:rPr>
                <w:rFonts w:ascii="標楷體" w:eastAsia="標楷體" w:hAnsi="標楷體"/>
                <w:b/>
                <w:color w:val="FF0000"/>
              </w:rPr>
              <w:t>,</w:t>
            </w:r>
            <w:r w:rsidR="005A3C50" w:rsidRPr="009E361A">
              <w:rPr>
                <w:rFonts w:ascii="標楷體" w:eastAsia="標楷體" w:hAnsi="標楷體" w:hint="eastAsia"/>
                <w:b/>
                <w:color w:val="FF0000"/>
              </w:rPr>
              <w:t>000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853" w14:textId="77777777" w:rsidR="005A3C50" w:rsidRPr="005C0A33" w:rsidRDefault="005A3C50" w:rsidP="00D42D4A">
            <w:pPr>
              <w:snapToGrid w:val="0"/>
              <w:spacing w:line="240" w:lineRule="exact"/>
              <w:rPr>
                <w:rFonts w:ascii="標楷體" w:eastAsia="標楷體"/>
                <w:sz w:val="28"/>
              </w:rPr>
            </w:pPr>
          </w:p>
        </w:tc>
      </w:tr>
    </w:tbl>
    <w:p w14:paraId="64D9BC8B" w14:textId="77777777" w:rsidR="005A3C50" w:rsidRDefault="005A3C50" w:rsidP="004071A1">
      <w:pPr>
        <w:spacing w:beforeLines="100" w:before="360" w:line="0" w:lineRule="atLeast"/>
        <w:ind w:rightChars="-437" w:right="-1049"/>
        <w:rPr>
          <w:rFonts w:ascii="標楷體" w:eastAsia="標楷體" w:hAnsi="標楷體" w:hint="eastAsia"/>
          <w:b/>
        </w:rPr>
      </w:pPr>
    </w:p>
    <w:p w14:paraId="1E807F4C" w14:textId="32250EFB" w:rsidR="00D118F1" w:rsidRPr="004071A1" w:rsidRDefault="00B017D2" w:rsidP="004071A1">
      <w:pPr>
        <w:spacing w:beforeLines="100" w:before="360" w:line="0" w:lineRule="atLeast"/>
        <w:ind w:leftChars="-413" w:left="-991" w:rightChars="-437" w:right="-1049"/>
        <w:rPr>
          <w:rFonts w:hint="eastAsia"/>
          <w:b/>
        </w:rPr>
      </w:pPr>
      <w:r w:rsidRPr="00023254">
        <w:rPr>
          <w:rFonts w:ascii="標楷體" w:eastAsia="標楷體" w:hAnsi="標楷體" w:hint="eastAsia"/>
          <w:b/>
        </w:rPr>
        <w:t>承辦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  </w:t>
      </w:r>
      <w:r w:rsidRPr="00023254"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  <w:b/>
        </w:rPr>
        <w:t xml:space="preserve">  </w:t>
      </w:r>
      <w:r w:rsidRPr="00023254">
        <w:rPr>
          <w:rFonts w:ascii="標楷體" w:eastAsia="標楷體" w:hAnsi="標楷體" w:hint="eastAsia"/>
          <w:b/>
        </w:rPr>
        <w:t>主計</w:t>
      </w:r>
      <w:r>
        <w:rPr>
          <w:rFonts w:ascii="標楷體" w:eastAsia="標楷體" w:hAnsi="標楷體" w:hint="eastAsia"/>
          <w:b/>
        </w:rPr>
        <w:t>單位</w:t>
      </w:r>
      <w:r w:rsidRPr="00023254">
        <w:rPr>
          <w:rFonts w:ascii="標楷體" w:eastAsia="標楷體" w:hAnsi="標楷體" w:hint="eastAsia"/>
          <w:b/>
        </w:rPr>
        <w:t>：</w:t>
      </w:r>
      <w:r w:rsidRPr="0019011E">
        <w:rPr>
          <w:rFonts w:ascii="標楷體" w:eastAsia="標楷體" w:hAnsi="標楷體" w:hint="eastAsia"/>
          <w:color w:val="FF0000"/>
        </w:rPr>
        <w:t xml:space="preserve">(核章) </w:t>
      </w:r>
      <w:r w:rsidRPr="00023254">
        <w:rPr>
          <w:rFonts w:ascii="標楷體" w:eastAsia="標楷體" w:hAnsi="標楷體" w:hint="eastAsia"/>
          <w:b/>
        </w:rPr>
        <w:t xml:space="preserve">            </w:t>
      </w:r>
      <w:r>
        <w:rPr>
          <w:rFonts w:ascii="標楷體" w:eastAsia="標楷體" w:hAnsi="標楷體" w:hint="eastAsia"/>
          <w:b/>
        </w:rPr>
        <w:t xml:space="preserve">  首</w:t>
      </w:r>
      <w:r w:rsidRPr="00023254">
        <w:rPr>
          <w:rFonts w:ascii="標楷體" w:eastAsia="標楷體" w:hAnsi="標楷體" w:hint="eastAsia"/>
          <w:b/>
        </w:rPr>
        <w:t>長：</w:t>
      </w:r>
      <w:r w:rsidRPr="0019011E">
        <w:rPr>
          <w:rFonts w:ascii="標楷體" w:eastAsia="標楷體" w:hAnsi="標楷體" w:hint="eastAsia"/>
          <w:color w:val="FF0000"/>
        </w:rPr>
        <w:t>(核章)</w:t>
      </w:r>
      <w:r w:rsidR="004071A1">
        <w:rPr>
          <w:rFonts w:ascii="標楷體" w:eastAsia="標楷體" w:hAnsi="標楷體" w:hint="eastAsia"/>
          <w:color w:val="FF0000"/>
        </w:rPr>
        <w:t xml:space="preserve">      </w:t>
      </w:r>
      <w:bookmarkStart w:id="0" w:name="_GoBack"/>
      <w:bookmarkEnd w:id="0"/>
    </w:p>
    <w:sectPr w:rsidR="00D118F1" w:rsidRPr="004071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407B7" w14:textId="77777777" w:rsidR="00F908B4" w:rsidRDefault="00F908B4" w:rsidP="00B6223B">
      <w:r>
        <w:separator/>
      </w:r>
    </w:p>
  </w:endnote>
  <w:endnote w:type="continuationSeparator" w:id="0">
    <w:p w14:paraId="26BCAD23" w14:textId="77777777" w:rsidR="00F908B4" w:rsidRDefault="00F908B4" w:rsidP="00B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347623"/>
      <w:docPartObj>
        <w:docPartGallery w:val="Page Numbers (Bottom of Page)"/>
        <w:docPartUnique/>
      </w:docPartObj>
    </w:sdtPr>
    <w:sdtEndPr/>
    <w:sdtContent>
      <w:p w14:paraId="0535B409" w14:textId="194CFCB5" w:rsidR="00C37DC1" w:rsidRDefault="00C37D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8B4" w:rsidRPr="00F908B4">
          <w:rPr>
            <w:noProof/>
            <w:lang w:val="zh-TW"/>
          </w:rPr>
          <w:t>1</w:t>
        </w:r>
        <w:r>
          <w:fldChar w:fldCharType="end"/>
        </w:r>
      </w:p>
    </w:sdtContent>
  </w:sdt>
  <w:p w14:paraId="78486461" w14:textId="77777777" w:rsidR="00C37DC1" w:rsidRDefault="00C37D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6FE6" w14:textId="77777777" w:rsidR="00F908B4" w:rsidRDefault="00F908B4" w:rsidP="00B6223B">
      <w:r>
        <w:separator/>
      </w:r>
    </w:p>
  </w:footnote>
  <w:footnote w:type="continuationSeparator" w:id="0">
    <w:p w14:paraId="0E8D7DF7" w14:textId="77777777" w:rsidR="00F908B4" w:rsidRDefault="00F908B4" w:rsidP="00B6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0A0865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E9F"/>
    <w:multiLevelType w:val="hybridMultilevel"/>
    <w:tmpl w:val="A2E01738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5DAED3C">
      <w:start w:val="5"/>
      <w:numFmt w:val="japaneseLegal"/>
      <w:lvlText w:val="%2、"/>
      <w:lvlJc w:val="left"/>
      <w:pPr>
        <w:ind w:left="6357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" w15:restartNumberingAfterBreak="0">
    <w:nsid w:val="0A4401BC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880E00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07E06"/>
    <w:multiLevelType w:val="hybridMultilevel"/>
    <w:tmpl w:val="FAB451C4"/>
    <w:lvl w:ilvl="0" w:tplc="B55E7F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A5DE6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6" w15:restartNumberingAfterBreak="0">
    <w:nsid w:val="288649E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896174"/>
    <w:multiLevelType w:val="hybridMultilevel"/>
    <w:tmpl w:val="BADC0888"/>
    <w:lvl w:ilvl="0" w:tplc="9B3CB2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330476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537A31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10" w15:restartNumberingAfterBreak="0">
    <w:nsid w:val="397C042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26C7E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D5F4F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763A38"/>
    <w:multiLevelType w:val="hybridMultilevel"/>
    <w:tmpl w:val="CF8839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3B3D8E"/>
    <w:multiLevelType w:val="hybridMultilevel"/>
    <w:tmpl w:val="BDCAA0B8"/>
    <w:lvl w:ilvl="0" w:tplc="1DEA0B1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731CB2"/>
    <w:multiLevelType w:val="hybridMultilevel"/>
    <w:tmpl w:val="CC906C2E"/>
    <w:lvl w:ilvl="0" w:tplc="F21CE39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3D2C1A44">
      <w:start w:val="1"/>
      <w:numFmt w:val="taiwaneseCountingThousand"/>
      <w:lvlText w:val="%2、"/>
      <w:lvlJc w:val="left"/>
      <w:pPr>
        <w:ind w:left="960" w:hanging="480"/>
      </w:pPr>
      <w:rPr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89359E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5E66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E42CB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C47347"/>
    <w:multiLevelType w:val="hybridMultilevel"/>
    <w:tmpl w:val="6238648C"/>
    <w:lvl w:ilvl="0" w:tplc="92A2F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309AD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235C3D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2" w15:restartNumberingAfterBreak="0">
    <w:nsid w:val="5A9A7CE5"/>
    <w:multiLevelType w:val="hybridMultilevel"/>
    <w:tmpl w:val="A9325D3C"/>
    <w:lvl w:ilvl="0" w:tplc="728E462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F70D35E">
      <w:start w:val="1"/>
      <w:numFmt w:val="decimal"/>
      <w:lvlText w:val="%2."/>
      <w:lvlJc w:val="left"/>
      <w:pPr>
        <w:ind w:left="1200" w:hanging="720"/>
      </w:pPr>
      <w:rPr>
        <w:rFonts w:hint="eastAsia"/>
      </w:rPr>
    </w:lvl>
    <w:lvl w:ilvl="2" w:tplc="D7321512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FD3217"/>
    <w:multiLevelType w:val="hybridMultilevel"/>
    <w:tmpl w:val="C8806BFC"/>
    <w:lvl w:ilvl="0" w:tplc="B62C48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5D478C"/>
    <w:multiLevelType w:val="hybridMultilevel"/>
    <w:tmpl w:val="122EF626"/>
    <w:lvl w:ilvl="0" w:tplc="9B3CB236">
      <w:start w:val="1"/>
      <w:numFmt w:val="decimal"/>
      <w:lvlText w:val="%1."/>
      <w:lvlJc w:val="left"/>
      <w:pPr>
        <w:ind w:left="56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117" w:hanging="480"/>
      </w:pPr>
    </w:lvl>
    <w:lvl w:ilvl="2" w:tplc="0409001B" w:tentative="1">
      <w:start w:val="1"/>
      <w:numFmt w:val="lowerRoman"/>
      <w:lvlText w:val="%3."/>
      <w:lvlJc w:val="right"/>
      <w:pPr>
        <w:ind w:left="6597" w:hanging="480"/>
      </w:pPr>
    </w:lvl>
    <w:lvl w:ilvl="3" w:tplc="0409000F" w:tentative="1">
      <w:start w:val="1"/>
      <w:numFmt w:val="decimal"/>
      <w:lvlText w:val="%4."/>
      <w:lvlJc w:val="left"/>
      <w:pPr>
        <w:ind w:left="7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7" w:hanging="480"/>
      </w:pPr>
    </w:lvl>
    <w:lvl w:ilvl="5" w:tplc="0409001B" w:tentative="1">
      <w:start w:val="1"/>
      <w:numFmt w:val="lowerRoman"/>
      <w:lvlText w:val="%6."/>
      <w:lvlJc w:val="right"/>
      <w:pPr>
        <w:ind w:left="8037" w:hanging="480"/>
      </w:pPr>
    </w:lvl>
    <w:lvl w:ilvl="6" w:tplc="0409000F" w:tentative="1">
      <w:start w:val="1"/>
      <w:numFmt w:val="decimal"/>
      <w:lvlText w:val="%7."/>
      <w:lvlJc w:val="left"/>
      <w:pPr>
        <w:ind w:left="8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7" w:hanging="480"/>
      </w:pPr>
    </w:lvl>
    <w:lvl w:ilvl="8" w:tplc="0409001B" w:tentative="1">
      <w:start w:val="1"/>
      <w:numFmt w:val="lowerRoman"/>
      <w:lvlText w:val="%9."/>
      <w:lvlJc w:val="right"/>
      <w:pPr>
        <w:ind w:left="9477" w:hanging="480"/>
      </w:pPr>
    </w:lvl>
  </w:abstractNum>
  <w:abstractNum w:abstractNumId="25" w15:restartNumberingAfterBreak="0">
    <w:nsid w:val="6386512A"/>
    <w:multiLevelType w:val="hybridMultilevel"/>
    <w:tmpl w:val="E4A8A8AC"/>
    <w:lvl w:ilvl="0" w:tplc="D732151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4C7821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D679FD"/>
    <w:multiLevelType w:val="hybridMultilevel"/>
    <w:tmpl w:val="6D3C02E2"/>
    <w:lvl w:ilvl="0" w:tplc="9B3CB236">
      <w:start w:val="1"/>
      <w:numFmt w:val="decimal"/>
      <w:lvlText w:val="%1."/>
      <w:lvlJc w:val="left"/>
      <w:pPr>
        <w:ind w:left="58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13" w:hanging="480"/>
      </w:pPr>
    </w:lvl>
    <w:lvl w:ilvl="2" w:tplc="0409001B" w:tentative="1">
      <w:start w:val="1"/>
      <w:numFmt w:val="lowerRoman"/>
      <w:lvlText w:val="%3."/>
      <w:lvlJc w:val="right"/>
      <w:pPr>
        <w:ind w:left="6793" w:hanging="480"/>
      </w:pPr>
    </w:lvl>
    <w:lvl w:ilvl="3" w:tplc="0409000F" w:tentative="1">
      <w:start w:val="1"/>
      <w:numFmt w:val="decimal"/>
      <w:lvlText w:val="%4."/>
      <w:lvlJc w:val="left"/>
      <w:pPr>
        <w:ind w:left="7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753" w:hanging="480"/>
      </w:pPr>
    </w:lvl>
    <w:lvl w:ilvl="5" w:tplc="0409001B" w:tentative="1">
      <w:start w:val="1"/>
      <w:numFmt w:val="lowerRoman"/>
      <w:lvlText w:val="%6."/>
      <w:lvlJc w:val="right"/>
      <w:pPr>
        <w:ind w:left="8233" w:hanging="480"/>
      </w:pPr>
    </w:lvl>
    <w:lvl w:ilvl="6" w:tplc="0409000F" w:tentative="1">
      <w:start w:val="1"/>
      <w:numFmt w:val="decimal"/>
      <w:lvlText w:val="%7."/>
      <w:lvlJc w:val="left"/>
      <w:pPr>
        <w:ind w:left="8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93" w:hanging="480"/>
      </w:pPr>
    </w:lvl>
    <w:lvl w:ilvl="8" w:tplc="0409001B" w:tentative="1">
      <w:start w:val="1"/>
      <w:numFmt w:val="lowerRoman"/>
      <w:lvlText w:val="%9."/>
      <w:lvlJc w:val="right"/>
      <w:pPr>
        <w:ind w:left="9673" w:hanging="480"/>
      </w:pPr>
    </w:lvl>
  </w:abstractNum>
  <w:abstractNum w:abstractNumId="28" w15:restartNumberingAfterBreak="0">
    <w:nsid w:val="6ABF7F03"/>
    <w:multiLevelType w:val="hybridMultilevel"/>
    <w:tmpl w:val="EA9ADE6A"/>
    <w:lvl w:ilvl="0" w:tplc="8EF2495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5E16F9"/>
    <w:multiLevelType w:val="hybridMultilevel"/>
    <w:tmpl w:val="224E9714"/>
    <w:lvl w:ilvl="0" w:tplc="5804116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12F39"/>
    <w:multiLevelType w:val="hybridMultilevel"/>
    <w:tmpl w:val="3D16E2AA"/>
    <w:lvl w:ilvl="0" w:tplc="76005E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5A0BD7"/>
    <w:multiLevelType w:val="hybridMultilevel"/>
    <w:tmpl w:val="F32EEF48"/>
    <w:lvl w:ilvl="0" w:tplc="74C053B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"/>
  </w:num>
  <w:num w:numId="3">
    <w:abstractNumId w:val="29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17"/>
  </w:num>
  <w:num w:numId="9">
    <w:abstractNumId w:val="5"/>
  </w:num>
  <w:num w:numId="10">
    <w:abstractNumId w:val="20"/>
  </w:num>
  <w:num w:numId="11">
    <w:abstractNumId w:val="18"/>
  </w:num>
  <w:num w:numId="12">
    <w:abstractNumId w:val="16"/>
  </w:num>
  <w:num w:numId="13">
    <w:abstractNumId w:val="2"/>
  </w:num>
  <w:num w:numId="14">
    <w:abstractNumId w:val="30"/>
  </w:num>
  <w:num w:numId="15">
    <w:abstractNumId w:val="27"/>
  </w:num>
  <w:num w:numId="16">
    <w:abstractNumId w:val="26"/>
  </w:num>
  <w:num w:numId="17">
    <w:abstractNumId w:val="12"/>
  </w:num>
  <w:num w:numId="18">
    <w:abstractNumId w:val="11"/>
  </w:num>
  <w:num w:numId="19">
    <w:abstractNumId w:val="9"/>
  </w:num>
  <w:num w:numId="20">
    <w:abstractNumId w:val="1"/>
  </w:num>
  <w:num w:numId="21">
    <w:abstractNumId w:val="24"/>
  </w:num>
  <w:num w:numId="22">
    <w:abstractNumId w:val="10"/>
  </w:num>
  <w:num w:numId="23">
    <w:abstractNumId w:val="21"/>
  </w:num>
  <w:num w:numId="24">
    <w:abstractNumId w:val="13"/>
  </w:num>
  <w:num w:numId="25">
    <w:abstractNumId w:val="22"/>
  </w:num>
  <w:num w:numId="26">
    <w:abstractNumId w:val="19"/>
  </w:num>
  <w:num w:numId="27">
    <w:abstractNumId w:val="28"/>
  </w:num>
  <w:num w:numId="28">
    <w:abstractNumId w:val="31"/>
  </w:num>
  <w:num w:numId="29">
    <w:abstractNumId w:val="23"/>
  </w:num>
  <w:num w:numId="30">
    <w:abstractNumId w:val="14"/>
  </w:num>
  <w:num w:numId="31">
    <w:abstractNumId w:val="8"/>
  </w:num>
  <w:num w:numId="32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68"/>
    <w:rsid w:val="00021BA6"/>
    <w:rsid w:val="0005266B"/>
    <w:rsid w:val="00052B43"/>
    <w:rsid w:val="000A4E79"/>
    <w:rsid w:val="000F197E"/>
    <w:rsid w:val="001450A9"/>
    <w:rsid w:val="00160990"/>
    <w:rsid w:val="00173773"/>
    <w:rsid w:val="00186523"/>
    <w:rsid w:val="0019011E"/>
    <w:rsid w:val="00196ACE"/>
    <w:rsid w:val="001C2EC0"/>
    <w:rsid w:val="001C4C3C"/>
    <w:rsid w:val="001D66D3"/>
    <w:rsid w:val="001D77D0"/>
    <w:rsid w:val="001E6FE3"/>
    <w:rsid w:val="001E7A0B"/>
    <w:rsid w:val="001F0E9A"/>
    <w:rsid w:val="001F36CE"/>
    <w:rsid w:val="002412C2"/>
    <w:rsid w:val="00293F81"/>
    <w:rsid w:val="002A6252"/>
    <w:rsid w:val="002B4842"/>
    <w:rsid w:val="003337C6"/>
    <w:rsid w:val="00367063"/>
    <w:rsid w:val="003703D0"/>
    <w:rsid w:val="00392C3C"/>
    <w:rsid w:val="003B38AD"/>
    <w:rsid w:val="003D5222"/>
    <w:rsid w:val="00403E31"/>
    <w:rsid w:val="004071A1"/>
    <w:rsid w:val="00424E82"/>
    <w:rsid w:val="00435541"/>
    <w:rsid w:val="00437BCA"/>
    <w:rsid w:val="00447F97"/>
    <w:rsid w:val="00465F00"/>
    <w:rsid w:val="004B11B1"/>
    <w:rsid w:val="004D30CE"/>
    <w:rsid w:val="005078AA"/>
    <w:rsid w:val="0051006F"/>
    <w:rsid w:val="005265AB"/>
    <w:rsid w:val="00527B20"/>
    <w:rsid w:val="00527F4E"/>
    <w:rsid w:val="0053164B"/>
    <w:rsid w:val="00541731"/>
    <w:rsid w:val="00571A79"/>
    <w:rsid w:val="005930A5"/>
    <w:rsid w:val="005A3C50"/>
    <w:rsid w:val="005B19B5"/>
    <w:rsid w:val="005B2603"/>
    <w:rsid w:val="005C5796"/>
    <w:rsid w:val="005C57E5"/>
    <w:rsid w:val="005D6892"/>
    <w:rsid w:val="005F0C52"/>
    <w:rsid w:val="00611FFE"/>
    <w:rsid w:val="00622178"/>
    <w:rsid w:val="0063211D"/>
    <w:rsid w:val="006409D9"/>
    <w:rsid w:val="0066228E"/>
    <w:rsid w:val="006777CA"/>
    <w:rsid w:val="00686DB5"/>
    <w:rsid w:val="00693B26"/>
    <w:rsid w:val="006A5420"/>
    <w:rsid w:val="006D5E2D"/>
    <w:rsid w:val="007556F9"/>
    <w:rsid w:val="00775E0E"/>
    <w:rsid w:val="00776C16"/>
    <w:rsid w:val="00781357"/>
    <w:rsid w:val="00781FC0"/>
    <w:rsid w:val="007904DE"/>
    <w:rsid w:val="007A6AFA"/>
    <w:rsid w:val="007B6D99"/>
    <w:rsid w:val="007D6A2F"/>
    <w:rsid w:val="007F62BE"/>
    <w:rsid w:val="0080382B"/>
    <w:rsid w:val="00812162"/>
    <w:rsid w:val="00821CE2"/>
    <w:rsid w:val="00822618"/>
    <w:rsid w:val="00823E02"/>
    <w:rsid w:val="00825515"/>
    <w:rsid w:val="0083452B"/>
    <w:rsid w:val="0084196C"/>
    <w:rsid w:val="00844AD9"/>
    <w:rsid w:val="0086634D"/>
    <w:rsid w:val="0087011E"/>
    <w:rsid w:val="00874603"/>
    <w:rsid w:val="008A4519"/>
    <w:rsid w:val="008A6956"/>
    <w:rsid w:val="008B2FC7"/>
    <w:rsid w:val="008C5811"/>
    <w:rsid w:val="008E2594"/>
    <w:rsid w:val="008E4675"/>
    <w:rsid w:val="0090786F"/>
    <w:rsid w:val="00942D90"/>
    <w:rsid w:val="009460C9"/>
    <w:rsid w:val="0095464B"/>
    <w:rsid w:val="0096401F"/>
    <w:rsid w:val="00966AAC"/>
    <w:rsid w:val="009867E8"/>
    <w:rsid w:val="009D3EE1"/>
    <w:rsid w:val="009E361A"/>
    <w:rsid w:val="009F6181"/>
    <w:rsid w:val="00A15DEF"/>
    <w:rsid w:val="00A76665"/>
    <w:rsid w:val="00A832A4"/>
    <w:rsid w:val="00A9251F"/>
    <w:rsid w:val="00AB0329"/>
    <w:rsid w:val="00B017D2"/>
    <w:rsid w:val="00B029EB"/>
    <w:rsid w:val="00B14C22"/>
    <w:rsid w:val="00B37C03"/>
    <w:rsid w:val="00B57115"/>
    <w:rsid w:val="00B6223B"/>
    <w:rsid w:val="00B72010"/>
    <w:rsid w:val="00B747C0"/>
    <w:rsid w:val="00B77B68"/>
    <w:rsid w:val="00B9064C"/>
    <w:rsid w:val="00B9457E"/>
    <w:rsid w:val="00BC3F99"/>
    <w:rsid w:val="00BD6F3F"/>
    <w:rsid w:val="00BF0794"/>
    <w:rsid w:val="00C01270"/>
    <w:rsid w:val="00C37DC1"/>
    <w:rsid w:val="00C408D7"/>
    <w:rsid w:val="00C603E6"/>
    <w:rsid w:val="00C70CA9"/>
    <w:rsid w:val="00C74A92"/>
    <w:rsid w:val="00C9770A"/>
    <w:rsid w:val="00CA078C"/>
    <w:rsid w:val="00CC550E"/>
    <w:rsid w:val="00CD31C5"/>
    <w:rsid w:val="00CF6ABE"/>
    <w:rsid w:val="00D118F1"/>
    <w:rsid w:val="00D21B4A"/>
    <w:rsid w:val="00D307A7"/>
    <w:rsid w:val="00D34196"/>
    <w:rsid w:val="00DB46E7"/>
    <w:rsid w:val="00DC3ECA"/>
    <w:rsid w:val="00DF6314"/>
    <w:rsid w:val="00E04946"/>
    <w:rsid w:val="00E24530"/>
    <w:rsid w:val="00E36721"/>
    <w:rsid w:val="00EC1E0A"/>
    <w:rsid w:val="00EE1C48"/>
    <w:rsid w:val="00F0204C"/>
    <w:rsid w:val="00F1365B"/>
    <w:rsid w:val="00F46E4F"/>
    <w:rsid w:val="00F46EB0"/>
    <w:rsid w:val="00F74A40"/>
    <w:rsid w:val="00F769A5"/>
    <w:rsid w:val="00F87686"/>
    <w:rsid w:val="00F908B4"/>
    <w:rsid w:val="00FA59C3"/>
    <w:rsid w:val="00FB3AAE"/>
    <w:rsid w:val="00FC61E6"/>
    <w:rsid w:val="00FD3B3E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0CDA4"/>
  <w15:docId w15:val="{FCE9575C-1D10-4238-8D0D-18A9759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403E3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12 20,List Paragraph"/>
    <w:basedOn w:val="a0"/>
    <w:link w:val="a5"/>
    <w:uiPriority w:val="34"/>
    <w:qFormat/>
    <w:rsid w:val="00B77B68"/>
    <w:pPr>
      <w:ind w:leftChars="200" w:left="480"/>
    </w:pPr>
  </w:style>
  <w:style w:type="character" w:customStyle="1" w:styleId="a5">
    <w:name w:val="清單段落 字元"/>
    <w:aliases w:val="12 20 字元,List Paragraph 字元"/>
    <w:basedOn w:val="a1"/>
    <w:link w:val="a4"/>
    <w:uiPriority w:val="34"/>
    <w:locked/>
    <w:rsid w:val="00B77B68"/>
  </w:style>
  <w:style w:type="table" w:styleId="a6">
    <w:name w:val="Table Grid"/>
    <w:basedOn w:val="a2"/>
    <w:uiPriority w:val="39"/>
    <w:rsid w:val="0050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unhideWhenUsed/>
    <w:rsid w:val="00C70CA9"/>
    <w:rPr>
      <w:color w:val="0000FF" w:themeColor="hyperlink"/>
      <w:u w:val="single"/>
    </w:rPr>
  </w:style>
  <w:style w:type="character" w:customStyle="1" w:styleId="10">
    <w:name w:val="標題 1 字元"/>
    <w:basedOn w:val="a1"/>
    <w:link w:val="1"/>
    <w:uiPriority w:val="9"/>
    <w:rsid w:val="00403E3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0"/>
    <w:uiPriority w:val="39"/>
    <w:unhideWhenUsed/>
    <w:qFormat/>
    <w:rsid w:val="00403E31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B6223B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B6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B6223B"/>
    <w:rPr>
      <w:sz w:val="20"/>
      <w:szCs w:val="20"/>
    </w:rPr>
  </w:style>
  <w:style w:type="paragraph" w:styleId="a">
    <w:name w:val="List Bullet"/>
    <w:basedOn w:val="a0"/>
    <w:uiPriority w:val="99"/>
    <w:unhideWhenUsed/>
    <w:rsid w:val="00186523"/>
    <w:pPr>
      <w:numPr>
        <w:numId w:val="7"/>
      </w:numPr>
      <w:contextualSpacing/>
    </w:pPr>
  </w:style>
  <w:style w:type="paragraph" w:customStyle="1" w:styleId="Default">
    <w:name w:val="Default"/>
    <w:rsid w:val="00FA59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B9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B90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2025-03-06T04:50:00Z</cp:lastPrinted>
  <dcterms:created xsi:type="dcterms:W3CDTF">2025-03-06T04:50:00Z</dcterms:created>
  <dcterms:modified xsi:type="dcterms:W3CDTF">2026-03-10T09:36:00Z</dcterms:modified>
</cp:coreProperties>
</file>