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B10" w:rsidRPr="00AC5D12" w:rsidRDefault="00FF7B8C" w:rsidP="00F03B10">
      <w:pPr>
        <w:spacing w:line="360" w:lineRule="exact"/>
        <w:jc w:val="center"/>
        <w:rPr>
          <w:sz w:val="28"/>
          <w:szCs w:val="28"/>
        </w:rPr>
      </w:pPr>
      <w:r w:rsidRPr="00AC5D12">
        <w:rPr>
          <w:rFonts w:hint="eastAsia"/>
          <w:b/>
          <w:sz w:val="28"/>
          <w:szCs w:val="28"/>
        </w:rPr>
        <w:t>高雄市立鼓山高中</w:t>
      </w:r>
      <w:r w:rsidRPr="00AC5D12">
        <w:rPr>
          <w:b/>
          <w:sz w:val="28"/>
          <w:szCs w:val="28"/>
        </w:rPr>
        <w:t>108</w:t>
      </w:r>
      <w:r w:rsidRPr="00AC5D12">
        <w:rPr>
          <w:rFonts w:hint="eastAsia"/>
          <w:b/>
          <w:sz w:val="28"/>
          <w:szCs w:val="28"/>
        </w:rPr>
        <w:t>學年度第</w:t>
      </w:r>
      <w:r w:rsidR="00D51A7F" w:rsidRPr="00AC5D12">
        <w:rPr>
          <w:rFonts w:hint="eastAsia"/>
          <w:b/>
          <w:sz w:val="28"/>
          <w:szCs w:val="28"/>
        </w:rPr>
        <w:t>2</w:t>
      </w:r>
      <w:r w:rsidRPr="00AC5D12">
        <w:rPr>
          <w:rFonts w:hint="eastAsia"/>
          <w:b/>
          <w:sz w:val="28"/>
          <w:szCs w:val="28"/>
        </w:rPr>
        <w:t>學期第</w:t>
      </w:r>
      <w:r w:rsidR="00CB5B3C">
        <w:rPr>
          <w:rFonts w:hint="eastAsia"/>
          <w:b/>
          <w:sz w:val="28"/>
          <w:szCs w:val="28"/>
        </w:rPr>
        <w:t>3</w:t>
      </w:r>
      <w:r w:rsidRPr="00AC5D12">
        <w:rPr>
          <w:rFonts w:hint="eastAsia"/>
          <w:b/>
          <w:sz w:val="28"/>
          <w:szCs w:val="28"/>
        </w:rPr>
        <w:t>次行政主管會報開會資料</w:t>
      </w:r>
      <w:r w:rsidR="00D51A7F" w:rsidRPr="00AC5D12">
        <w:rPr>
          <w:b/>
          <w:sz w:val="28"/>
          <w:szCs w:val="28"/>
        </w:rPr>
        <w:t>10</w:t>
      </w:r>
      <w:r w:rsidR="00D51A7F" w:rsidRPr="00AC5D12">
        <w:rPr>
          <w:rFonts w:hint="eastAsia"/>
          <w:b/>
          <w:sz w:val="28"/>
          <w:szCs w:val="28"/>
        </w:rPr>
        <w:t>9</w:t>
      </w:r>
      <w:r w:rsidRPr="00AC5D12">
        <w:rPr>
          <w:b/>
          <w:sz w:val="28"/>
          <w:szCs w:val="28"/>
        </w:rPr>
        <w:t>.</w:t>
      </w:r>
      <w:r w:rsidR="00771792">
        <w:rPr>
          <w:rFonts w:hint="eastAsia"/>
          <w:b/>
          <w:sz w:val="28"/>
          <w:szCs w:val="28"/>
        </w:rPr>
        <w:t>3</w:t>
      </w:r>
      <w:r w:rsidRPr="00AC5D12">
        <w:rPr>
          <w:b/>
          <w:sz w:val="28"/>
          <w:szCs w:val="28"/>
        </w:rPr>
        <w:t>.</w:t>
      </w:r>
      <w:r w:rsidR="00CB5B3C">
        <w:rPr>
          <w:rFonts w:hint="eastAsia"/>
          <w:b/>
          <w:sz w:val="28"/>
          <w:szCs w:val="28"/>
        </w:rPr>
        <w:t>30</w:t>
      </w:r>
      <w:r w:rsidR="00771792">
        <w:rPr>
          <w:rFonts w:hint="eastAsia"/>
          <w:b/>
          <w:sz w:val="28"/>
          <w:szCs w:val="28"/>
        </w:rPr>
        <w:t>.</w:t>
      </w:r>
    </w:p>
    <w:tbl>
      <w:tblPr>
        <w:tblW w:w="10895" w:type="dxa"/>
        <w:tblInd w:w="-152" w:type="dxa"/>
        <w:tblCellMar>
          <w:left w:w="10" w:type="dxa"/>
          <w:right w:w="10" w:type="dxa"/>
        </w:tblCellMar>
        <w:tblLook w:val="04A0" w:firstRow="1" w:lastRow="0" w:firstColumn="1" w:lastColumn="0" w:noHBand="0" w:noVBand="1"/>
      </w:tblPr>
      <w:tblGrid>
        <w:gridCol w:w="6101"/>
        <w:gridCol w:w="1276"/>
        <w:gridCol w:w="3518"/>
      </w:tblGrid>
      <w:tr w:rsidR="00FF7B8C" w:rsidRPr="00FF7B8C" w:rsidTr="00347FC2">
        <w:trPr>
          <w:cantSplit/>
        </w:trPr>
        <w:tc>
          <w:tcPr>
            <w:tcW w:w="1089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FF7B8C" w:rsidRPr="00FF7B8C" w:rsidRDefault="00FF7B8C" w:rsidP="00F03B10">
            <w:pPr>
              <w:spacing w:line="360" w:lineRule="exact"/>
            </w:pPr>
            <w:r w:rsidRPr="00FF7B8C">
              <w:rPr>
                <w:rFonts w:hint="eastAsia"/>
                <w:b/>
              </w:rPr>
              <w:t>高雄市立鼓山高中</w:t>
            </w:r>
            <w:r w:rsidR="004552C5">
              <w:rPr>
                <w:b/>
              </w:rPr>
              <w:t>10</w:t>
            </w:r>
            <w:r w:rsidR="004552C5">
              <w:rPr>
                <w:rFonts w:hint="eastAsia"/>
                <w:b/>
              </w:rPr>
              <w:t>8</w:t>
            </w:r>
            <w:r w:rsidRPr="00FF7B8C">
              <w:rPr>
                <w:rFonts w:hint="eastAsia"/>
                <w:b/>
              </w:rPr>
              <w:t>學年度第</w:t>
            </w:r>
            <w:r w:rsidR="00CB5B3C">
              <w:rPr>
                <w:rFonts w:hint="eastAsia"/>
                <w:b/>
              </w:rPr>
              <w:t>2</w:t>
            </w:r>
            <w:r w:rsidRPr="00FF7B8C">
              <w:rPr>
                <w:rFonts w:hint="eastAsia"/>
                <w:b/>
              </w:rPr>
              <w:t>學期</w:t>
            </w:r>
            <w:r w:rsidRPr="00FF7B8C">
              <w:rPr>
                <w:b/>
              </w:rPr>
              <w:t>10</w:t>
            </w:r>
            <w:r w:rsidR="00771792">
              <w:rPr>
                <w:rFonts w:hint="eastAsia"/>
                <w:b/>
              </w:rPr>
              <w:t>9</w:t>
            </w:r>
            <w:r w:rsidRPr="00FF7B8C">
              <w:rPr>
                <w:rFonts w:hint="eastAsia"/>
                <w:b/>
              </w:rPr>
              <w:t>年</w:t>
            </w:r>
            <w:r w:rsidR="00CB5B3C">
              <w:rPr>
                <w:rFonts w:hint="eastAsia"/>
                <w:b/>
              </w:rPr>
              <w:t>3</w:t>
            </w:r>
            <w:r w:rsidRPr="00FF7B8C">
              <w:rPr>
                <w:rFonts w:hint="eastAsia"/>
                <w:b/>
              </w:rPr>
              <w:t>月</w:t>
            </w:r>
            <w:r w:rsidR="00CB5B3C">
              <w:rPr>
                <w:rFonts w:hint="eastAsia"/>
                <w:b/>
              </w:rPr>
              <w:t>2</w:t>
            </w:r>
            <w:r w:rsidRPr="00FF7B8C">
              <w:rPr>
                <w:rFonts w:hint="eastAsia"/>
                <w:b/>
              </w:rPr>
              <w:t>日行政主管會報主席</w:t>
            </w:r>
            <w:proofErr w:type="gramStart"/>
            <w:r w:rsidRPr="00FF7B8C">
              <w:rPr>
                <w:rFonts w:hint="eastAsia"/>
                <w:b/>
              </w:rPr>
              <w:t>裁</w:t>
            </w:r>
            <w:proofErr w:type="gramEnd"/>
            <w:r w:rsidRPr="00FF7B8C">
              <w:rPr>
                <w:rFonts w:hint="eastAsia"/>
                <w:b/>
              </w:rPr>
              <w:t>指示決議事項</w:t>
            </w:r>
            <w:proofErr w:type="gramStart"/>
            <w:r w:rsidRPr="00FF7B8C">
              <w:rPr>
                <w:rFonts w:hint="eastAsia"/>
                <w:b/>
              </w:rPr>
              <w:t>分辦</w:t>
            </w:r>
            <w:proofErr w:type="gramEnd"/>
            <w:r w:rsidRPr="00FF7B8C">
              <w:rPr>
                <w:rFonts w:hint="eastAsia"/>
                <w:b/>
              </w:rPr>
              <w:t>表</w:t>
            </w:r>
          </w:p>
        </w:tc>
      </w:tr>
      <w:tr w:rsidR="00FF7B8C" w:rsidRPr="00FF7B8C"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FF7B8C" w:rsidRPr="000B3C52" w:rsidRDefault="00FF7B8C" w:rsidP="000B3C52">
            <w:pPr>
              <w:spacing w:line="440" w:lineRule="exact"/>
              <w:rPr>
                <w:sz w:val="28"/>
                <w:szCs w:val="28"/>
              </w:rPr>
            </w:pPr>
            <w:r w:rsidRPr="000B3C52">
              <w:rPr>
                <w:rFonts w:hint="eastAsia"/>
                <w:sz w:val="28"/>
                <w:szCs w:val="28"/>
              </w:rPr>
              <w:t>主席</w:t>
            </w:r>
            <w:proofErr w:type="gramStart"/>
            <w:r w:rsidRPr="000B3C52">
              <w:rPr>
                <w:rFonts w:hint="eastAsia"/>
                <w:sz w:val="28"/>
                <w:szCs w:val="28"/>
              </w:rPr>
              <w:t>裁</w:t>
            </w:r>
            <w:proofErr w:type="gramEnd"/>
            <w:r w:rsidRPr="000B3C52">
              <w:rPr>
                <w:rFonts w:hint="eastAsia"/>
                <w:sz w:val="28"/>
                <w:szCs w:val="28"/>
              </w:rPr>
              <w:t>指示暨決議事項</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FF7B8C" w:rsidRPr="000B3C52" w:rsidRDefault="00FF7B8C" w:rsidP="001C7402">
            <w:pPr>
              <w:spacing w:line="440" w:lineRule="exact"/>
              <w:rPr>
                <w:sz w:val="28"/>
                <w:szCs w:val="28"/>
              </w:rPr>
            </w:pPr>
            <w:r w:rsidRPr="000B3C52">
              <w:rPr>
                <w:rFonts w:hint="eastAsia"/>
                <w:sz w:val="28"/>
                <w:szCs w:val="28"/>
              </w:rPr>
              <w:t>承辦單位</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FF7B8C" w:rsidRPr="000B3C52" w:rsidRDefault="00FF7B8C" w:rsidP="000B3C52">
            <w:pPr>
              <w:spacing w:line="440" w:lineRule="exact"/>
              <w:rPr>
                <w:sz w:val="28"/>
                <w:szCs w:val="28"/>
              </w:rPr>
            </w:pPr>
            <w:r w:rsidRPr="000B3C52">
              <w:rPr>
                <w:rFonts w:hint="eastAsia"/>
                <w:sz w:val="28"/>
                <w:szCs w:val="28"/>
              </w:rPr>
              <w:t>執行情形</w:t>
            </w:r>
          </w:p>
        </w:tc>
      </w:tr>
      <w:tr w:rsidR="00FF7B8C"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02332" w:rsidRPr="000B3C52" w:rsidRDefault="00D02332" w:rsidP="000B3C52">
            <w:pPr>
              <w:spacing w:line="440" w:lineRule="exact"/>
              <w:jc w:val="both"/>
              <w:rPr>
                <w:sz w:val="28"/>
                <w:szCs w:val="28"/>
              </w:rPr>
            </w:pPr>
            <w:r w:rsidRPr="000B3C52">
              <w:rPr>
                <w:rFonts w:hint="eastAsia"/>
                <w:sz w:val="28"/>
                <w:szCs w:val="28"/>
              </w:rPr>
              <w:t>1.</w:t>
            </w:r>
            <w:r w:rsidR="00CB5B3C" w:rsidRPr="000B3C52">
              <w:rPr>
                <w:sz w:val="28"/>
                <w:szCs w:val="28"/>
              </w:rPr>
              <w:t xml:space="preserve"> </w:t>
            </w:r>
            <w:r w:rsidR="00CB5B3C" w:rsidRPr="000B3C52">
              <w:rPr>
                <w:rFonts w:hint="eastAsia"/>
                <w:sz w:val="28"/>
                <w:szCs w:val="28"/>
              </w:rPr>
              <w:t>因應</w:t>
            </w:r>
            <w:proofErr w:type="gramStart"/>
            <w:r w:rsidR="00CB5B3C" w:rsidRPr="000B3C52">
              <w:rPr>
                <w:rFonts w:hint="eastAsia"/>
                <w:sz w:val="28"/>
                <w:szCs w:val="28"/>
              </w:rPr>
              <w:t>疫</w:t>
            </w:r>
            <w:proofErr w:type="gramEnd"/>
            <w:r w:rsidR="00CB5B3C" w:rsidRPr="000B3C52">
              <w:rPr>
                <w:rFonts w:hint="eastAsia"/>
                <w:sz w:val="28"/>
                <w:szCs w:val="28"/>
              </w:rPr>
              <w:t>情變化，請圖書館提前調查學生家中線上學習之設備現況。</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B535E" w:rsidRPr="000B3C52" w:rsidRDefault="00D51A7F" w:rsidP="001C7402">
            <w:pPr>
              <w:spacing w:line="400" w:lineRule="exact"/>
              <w:rPr>
                <w:b/>
                <w:sz w:val="28"/>
                <w:szCs w:val="28"/>
              </w:rPr>
            </w:pPr>
            <w:r w:rsidRPr="000B3C52">
              <w:rPr>
                <w:rFonts w:hint="eastAsia"/>
                <w:b/>
                <w:sz w:val="28"/>
                <w:szCs w:val="28"/>
              </w:rPr>
              <w:t>圖書館</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1021" w:rsidRPr="004F1021" w:rsidRDefault="004F1021" w:rsidP="001C7402">
            <w:pPr>
              <w:snapToGrid w:val="0"/>
              <w:spacing w:line="400" w:lineRule="exact"/>
              <w:jc w:val="both"/>
              <w:rPr>
                <w:b/>
                <w:szCs w:val="24"/>
              </w:rPr>
            </w:pPr>
            <w:r w:rsidRPr="004F1021">
              <w:rPr>
                <w:rFonts w:hint="eastAsia"/>
                <w:b/>
                <w:szCs w:val="24"/>
              </w:rPr>
              <w:t>全校學生填報</w:t>
            </w:r>
            <w:r w:rsidRPr="004F1021">
              <w:rPr>
                <w:b/>
                <w:szCs w:val="24"/>
              </w:rPr>
              <w:t>1005</w:t>
            </w:r>
            <w:r w:rsidRPr="004F1021">
              <w:rPr>
                <w:rFonts w:hint="eastAsia"/>
                <w:b/>
                <w:szCs w:val="24"/>
              </w:rPr>
              <w:t>人</w:t>
            </w:r>
            <w:r w:rsidRPr="004F1021">
              <w:rPr>
                <w:b/>
                <w:szCs w:val="24"/>
              </w:rPr>
              <w:t>(</w:t>
            </w:r>
            <w:r w:rsidRPr="004F1021">
              <w:rPr>
                <w:rFonts w:hint="eastAsia"/>
                <w:b/>
                <w:szCs w:val="24"/>
              </w:rPr>
              <w:t>國中</w:t>
            </w:r>
            <w:r w:rsidRPr="004F1021">
              <w:rPr>
                <w:b/>
                <w:szCs w:val="24"/>
              </w:rPr>
              <w:t>357</w:t>
            </w:r>
            <w:r w:rsidRPr="004F1021">
              <w:rPr>
                <w:rFonts w:hint="eastAsia"/>
                <w:b/>
                <w:szCs w:val="24"/>
              </w:rPr>
              <w:t>人，高中</w:t>
            </w:r>
            <w:r w:rsidRPr="004F1021">
              <w:rPr>
                <w:b/>
                <w:szCs w:val="24"/>
              </w:rPr>
              <w:t>648</w:t>
            </w:r>
            <w:r w:rsidRPr="004F1021">
              <w:rPr>
                <w:rFonts w:hint="eastAsia"/>
                <w:b/>
                <w:szCs w:val="24"/>
              </w:rPr>
              <w:t>人</w:t>
            </w:r>
            <w:r w:rsidRPr="004F1021">
              <w:rPr>
                <w:b/>
                <w:szCs w:val="24"/>
              </w:rPr>
              <w:t>)</w:t>
            </w:r>
            <w:r w:rsidRPr="004F1021">
              <w:rPr>
                <w:rFonts w:hint="eastAsia"/>
                <w:b/>
                <w:szCs w:val="24"/>
              </w:rPr>
              <w:t>結果如下：</w:t>
            </w:r>
          </w:p>
          <w:p w:rsidR="004F1021" w:rsidRDefault="004F1021" w:rsidP="001C7402">
            <w:pPr>
              <w:snapToGrid w:val="0"/>
              <w:spacing w:line="400" w:lineRule="exact"/>
              <w:ind w:left="120" w:hangingChars="50" w:hanging="120"/>
              <w:jc w:val="both"/>
              <w:rPr>
                <w:b/>
                <w:szCs w:val="24"/>
              </w:rPr>
            </w:pPr>
            <w:r w:rsidRPr="004F1021">
              <w:rPr>
                <w:rFonts w:hint="eastAsia"/>
                <w:b/>
                <w:szCs w:val="24"/>
              </w:rPr>
              <w:t>無網路</w:t>
            </w:r>
            <w:r w:rsidRPr="004F1021">
              <w:rPr>
                <w:b/>
                <w:szCs w:val="24"/>
              </w:rPr>
              <w:t>(</w:t>
            </w:r>
            <w:r w:rsidRPr="004F1021">
              <w:rPr>
                <w:rFonts w:hint="eastAsia"/>
                <w:b/>
                <w:szCs w:val="24"/>
              </w:rPr>
              <w:t>含手機</w:t>
            </w:r>
            <w:proofErr w:type="spellStart"/>
            <w:r w:rsidRPr="004F1021">
              <w:rPr>
                <w:b/>
                <w:szCs w:val="24"/>
              </w:rPr>
              <w:t>wifi</w:t>
            </w:r>
            <w:proofErr w:type="spellEnd"/>
            <w:r w:rsidRPr="004F1021">
              <w:rPr>
                <w:rFonts w:hint="eastAsia"/>
                <w:b/>
                <w:szCs w:val="24"/>
              </w:rPr>
              <w:t>分享</w:t>
            </w:r>
            <w:r w:rsidRPr="004F1021">
              <w:rPr>
                <w:b/>
                <w:szCs w:val="24"/>
              </w:rPr>
              <w:t>)</w:t>
            </w:r>
            <w:r w:rsidRPr="004F1021">
              <w:rPr>
                <w:rFonts w:hint="eastAsia"/>
                <w:b/>
                <w:szCs w:val="24"/>
              </w:rPr>
              <w:t>：</w:t>
            </w:r>
            <w:r w:rsidRPr="004F1021">
              <w:rPr>
                <w:b/>
                <w:szCs w:val="24"/>
              </w:rPr>
              <w:t>13</w:t>
            </w:r>
            <w:r w:rsidRPr="004F1021">
              <w:rPr>
                <w:rFonts w:hint="eastAsia"/>
                <w:b/>
                <w:szCs w:val="24"/>
              </w:rPr>
              <w:t>人</w:t>
            </w:r>
          </w:p>
          <w:p w:rsidR="004F1021" w:rsidRPr="004F1021" w:rsidRDefault="004F1021" w:rsidP="001C7402">
            <w:pPr>
              <w:snapToGrid w:val="0"/>
              <w:spacing w:line="400" w:lineRule="exact"/>
              <w:jc w:val="both"/>
              <w:rPr>
                <w:b/>
                <w:szCs w:val="24"/>
              </w:rPr>
            </w:pPr>
            <w:r w:rsidRPr="004F1021">
              <w:rPr>
                <w:rFonts w:hint="eastAsia"/>
                <w:b/>
                <w:szCs w:val="24"/>
              </w:rPr>
              <w:t>無相關資訊設備：</w:t>
            </w:r>
            <w:r w:rsidRPr="004F1021">
              <w:rPr>
                <w:b/>
                <w:szCs w:val="24"/>
              </w:rPr>
              <w:t>9</w:t>
            </w:r>
            <w:r w:rsidRPr="004F1021">
              <w:rPr>
                <w:rFonts w:hint="eastAsia"/>
                <w:b/>
                <w:szCs w:val="24"/>
              </w:rPr>
              <w:t>人</w:t>
            </w:r>
          </w:p>
          <w:p w:rsidR="004F1021" w:rsidRPr="004F1021" w:rsidRDefault="004F1021" w:rsidP="001C7402">
            <w:pPr>
              <w:snapToGrid w:val="0"/>
              <w:spacing w:line="400" w:lineRule="exact"/>
              <w:jc w:val="both"/>
              <w:rPr>
                <w:b/>
                <w:szCs w:val="24"/>
              </w:rPr>
            </w:pPr>
            <w:r w:rsidRPr="004F1021">
              <w:rPr>
                <w:rFonts w:hint="eastAsia"/>
                <w:b/>
                <w:szCs w:val="24"/>
              </w:rPr>
              <w:t>資訊設備調查結果如下：</w:t>
            </w:r>
          </w:p>
          <w:p w:rsidR="004F1021" w:rsidRPr="004F1021" w:rsidRDefault="004F1021" w:rsidP="001C7402">
            <w:pPr>
              <w:snapToGrid w:val="0"/>
              <w:spacing w:line="400" w:lineRule="exact"/>
              <w:jc w:val="both"/>
              <w:rPr>
                <w:b/>
                <w:szCs w:val="24"/>
              </w:rPr>
            </w:pPr>
            <w:r w:rsidRPr="004F1021">
              <w:rPr>
                <w:rFonts w:hint="eastAsia"/>
                <w:b/>
                <w:szCs w:val="24"/>
              </w:rPr>
              <w:t>個人電腦：</w:t>
            </w:r>
            <w:r w:rsidRPr="004F1021">
              <w:rPr>
                <w:b/>
                <w:szCs w:val="24"/>
              </w:rPr>
              <w:t>549/1005</w:t>
            </w:r>
            <w:r w:rsidRPr="004F1021">
              <w:rPr>
                <w:rFonts w:hint="eastAsia"/>
                <w:b/>
                <w:szCs w:val="24"/>
              </w:rPr>
              <w:t>人</w:t>
            </w:r>
          </w:p>
          <w:p w:rsidR="004F1021" w:rsidRPr="004F1021" w:rsidRDefault="004F1021" w:rsidP="001C7402">
            <w:pPr>
              <w:snapToGrid w:val="0"/>
              <w:spacing w:line="400" w:lineRule="exact"/>
              <w:jc w:val="both"/>
              <w:rPr>
                <w:b/>
                <w:szCs w:val="24"/>
              </w:rPr>
            </w:pPr>
            <w:r w:rsidRPr="004F1021">
              <w:rPr>
                <w:rFonts w:hint="eastAsia"/>
                <w:b/>
                <w:szCs w:val="24"/>
              </w:rPr>
              <w:t>筆記型電腦：</w:t>
            </w:r>
            <w:r w:rsidRPr="004F1021">
              <w:rPr>
                <w:b/>
                <w:szCs w:val="24"/>
              </w:rPr>
              <w:t>513/1005</w:t>
            </w:r>
            <w:r w:rsidRPr="004F1021">
              <w:rPr>
                <w:rFonts w:hint="eastAsia"/>
                <w:b/>
                <w:szCs w:val="24"/>
              </w:rPr>
              <w:t>人</w:t>
            </w:r>
          </w:p>
          <w:p w:rsidR="004F1021" w:rsidRPr="004F1021" w:rsidRDefault="004F1021" w:rsidP="001C7402">
            <w:pPr>
              <w:snapToGrid w:val="0"/>
              <w:spacing w:line="400" w:lineRule="exact"/>
              <w:jc w:val="both"/>
              <w:rPr>
                <w:b/>
                <w:szCs w:val="24"/>
              </w:rPr>
            </w:pPr>
            <w:r w:rsidRPr="004F1021">
              <w:rPr>
                <w:rFonts w:hint="eastAsia"/>
                <w:b/>
                <w:szCs w:val="24"/>
              </w:rPr>
              <w:t>平板電腦：</w:t>
            </w:r>
            <w:r w:rsidRPr="004F1021">
              <w:rPr>
                <w:b/>
                <w:szCs w:val="24"/>
              </w:rPr>
              <w:t>392/1005</w:t>
            </w:r>
            <w:r w:rsidRPr="004F1021">
              <w:rPr>
                <w:rFonts w:hint="eastAsia"/>
                <w:b/>
                <w:szCs w:val="24"/>
              </w:rPr>
              <w:t>人</w:t>
            </w:r>
          </w:p>
          <w:p w:rsidR="004F1021" w:rsidRPr="004F1021" w:rsidRDefault="004F1021" w:rsidP="001C7402">
            <w:pPr>
              <w:snapToGrid w:val="0"/>
              <w:spacing w:line="400" w:lineRule="exact"/>
              <w:jc w:val="both"/>
              <w:rPr>
                <w:b/>
                <w:szCs w:val="24"/>
              </w:rPr>
            </w:pPr>
            <w:r w:rsidRPr="004F1021">
              <w:rPr>
                <w:rFonts w:hint="eastAsia"/>
                <w:b/>
                <w:szCs w:val="24"/>
              </w:rPr>
              <w:t>手機：</w:t>
            </w:r>
            <w:r w:rsidRPr="004F1021">
              <w:rPr>
                <w:b/>
                <w:szCs w:val="24"/>
              </w:rPr>
              <w:t>973/1005</w:t>
            </w:r>
            <w:r w:rsidRPr="004F1021">
              <w:rPr>
                <w:rFonts w:hint="eastAsia"/>
                <w:b/>
                <w:szCs w:val="24"/>
              </w:rPr>
              <w:t>人</w:t>
            </w:r>
          </w:p>
          <w:p w:rsidR="004F1021" w:rsidRPr="004F1021" w:rsidRDefault="004F1021" w:rsidP="001C7402">
            <w:pPr>
              <w:snapToGrid w:val="0"/>
              <w:spacing w:line="400" w:lineRule="exact"/>
              <w:jc w:val="both"/>
              <w:rPr>
                <w:b/>
                <w:szCs w:val="24"/>
              </w:rPr>
            </w:pPr>
            <w:r w:rsidRPr="004F1021">
              <w:rPr>
                <w:rFonts w:hint="eastAsia"/>
                <w:b/>
                <w:szCs w:val="24"/>
              </w:rPr>
              <w:t>「家中無網路」且「無資訊設備」</w:t>
            </w:r>
          </w:p>
          <w:p w:rsidR="00F03B10" w:rsidRPr="001C7402" w:rsidRDefault="004F1021" w:rsidP="001C7402">
            <w:pPr>
              <w:spacing w:line="400" w:lineRule="exact"/>
              <w:jc w:val="both"/>
              <w:rPr>
                <w:b/>
                <w:szCs w:val="24"/>
              </w:rPr>
            </w:pPr>
            <w:r w:rsidRPr="001C7402">
              <w:rPr>
                <w:b/>
                <w:szCs w:val="24"/>
              </w:rPr>
              <w:t xml:space="preserve"> </w:t>
            </w:r>
            <w:r w:rsidRPr="001C7402">
              <w:rPr>
                <w:rFonts w:hint="eastAsia"/>
                <w:b/>
                <w:szCs w:val="24"/>
              </w:rPr>
              <w:t>者，共</w:t>
            </w:r>
            <w:r w:rsidRPr="001C7402">
              <w:rPr>
                <w:b/>
                <w:szCs w:val="24"/>
              </w:rPr>
              <w:t>3</w:t>
            </w:r>
            <w:r w:rsidRPr="001C7402">
              <w:rPr>
                <w:rFonts w:hint="eastAsia"/>
                <w:b/>
                <w:szCs w:val="24"/>
              </w:rPr>
              <w:t>位</w:t>
            </w:r>
            <w:r w:rsidRPr="001C7402">
              <w:rPr>
                <w:b/>
                <w:szCs w:val="24"/>
              </w:rPr>
              <w:t>(</w:t>
            </w:r>
            <w:r w:rsidRPr="001C7402">
              <w:rPr>
                <w:rFonts w:hint="eastAsia"/>
                <w:b/>
                <w:szCs w:val="24"/>
              </w:rPr>
              <w:t>高一</w:t>
            </w:r>
            <w:r w:rsidRPr="001C7402">
              <w:rPr>
                <w:b/>
                <w:szCs w:val="24"/>
              </w:rPr>
              <w:t>x2</w:t>
            </w:r>
            <w:r w:rsidRPr="001C7402">
              <w:rPr>
                <w:rFonts w:hint="eastAsia"/>
                <w:b/>
                <w:szCs w:val="24"/>
              </w:rPr>
              <w:t>、高三</w:t>
            </w:r>
            <w:r w:rsidRPr="001C7402">
              <w:rPr>
                <w:b/>
                <w:szCs w:val="24"/>
              </w:rPr>
              <w:t>x1)</w:t>
            </w:r>
          </w:p>
        </w:tc>
      </w:tr>
      <w:tr w:rsidR="0061199E"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1199E" w:rsidRPr="000B3C52" w:rsidRDefault="0061199E" w:rsidP="000B3C52">
            <w:pPr>
              <w:spacing w:line="440" w:lineRule="exact"/>
              <w:ind w:left="342" w:hangingChars="122" w:hanging="342"/>
              <w:jc w:val="both"/>
              <w:rPr>
                <w:sz w:val="28"/>
                <w:szCs w:val="28"/>
              </w:rPr>
            </w:pPr>
            <w:r w:rsidRPr="000B3C52">
              <w:rPr>
                <w:rFonts w:hint="eastAsia"/>
                <w:sz w:val="28"/>
                <w:szCs w:val="28"/>
              </w:rPr>
              <w:t>2.</w:t>
            </w:r>
            <w:r w:rsidR="00D02332" w:rsidRPr="000B3C52">
              <w:rPr>
                <w:rFonts w:hint="eastAsia"/>
                <w:sz w:val="28"/>
                <w:szCs w:val="28"/>
              </w:rPr>
              <w:t xml:space="preserve"> </w:t>
            </w:r>
            <w:r w:rsidR="00CB5B3C" w:rsidRPr="000B3C52">
              <w:rPr>
                <w:rFonts w:hint="eastAsia"/>
                <w:sz w:val="28"/>
                <w:szCs w:val="28"/>
              </w:rPr>
              <w:t>請學</w:t>
            </w:r>
            <w:proofErr w:type="gramStart"/>
            <w:r w:rsidR="00CB5B3C" w:rsidRPr="000B3C52">
              <w:rPr>
                <w:rFonts w:hint="eastAsia"/>
                <w:sz w:val="28"/>
                <w:szCs w:val="28"/>
              </w:rPr>
              <w:t>務</w:t>
            </w:r>
            <w:proofErr w:type="gramEnd"/>
            <w:r w:rsidR="00CB5B3C" w:rsidRPr="000B3C52">
              <w:rPr>
                <w:rFonts w:hint="eastAsia"/>
                <w:sz w:val="28"/>
                <w:szCs w:val="28"/>
              </w:rPr>
              <w:t>處今天中午檢查高中班級是否有量體溫、是否落實洗手、是否將手機妥善管理。</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99E" w:rsidRPr="000B3C52" w:rsidRDefault="00FF719A" w:rsidP="001C7402">
            <w:pPr>
              <w:spacing w:line="400" w:lineRule="exact"/>
              <w:jc w:val="both"/>
              <w:rPr>
                <w:b/>
                <w:sz w:val="28"/>
                <w:szCs w:val="28"/>
              </w:rPr>
            </w:pPr>
            <w:r w:rsidRPr="000B3C52">
              <w:rPr>
                <w:rFonts w:hint="eastAsia"/>
                <w:b/>
                <w:sz w:val="28"/>
                <w:szCs w:val="28"/>
              </w:rPr>
              <w:t>學</w:t>
            </w:r>
            <w:proofErr w:type="gramStart"/>
            <w:r w:rsidRPr="000B3C52">
              <w:rPr>
                <w:rFonts w:hint="eastAsia"/>
                <w:b/>
                <w:sz w:val="28"/>
                <w:szCs w:val="28"/>
              </w:rPr>
              <w:t>務</w:t>
            </w:r>
            <w:proofErr w:type="gramEnd"/>
            <w:r w:rsidRPr="000B3C52">
              <w:rPr>
                <w:rFonts w:hint="eastAsia"/>
                <w:b/>
                <w:sz w:val="28"/>
                <w:szCs w:val="28"/>
              </w:rPr>
              <w:t>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47FC2" w:rsidRPr="001C7402" w:rsidRDefault="00347FC2" w:rsidP="001C7402">
            <w:pPr>
              <w:spacing w:line="400" w:lineRule="exact"/>
              <w:ind w:leftChars="-12" w:rightChars="141" w:right="338" w:hangingChars="12" w:hanging="29"/>
              <w:rPr>
                <w:b/>
                <w:szCs w:val="24"/>
              </w:rPr>
            </w:pPr>
            <w:r w:rsidRPr="001C7402">
              <w:rPr>
                <w:rFonts w:hint="eastAsia"/>
                <w:b/>
                <w:szCs w:val="24"/>
              </w:rPr>
              <w:t>遵照辦理，抽檢高中班級體溫紀錄表，學生有落實量體溫，會再加強宣導量體溫、勤洗手，班級手機妥善管理。</w:t>
            </w:r>
          </w:p>
        </w:tc>
      </w:tr>
      <w:tr w:rsidR="00D51A7F"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1A7F" w:rsidRPr="000B3C52" w:rsidRDefault="00D51A7F" w:rsidP="000B3C52">
            <w:pPr>
              <w:spacing w:line="440" w:lineRule="exact"/>
              <w:jc w:val="both"/>
              <w:rPr>
                <w:sz w:val="28"/>
                <w:szCs w:val="28"/>
              </w:rPr>
            </w:pPr>
            <w:r w:rsidRPr="000B3C52">
              <w:rPr>
                <w:rFonts w:hint="eastAsia"/>
                <w:sz w:val="28"/>
                <w:szCs w:val="28"/>
              </w:rPr>
              <w:t xml:space="preserve">3. </w:t>
            </w:r>
            <w:r w:rsidR="00CB5B3C" w:rsidRPr="000B3C52">
              <w:rPr>
                <w:rFonts w:hint="eastAsia"/>
                <w:sz w:val="28"/>
                <w:szCs w:val="28"/>
              </w:rPr>
              <w:t>請各</w:t>
            </w:r>
            <w:proofErr w:type="gramStart"/>
            <w:r w:rsidR="00CB5B3C" w:rsidRPr="000B3C52">
              <w:rPr>
                <w:rFonts w:hint="eastAsia"/>
                <w:sz w:val="28"/>
                <w:szCs w:val="28"/>
              </w:rPr>
              <w:t>主任巡堂加強</w:t>
            </w:r>
            <w:proofErr w:type="gramEnd"/>
            <w:r w:rsidR="00CB5B3C" w:rsidRPr="000B3C52">
              <w:rPr>
                <w:rFonts w:hint="eastAsia"/>
                <w:sz w:val="28"/>
                <w:szCs w:val="28"/>
              </w:rPr>
              <w:t>留意各班手機是否妥善管理。</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5B3C" w:rsidRPr="000B3C52" w:rsidRDefault="00CB5B3C" w:rsidP="001C7402">
            <w:pPr>
              <w:spacing w:line="400" w:lineRule="exact"/>
              <w:jc w:val="both"/>
              <w:rPr>
                <w:b/>
                <w:sz w:val="28"/>
                <w:szCs w:val="28"/>
              </w:rPr>
            </w:pPr>
            <w:r w:rsidRPr="000B3C52">
              <w:rPr>
                <w:rFonts w:hint="eastAsia"/>
                <w:b/>
                <w:sz w:val="28"/>
                <w:szCs w:val="28"/>
              </w:rPr>
              <w:t>教務處</w:t>
            </w:r>
          </w:p>
          <w:p w:rsidR="00CB5B3C" w:rsidRPr="000B3C52" w:rsidRDefault="00CB5B3C" w:rsidP="001C7402">
            <w:pPr>
              <w:spacing w:line="400" w:lineRule="exact"/>
              <w:jc w:val="both"/>
              <w:rPr>
                <w:b/>
                <w:sz w:val="28"/>
                <w:szCs w:val="28"/>
              </w:rPr>
            </w:pPr>
            <w:r w:rsidRPr="000B3C52">
              <w:rPr>
                <w:rFonts w:hint="eastAsia"/>
                <w:b/>
                <w:sz w:val="28"/>
                <w:szCs w:val="28"/>
              </w:rPr>
              <w:t>學</w:t>
            </w:r>
            <w:proofErr w:type="gramStart"/>
            <w:r w:rsidRPr="000B3C52">
              <w:rPr>
                <w:rFonts w:hint="eastAsia"/>
                <w:b/>
                <w:sz w:val="28"/>
                <w:szCs w:val="28"/>
              </w:rPr>
              <w:t>務</w:t>
            </w:r>
            <w:proofErr w:type="gramEnd"/>
            <w:r w:rsidRPr="000B3C52">
              <w:rPr>
                <w:rFonts w:hint="eastAsia"/>
                <w:b/>
                <w:sz w:val="28"/>
                <w:szCs w:val="28"/>
              </w:rPr>
              <w:t>處</w:t>
            </w:r>
          </w:p>
          <w:p w:rsidR="001C7402" w:rsidRDefault="001C7402" w:rsidP="001C7402">
            <w:pPr>
              <w:spacing w:line="400" w:lineRule="exact"/>
              <w:jc w:val="both"/>
              <w:rPr>
                <w:b/>
                <w:sz w:val="28"/>
                <w:szCs w:val="28"/>
              </w:rPr>
            </w:pPr>
          </w:p>
          <w:p w:rsidR="001C7402" w:rsidRDefault="001C7402" w:rsidP="001C7402">
            <w:pPr>
              <w:spacing w:line="400" w:lineRule="exact"/>
              <w:jc w:val="both"/>
              <w:rPr>
                <w:rFonts w:hint="eastAsia"/>
                <w:b/>
                <w:sz w:val="28"/>
                <w:szCs w:val="28"/>
              </w:rPr>
            </w:pPr>
          </w:p>
          <w:p w:rsidR="00CB5B3C" w:rsidRPr="000B3C52" w:rsidRDefault="00CB5B3C" w:rsidP="001C7402">
            <w:pPr>
              <w:spacing w:line="400" w:lineRule="exact"/>
              <w:jc w:val="both"/>
              <w:rPr>
                <w:b/>
                <w:sz w:val="28"/>
                <w:szCs w:val="28"/>
              </w:rPr>
            </w:pPr>
            <w:r w:rsidRPr="000B3C52">
              <w:rPr>
                <w:rFonts w:hint="eastAsia"/>
                <w:b/>
                <w:sz w:val="28"/>
                <w:szCs w:val="28"/>
              </w:rPr>
              <w:t>總務處</w:t>
            </w:r>
          </w:p>
          <w:p w:rsidR="00CB5B3C" w:rsidRPr="000B3C52" w:rsidRDefault="00CB5B3C" w:rsidP="001C7402">
            <w:pPr>
              <w:spacing w:line="400" w:lineRule="exact"/>
              <w:jc w:val="both"/>
              <w:rPr>
                <w:b/>
                <w:sz w:val="28"/>
                <w:szCs w:val="28"/>
              </w:rPr>
            </w:pPr>
            <w:r w:rsidRPr="000B3C52">
              <w:rPr>
                <w:rFonts w:hint="eastAsia"/>
                <w:b/>
                <w:sz w:val="28"/>
                <w:szCs w:val="28"/>
              </w:rPr>
              <w:t>輔導處</w:t>
            </w:r>
          </w:p>
          <w:p w:rsidR="00CB5B3C" w:rsidRPr="000B3C52" w:rsidRDefault="00CB5B3C" w:rsidP="001C7402">
            <w:pPr>
              <w:spacing w:line="400" w:lineRule="exact"/>
              <w:jc w:val="both"/>
              <w:rPr>
                <w:b/>
                <w:sz w:val="28"/>
                <w:szCs w:val="28"/>
              </w:rPr>
            </w:pPr>
            <w:r w:rsidRPr="000B3C52">
              <w:rPr>
                <w:rFonts w:hint="eastAsia"/>
                <w:b/>
                <w:sz w:val="28"/>
                <w:szCs w:val="28"/>
              </w:rPr>
              <w:t>軍訓室</w:t>
            </w:r>
          </w:p>
          <w:p w:rsidR="00CB5B3C" w:rsidRPr="000B3C52" w:rsidRDefault="00CB5B3C" w:rsidP="001C7402">
            <w:pPr>
              <w:spacing w:line="400" w:lineRule="exact"/>
              <w:jc w:val="both"/>
              <w:rPr>
                <w:b/>
                <w:sz w:val="28"/>
                <w:szCs w:val="28"/>
              </w:rPr>
            </w:pPr>
            <w:r w:rsidRPr="000B3C52">
              <w:rPr>
                <w:rFonts w:hint="eastAsia"/>
                <w:b/>
                <w:sz w:val="28"/>
                <w:szCs w:val="28"/>
              </w:rPr>
              <w:t>圖書館</w:t>
            </w:r>
          </w:p>
          <w:p w:rsidR="00D51A7F" w:rsidRPr="000B3C52" w:rsidRDefault="00CB5B3C" w:rsidP="001C7402">
            <w:pPr>
              <w:spacing w:line="400" w:lineRule="exact"/>
              <w:jc w:val="both"/>
              <w:rPr>
                <w:b/>
                <w:sz w:val="28"/>
                <w:szCs w:val="28"/>
              </w:rPr>
            </w:pPr>
            <w:r w:rsidRPr="000B3C52">
              <w:rPr>
                <w:rFonts w:hint="eastAsia"/>
                <w:b/>
                <w:sz w:val="28"/>
                <w:szCs w:val="28"/>
              </w:rPr>
              <w:t>秘書室</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1A7F" w:rsidRDefault="001C7402" w:rsidP="001C7402">
            <w:pPr>
              <w:spacing w:line="400" w:lineRule="exact"/>
              <w:jc w:val="both"/>
              <w:rPr>
                <w:b/>
                <w:szCs w:val="24"/>
              </w:rPr>
            </w:pPr>
            <w:r>
              <w:rPr>
                <w:rFonts w:hint="eastAsia"/>
                <w:b/>
                <w:szCs w:val="24"/>
              </w:rPr>
              <w:t>遵照辦理。</w:t>
            </w:r>
          </w:p>
          <w:p w:rsidR="00570E86" w:rsidRDefault="00570E86" w:rsidP="001C7402">
            <w:pPr>
              <w:spacing w:line="400" w:lineRule="exact"/>
              <w:ind w:rightChars="141" w:right="338"/>
              <w:jc w:val="both"/>
              <w:rPr>
                <w:b/>
                <w:szCs w:val="24"/>
              </w:rPr>
            </w:pPr>
            <w:r w:rsidRPr="001C7402">
              <w:rPr>
                <w:rFonts w:hint="eastAsia"/>
                <w:b/>
                <w:szCs w:val="24"/>
              </w:rPr>
              <w:t>遵照辦理，並</w:t>
            </w:r>
            <w:proofErr w:type="gramStart"/>
            <w:r w:rsidRPr="001C7402">
              <w:rPr>
                <w:rFonts w:hint="eastAsia"/>
                <w:b/>
                <w:szCs w:val="24"/>
              </w:rPr>
              <w:t>於學輔會議</w:t>
            </w:r>
            <w:proofErr w:type="gramEnd"/>
            <w:r w:rsidRPr="001C7402">
              <w:rPr>
                <w:rFonts w:hint="eastAsia"/>
                <w:b/>
                <w:szCs w:val="24"/>
              </w:rPr>
              <w:t>加強宣導學校手機使用規定，協請導師、任課老師加強</w:t>
            </w:r>
            <w:r w:rsidR="00E8087D" w:rsidRPr="001C7402">
              <w:rPr>
                <w:rFonts w:hint="eastAsia"/>
                <w:b/>
                <w:szCs w:val="24"/>
              </w:rPr>
              <w:t>妥善管理</w:t>
            </w:r>
            <w:r w:rsidRPr="001C7402">
              <w:rPr>
                <w:rFonts w:hint="eastAsia"/>
                <w:b/>
                <w:szCs w:val="24"/>
              </w:rPr>
              <w:t>。</w:t>
            </w:r>
          </w:p>
          <w:p w:rsidR="001C7402" w:rsidRPr="001C7402" w:rsidRDefault="001C7402" w:rsidP="001C7402">
            <w:pPr>
              <w:spacing w:line="400" w:lineRule="exact"/>
              <w:ind w:rightChars="141" w:right="338"/>
              <w:jc w:val="both"/>
              <w:rPr>
                <w:b/>
                <w:szCs w:val="24"/>
              </w:rPr>
            </w:pPr>
            <w:r w:rsidRPr="001C7402">
              <w:rPr>
                <w:b/>
                <w:szCs w:val="24"/>
              </w:rPr>
              <w:t>遵照辦理。</w:t>
            </w:r>
          </w:p>
          <w:p w:rsidR="001C7402" w:rsidRPr="001C7402" w:rsidRDefault="001C7402" w:rsidP="001C7402">
            <w:pPr>
              <w:spacing w:line="400" w:lineRule="exact"/>
              <w:jc w:val="both"/>
              <w:rPr>
                <w:b/>
                <w:szCs w:val="24"/>
              </w:rPr>
            </w:pPr>
            <w:r>
              <w:rPr>
                <w:rFonts w:hint="eastAsia"/>
                <w:b/>
                <w:szCs w:val="24"/>
              </w:rPr>
              <w:t>遵照辦理。</w:t>
            </w:r>
          </w:p>
          <w:p w:rsidR="001C7402" w:rsidRPr="001C7402" w:rsidRDefault="001C7402" w:rsidP="001C7402">
            <w:pPr>
              <w:spacing w:line="400" w:lineRule="exact"/>
              <w:jc w:val="both"/>
              <w:rPr>
                <w:b/>
                <w:szCs w:val="24"/>
              </w:rPr>
            </w:pPr>
            <w:r>
              <w:rPr>
                <w:rFonts w:hint="eastAsia"/>
                <w:b/>
                <w:szCs w:val="24"/>
              </w:rPr>
              <w:t>遵照辦理。</w:t>
            </w:r>
          </w:p>
          <w:p w:rsidR="001C7402" w:rsidRPr="001C7402" w:rsidRDefault="001C7402" w:rsidP="001C7402">
            <w:pPr>
              <w:spacing w:line="400" w:lineRule="exact"/>
              <w:jc w:val="both"/>
              <w:rPr>
                <w:b/>
                <w:szCs w:val="24"/>
              </w:rPr>
            </w:pPr>
            <w:r>
              <w:rPr>
                <w:rFonts w:hint="eastAsia"/>
                <w:b/>
                <w:szCs w:val="24"/>
              </w:rPr>
              <w:t>遵照辦理。</w:t>
            </w:r>
          </w:p>
          <w:p w:rsidR="001C7402" w:rsidRPr="001C7402" w:rsidRDefault="001C7402" w:rsidP="001C7402">
            <w:pPr>
              <w:spacing w:line="400" w:lineRule="exact"/>
              <w:jc w:val="both"/>
              <w:rPr>
                <w:rFonts w:hint="eastAsia"/>
                <w:b/>
                <w:szCs w:val="24"/>
              </w:rPr>
            </w:pPr>
            <w:r>
              <w:rPr>
                <w:rFonts w:hint="eastAsia"/>
                <w:b/>
                <w:szCs w:val="24"/>
              </w:rPr>
              <w:t>遵照辦理。</w:t>
            </w:r>
          </w:p>
        </w:tc>
      </w:tr>
      <w:tr w:rsidR="00D51A7F"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1A7F" w:rsidRPr="000B3C52" w:rsidRDefault="00D51A7F" w:rsidP="000B3C52">
            <w:pPr>
              <w:spacing w:line="440" w:lineRule="exact"/>
              <w:jc w:val="both"/>
              <w:rPr>
                <w:sz w:val="28"/>
                <w:szCs w:val="28"/>
              </w:rPr>
            </w:pPr>
            <w:r w:rsidRPr="000B3C52">
              <w:rPr>
                <w:rFonts w:hint="eastAsia"/>
                <w:sz w:val="28"/>
                <w:szCs w:val="28"/>
              </w:rPr>
              <w:t xml:space="preserve">4. </w:t>
            </w:r>
            <w:r w:rsidR="00CB5B3C" w:rsidRPr="000B3C52">
              <w:rPr>
                <w:rFonts w:hint="eastAsia"/>
                <w:sz w:val="28"/>
                <w:szCs w:val="28"/>
              </w:rPr>
              <w:t>國一新生家長辦學說明會當日可開放家長汽車進入校園停放，機車則規劃停放校門外。</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1A7F" w:rsidRPr="000B3C52" w:rsidRDefault="00CB5B3C" w:rsidP="001C7402">
            <w:pPr>
              <w:spacing w:line="400" w:lineRule="exact"/>
              <w:jc w:val="both"/>
              <w:rPr>
                <w:b/>
                <w:sz w:val="28"/>
                <w:szCs w:val="28"/>
              </w:rPr>
            </w:pPr>
            <w:r w:rsidRPr="000B3C52">
              <w:rPr>
                <w:rFonts w:hint="eastAsia"/>
                <w:b/>
                <w:sz w:val="28"/>
                <w:szCs w:val="28"/>
              </w:rPr>
              <w:t>教</w:t>
            </w:r>
            <w:r w:rsidR="00AC5D12" w:rsidRPr="000B3C52">
              <w:rPr>
                <w:rFonts w:hint="eastAsia"/>
                <w:b/>
                <w:sz w:val="28"/>
                <w:szCs w:val="28"/>
              </w:rPr>
              <w:t>務處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3B10" w:rsidRPr="001C7402" w:rsidRDefault="001C7402" w:rsidP="001C7402">
            <w:pPr>
              <w:spacing w:line="400" w:lineRule="exact"/>
              <w:jc w:val="both"/>
              <w:rPr>
                <w:b/>
                <w:szCs w:val="24"/>
              </w:rPr>
            </w:pPr>
            <w:r>
              <w:rPr>
                <w:rFonts w:hint="eastAsia"/>
                <w:b/>
                <w:szCs w:val="24"/>
              </w:rPr>
              <w:t>遵照辦理。</w:t>
            </w:r>
          </w:p>
        </w:tc>
      </w:tr>
      <w:tr w:rsidR="00D51A7F"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D51A7F" w:rsidP="000B3C52">
            <w:pPr>
              <w:spacing w:line="440" w:lineRule="exact"/>
              <w:jc w:val="both"/>
              <w:rPr>
                <w:sz w:val="28"/>
                <w:szCs w:val="28"/>
              </w:rPr>
            </w:pPr>
            <w:r w:rsidRPr="000B3C52">
              <w:rPr>
                <w:rFonts w:hint="eastAsia"/>
                <w:sz w:val="28"/>
                <w:szCs w:val="28"/>
              </w:rPr>
              <w:t>5.</w:t>
            </w:r>
            <w:r w:rsidR="00D02332" w:rsidRPr="000B3C52">
              <w:rPr>
                <w:rFonts w:hint="eastAsia"/>
                <w:sz w:val="28"/>
                <w:szCs w:val="28"/>
              </w:rPr>
              <w:t xml:space="preserve"> </w:t>
            </w:r>
            <w:r w:rsidR="00CB5B3C" w:rsidRPr="000B3C52">
              <w:rPr>
                <w:rFonts w:hint="eastAsia"/>
                <w:sz w:val="28"/>
                <w:szCs w:val="28"/>
              </w:rPr>
              <w:t>各處室辦理大型活動出入校門，請總務處確實傳達警衛室。</w:t>
            </w:r>
          </w:p>
          <w:p w:rsidR="00D51A7F" w:rsidRPr="000B3C52" w:rsidRDefault="00D51A7F" w:rsidP="000B3C52">
            <w:pPr>
              <w:spacing w:line="440" w:lineRule="exact"/>
              <w:ind w:left="342" w:hangingChars="122" w:hanging="342"/>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1A7F" w:rsidRPr="000B3C52" w:rsidRDefault="00CB5B3C" w:rsidP="001C7402">
            <w:pPr>
              <w:spacing w:line="400" w:lineRule="exact"/>
              <w:jc w:val="both"/>
              <w:rPr>
                <w:b/>
                <w:sz w:val="28"/>
                <w:szCs w:val="28"/>
              </w:rPr>
            </w:pPr>
            <w:r w:rsidRPr="000B3C52">
              <w:rPr>
                <w:rFonts w:hint="eastAsia"/>
                <w:b/>
                <w:sz w:val="28"/>
                <w:szCs w:val="28"/>
              </w:rPr>
              <w:t>總</w:t>
            </w:r>
            <w:r w:rsidR="00AC5D12" w:rsidRPr="000B3C52">
              <w:rPr>
                <w:rFonts w:hint="eastAsia"/>
                <w:b/>
                <w:sz w:val="28"/>
                <w:szCs w:val="28"/>
              </w:rPr>
              <w:t>務處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1A7F" w:rsidRPr="001C7402" w:rsidRDefault="001C7402" w:rsidP="001C7402">
            <w:pPr>
              <w:spacing w:line="400" w:lineRule="exact"/>
              <w:jc w:val="both"/>
              <w:rPr>
                <w:b/>
                <w:szCs w:val="24"/>
              </w:rPr>
            </w:pPr>
            <w:r>
              <w:rPr>
                <w:rFonts w:hint="eastAsia"/>
                <w:b/>
                <w:szCs w:val="24"/>
              </w:rPr>
              <w:t>遵照辦理。</w:t>
            </w:r>
          </w:p>
        </w:tc>
      </w:tr>
      <w:tr w:rsidR="00D51A7F"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D51A7F" w:rsidP="001C7402">
            <w:pPr>
              <w:spacing w:line="440" w:lineRule="exact"/>
              <w:jc w:val="both"/>
              <w:rPr>
                <w:sz w:val="28"/>
                <w:szCs w:val="28"/>
              </w:rPr>
            </w:pPr>
            <w:r w:rsidRPr="000B3C52">
              <w:rPr>
                <w:rFonts w:hint="eastAsia"/>
                <w:sz w:val="28"/>
                <w:szCs w:val="28"/>
              </w:rPr>
              <w:t xml:space="preserve">6. </w:t>
            </w:r>
            <w:r w:rsidR="00CB5B3C" w:rsidRPr="000B3C52">
              <w:rPr>
                <w:rFonts w:hint="eastAsia"/>
                <w:sz w:val="28"/>
                <w:szCs w:val="28"/>
              </w:rPr>
              <w:t>請於國一新生家長辦學說明會通知單上載明參加人員配合防疫注意事項。</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1A7F" w:rsidRPr="000B3C52" w:rsidRDefault="00CB5B3C" w:rsidP="001C7402">
            <w:pPr>
              <w:spacing w:line="400" w:lineRule="exact"/>
              <w:jc w:val="both"/>
              <w:rPr>
                <w:b/>
                <w:sz w:val="28"/>
                <w:szCs w:val="28"/>
              </w:rPr>
            </w:pPr>
            <w:r w:rsidRPr="000B3C52">
              <w:rPr>
                <w:rFonts w:hint="eastAsia"/>
                <w:b/>
                <w:sz w:val="28"/>
                <w:szCs w:val="28"/>
              </w:rPr>
              <w:t>教</w:t>
            </w:r>
            <w:r w:rsidR="00D51A7F" w:rsidRPr="000B3C52">
              <w:rPr>
                <w:rFonts w:hint="eastAsia"/>
                <w:b/>
                <w:sz w:val="28"/>
                <w:szCs w:val="28"/>
              </w:rPr>
              <w:t>務處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C7402" w:rsidRPr="001C7402" w:rsidRDefault="001C7402" w:rsidP="001C7402">
            <w:pPr>
              <w:spacing w:line="400" w:lineRule="exact"/>
              <w:jc w:val="both"/>
              <w:rPr>
                <w:b/>
                <w:szCs w:val="24"/>
              </w:rPr>
            </w:pPr>
            <w:r>
              <w:rPr>
                <w:rFonts w:hint="eastAsia"/>
                <w:b/>
                <w:szCs w:val="24"/>
              </w:rPr>
              <w:t>遵照辦理。</w:t>
            </w:r>
          </w:p>
          <w:p w:rsidR="0015078A" w:rsidRPr="001C7402" w:rsidRDefault="0015078A" w:rsidP="001C7402">
            <w:pPr>
              <w:spacing w:line="400" w:lineRule="exact"/>
              <w:jc w:val="both"/>
              <w:rPr>
                <w:b/>
                <w:szCs w:val="24"/>
              </w:rPr>
            </w:pPr>
          </w:p>
        </w:tc>
      </w:tr>
      <w:tr w:rsidR="00CB5B3C"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CB5B3C" w:rsidP="000B3C52">
            <w:pPr>
              <w:spacing w:line="440" w:lineRule="exact"/>
              <w:jc w:val="both"/>
              <w:rPr>
                <w:sz w:val="28"/>
                <w:szCs w:val="28"/>
              </w:rPr>
            </w:pPr>
            <w:r w:rsidRPr="000B3C52">
              <w:rPr>
                <w:rFonts w:hint="eastAsia"/>
                <w:sz w:val="28"/>
                <w:szCs w:val="28"/>
              </w:rPr>
              <w:lastRenderedPageBreak/>
              <w:t xml:space="preserve">7. </w:t>
            </w:r>
            <w:proofErr w:type="gramStart"/>
            <w:r w:rsidRPr="000B3C52">
              <w:rPr>
                <w:rFonts w:hint="eastAsia"/>
                <w:sz w:val="28"/>
                <w:szCs w:val="28"/>
              </w:rPr>
              <w:t>國中畢旅辦理</w:t>
            </w:r>
            <w:proofErr w:type="gramEnd"/>
            <w:r w:rsidRPr="000B3C52">
              <w:rPr>
                <w:rFonts w:hint="eastAsia"/>
                <w:sz w:val="28"/>
                <w:szCs w:val="28"/>
              </w:rPr>
              <w:t>地點請</w:t>
            </w:r>
            <w:proofErr w:type="gramStart"/>
            <w:r w:rsidRPr="000B3C52">
              <w:rPr>
                <w:rFonts w:hint="eastAsia"/>
                <w:sz w:val="28"/>
                <w:szCs w:val="28"/>
              </w:rPr>
              <w:t>儘</w:t>
            </w:r>
            <w:proofErr w:type="gramEnd"/>
            <w:r w:rsidRPr="000B3C52">
              <w:rPr>
                <w:rFonts w:hint="eastAsia"/>
                <w:sz w:val="28"/>
                <w:szCs w:val="28"/>
              </w:rPr>
              <w:t>可能排除室內密閉場所。捷運體驗活動暫停。車輛及用餐安排請注意防疫防護措施。</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5B3C" w:rsidRPr="000B3C52" w:rsidRDefault="00CB5B3C" w:rsidP="001C7402">
            <w:pPr>
              <w:spacing w:line="400" w:lineRule="exact"/>
              <w:jc w:val="both"/>
              <w:rPr>
                <w:b/>
                <w:sz w:val="28"/>
                <w:szCs w:val="28"/>
              </w:rPr>
            </w:pPr>
            <w:r w:rsidRPr="000B3C52">
              <w:rPr>
                <w:rFonts w:hint="eastAsia"/>
                <w:b/>
                <w:sz w:val="28"/>
                <w:szCs w:val="28"/>
              </w:rPr>
              <w:t>學</w:t>
            </w:r>
            <w:proofErr w:type="gramStart"/>
            <w:r w:rsidRPr="000B3C52">
              <w:rPr>
                <w:rFonts w:hint="eastAsia"/>
                <w:b/>
                <w:sz w:val="28"/>
                <w:szCs w:val="28"/>
              </w:rPr>
              <w:t>務</w:t>
            </w:r>
            <w:proofErr w:type="gramEnd"/>
            <w:r w:rsidRPr="000B3C52">
              <w:rPr>
                <w:rFonts w:hint="eastAsia"/>
                <w:b/>
                <w:sz w:val="28"/>
                <w:szCs w:val="28"/>
              </w:rPr>
              <w:t>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8087D" w:rsidRPr="001C7402" w:rsidRDefault="00E8087D" w:rsidP="001C7402">
            <w:pPr>
              <w:spacing w:line="400" w:lineRule="exact"/>
              <w:jc w:val="both"/>
              <w:rPr>
                <w:b/>
                <w:szCs w:val="24"/>
              </w:rPr>
            </w:pPr>
            <w:r w:rsidRPr="001C7402">
              <w:rPr>
                <w:rFonts w:hint="eastAsia"/>
                <w:b/>
                <w:szCs w:val="24"/>
              </w:rPr>
              <w:t>依據</w:t>
            </w:r>
            <w:r w:rsidR="00954FA0" w:rsidRPr="001C7402">
              <w:rPr>
                <w:rFonts w:hint="eastAsia"/>
                <w:b/>
                <w:szCs w:val="24"/>
              </w:rPr>
              <w:t>109.03.20</w:t>
            </w:r>
            <w:r w:rsidRPr="001C7402">
              <w:rPr>
                <w:rFonts w:hint="eastAsia"/>
                <w:b/>
                <w:szCs w:val="24"/>
              </w:rPr>
              <w:t>高市</w:t>
            </w:r>
            <w:proofErr w:type="gramStart"/>
            <w:r w:rsidRPr="001C7402">
              <w:rPr>
                <w:rFonts w:hint="eastAsia"/>
                <w:b/>
                <w:szCs w:val="24"/>
              </w:rPr>
              <w:t>教健字</w:t>
            </w:r>
            <w:proofErr w:type="gramEnd"/>
            <w:r w:rsidRPr="001C7402">
              <w:rPr>
                <w:rFonts w:hint="eastAsia"/>
                <w:b/>
                <w:szCs w:val="24"/>
              </w:rPr>
              <w:t>第</w:t>
            </w:r>
            <w:r w:rsidRPr="001C7402">
              <w:rPr>
                <w:rFonts w:hint="eastAsia"/>
                <w:b/>
                <w:szCs w:val="24"/>
              </w:rPr>
              <w:t>10931754400</w:t>
            </w:r>
            <w:r w:rsidRPr="001C7402">
              <w:rPr>
                <w:rFonts w:hint="eastAsia"/>
                <w:b/>
                <w:szCs w:val="24"/>
              </w:rPr>
              <w:t>號函，</w:t>
            </w:r>
            <w:r w:rsidR="00E101DE" w:rsidRPr="001C7402">
              <w:rPr>
                <w:rFonts w:hint="eastAsia"/>
                <w:b/>
                <w:szCs w:val="24"/>
              </w:rPr>
              <w:t>說明二</w:t>
            </w:r>
            <w:r w:rsidR="00E101DE" w:rsidRPr="001C7402">
              <w:rPr>
                <w:rFonts w:hint="eastAsia"/>
                <w:b/>
                <w:szCs w:val="24"/>
              </w:rPr>
              <w:t xml:space="preserve"> </w:t>
            </w:r>
            <w:r w:rsidRPr="001C7402">
              <w:rPr>
                <w:rFonts w:hint="eastAsia"/>
                <w:b/>
                <w:szCs w:val="24"/>
              </w:rPr>
              <w:t>停辦</w:t>
            </w:r>
            <w:r w:rsidR="009C3FCF" w:rsidRPr="001C7402">
              <w:rPr>
                <w:rFonts w:hint="eastAsia"/>
                <w:b/>
                <w:szCs w:val="24"/>
              </w:rPr>
              <w:t>國三</w:t>
            </w:r>
            <w:r w:rsidR="00E101DE" w:rsidRPr="001C7402">
              <w:rPr>
                <w:rFonts w:hint="eastAsia"/>
                <w:b/>
                <w:szCs w:val="24"/>
              </w:rPr>
              <w:t>校</w:t>
            </w:r>
            <w:r w:rsidRPr="001C7402">
              <w:rPr>
                <w:rFonts w:hint="eastAsia"/>
                <w:b/>
                <w:szCs w:val="24"/>
              </w:rPr>
              <w:t>外教學，協請總務處理後續</w:t>
            </w:r>
            <w:r w:rsidR="007D6980" w:rsidRPr="001C7402">
              <w:rPr>
                <w:rFonts w:hint="eastAsia"/>
                <w:b/>
                <w:szCs w:val="24"/>
              </w:rPr>
              <w:t>解約及</w:t>
            </w:r>
            <w:r w:rsidRPr="001C7402">
              <w:rPr>
                <w:rFonts w:hint="eastAsia"/>
                <w:b/>
                <w:szCs w:val="24"/>
              </w:rPr>
              <w:t>退費事宜。</w:t>
            </w:r>
          </w:p>
        </w:tc>
      </w:tr>
      <w:tr w:rsidR="00CB5B3C"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CB5B3C" w:rsidP="000B3C52">
            <w:pPr>
              <w:spacing w:line="440" w:lineRule="exact"/>
              <w:jc w:val="both"/>
              <w:rPr>
                <w:sz w:val="28"/>
                <w:szCs w:val="28"/>
              </w:rPr>
            </w:pPr>
            <w:r w:rsidRPr="000B3C52">
              <w:rPr>
                <w:rFonts w:hint="eastAsia"/>
                <w:sz w:val="28"/>
                <w:szCs w:val="28"/>
              </w:rPr>
              <w:t>8.</w:t>
            </w:r>
            <w:r w:rsidR="000B3C52">
              <w:rPr>
                <w:rFonts w:hint="eastAsia"/>
                <w:sz w:val="28"/>
                <w:szCs w:val="28"/>
              </w:rPr>
              <w:t xml:space="preserve"> </w:t>
            </w:r>
            <w:r w:rsidRPr="000B3C52">
              <w:rPr>
                <w:rFonts w:hint="eastAsia"/>
                <w:sz w:val="28"/>
                <w:szCs w:val="28"/>
              </w:rPr>
              <w:t>辦理朝會，請加大各班隊伍間距。</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5B3C" w:rsidRPr="000B3C52" w:rsidRDefault="00CB5B3C" w:rsidP="001C7402">
            <w:pPr>
              <w:spacing w:line="400" w:lineRule="exact"/>
              <w:jc w:val="both"/>
              <w:rPr>
                <w:b/>
                <w:sz w:val="28"/>
                <w:szCs w:val="28"/>
              </w:rPr>
            </w:pPr>
            <w:r w:rsidRPr="000B3C52">
              <w:rPr>
                <w:rFonts w:hint="eastAsia"/>
                <w:b/>
                <w:sz w:val="28"/>
                <w:szCs w:val="28"/>
              </w:rPr>
              <w:t>學</w:t>
            </w:r>
            <w:proofErr w:type="gramStart"/>
            <w:r w:rsidRPr="000B3C52">
              <w:rPr>
                <w:rFonts w:hint="eastAsia"/>
                <w:b/>
                <w:sz w:val="28"/>
                <w:szCs w:val="28"/>
              </w:rPr>
              <w:t>務</w:t>
            </w:r>
            <w:proofErr w:type="gramEnd"/>
            <w:r w:rsidRPr="000B3C52">
              <w:rPr>
                <w:rFonts w:hint="eastAsia"/>
                <w:b/>
                <w:sz w:val="28"/>
                <w:szCs w:val="28"/>
              </w:rPr>
              <w:t>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8087D" w:rsidRPr="001C7402" w:rsidRDefault="00805B6E" w:rsidP="001C7402">
            <w:pPr>
              <w:spacing w:line="400" w:lineRule="exact"/>
              <w:jc w:val="both"/>
              <w:rPr>
                <w:b/>
                <w:szCs w:val="24"/>
              </w:rPr>
            </w:pPr>
            <w:r w:rsidRPr="001C7402">
              <w:rPr>
                <w:rFonts w:hint="eastAsia"/>
                <w:b/>
                <w:szCs w:val="24"/>
              </w:rPr>
              <w:t>暫定</w:t>
            </w:r>
            <w:r w:rsidR="00E8087D" w:rsidRPr="001C7402">
              <w:rPr>
                <w:rFonts w:hint="eastAsia"/>
                <w:b/>
                <w:szCs w:val="24"/>
              </w:rPr>
              <w:t>於一</w:t>
            </w:r>
            <w:r w:rsidRPr="001C7402">
              <w:rPr>
                <w:rFonts w:hint="eastAsia"/>
                <w:b/>
                <w:szCs w:val="24"/>
              </w:rPr>
              <w:t>次</w:t>
            </w:r>
            <w:r w:rsidR="00E8087D" w:rsidRPr="001C7402">
              <w:rPr>
                <w:rFonts w:hint="eastAsia"/>
                <w:b/>
                <w:szCs w:val="24"/>
              </w:rPr>
              <w:t>段</w:t>
            </w:r>
            <w:r w:rsidR="00B41BDB" w:rsidRPr="001C7402">
              <w:rPr>
                <w:rFonts w:hint="eastAsia"/>
                <w:b/>
                <w:szCs w:val="24"/>
              </w:rPr>
              <w:t>4/14(</w:t>
            </w:r>
            <w:r w:rsidR="00B41BDB" w:rsidRPr="001C7402">
              <w:rPr>
                <w:rFonts w:hint="eastAsia"/>
                <w:b/>
                <w:szCs w:val="24"/>
              </w:rPr>
              <w:t>二</w:t>
            </w:r>
            <w:r w:rsidR="00B41BDB" w:rsidRPr="001C7402">
              <w:rPr>
                <w:rFonts w:hint="eastAsia"/>
                <w:b/>
                <w:szCs w:val="24"/>
              </w:rPr>
              <w:t>)</w:t>
            </w:r>
            <w:r w:rsidR="00E8087D" w:rsidRPr="001C7402">
              <w:rPr>
                <w:rFonts w:hint="eastAsia"/>
                <w:b/>
                <w:szCs w:val="24"/>
              </w:rPr>
              <w:t>後</w:t>
            </w:r>
            <w:r w:rsidRPr="001C7402">
              <w:rPr>
                <w:rFonts w:hint="eastAsia"/>
                <w:b/>
                <w:szCs w:val="24"/>
              </w:rPr>
              <w:t>開始</w:t>
            </w:r>
            <w:r w:rsidR="00E8087D" w:rsidRPr="001C7402">
              <w:rPr>
                <w:rFonts w:hint="eastAsia"/>
                <w:b/>
                <w:szCs w:val="24"/>
              </w:rPr>
              <w:t>辦理朝會，依防疫規定，加大各班隊伍間距。</w:t>
            </w:r>
          </w:p>
        </w:tc>
      </w:tr>
      <w:tr w:rsidR="00CB5B3C"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CB5B3C" w:rsidP="00663BD5">
            <w:pPr>
              <w:spacing w:line="440" w:lineRule="exact"/>
              <w:jc w:val="both"/>
              <w:rPr>
                <w:sz w:val="28"/>
                <w:szCs w:val="28"/>
              </w:rPr>
            </w:pPr>
            <w:r w:rsidRPr="000B3C52">
              <w:rPr>
                <w:rFonts w:hint="eastAsia"/>
                <w:sz w:val="28"/>
                <w:szCs w:val="28"/>
              </w:rPr>
              <w:t xml:space="preserve">9. </w:t>
            </w:r>
            <w:r w:rsidRPr="000B3C52">
              <w:rPr>
                <w:rFonts w:hint="eastAsia"/>
                <w:sz w:val="28"/>
                <w:szCs w:val="28"/>
              </w:rPr>
              <w:t>招生宣導</w:t>
            </w:r>
            <w:proofErr w:type="gramStart"/>
            <w:r w:rsidRPr="000B3C52">
              <w:rPr>
                <w:rFonts w:hint="eastAsia"/>
                <w:sz w:val="28"/>
                <w:szCs w:val="28"/>
              </w:rPr>
              <w:t>期程請安排</w:t>
            </w:r>
            <w:proofErr w:type="gramEnd"/>
            <w:r w:rsidRPr="000B3C52">
              <w:rPr>
                <w:rFonts w:hint="eastAsia"/>
                <w:sz w:val="28"/>
                <w:szCs w:val="28"/>
              </w:rPr>
              <w:t>新生報到之前。因應</w:t>
            </w:r>
            <w:proofErr w:type="gramStart"/>
            <w:r w:rsidRPr="000B3C52">
              <w:rPr>
                <w:rFonts w:hint="eastAsia"/>
                <w:sz w:val="28"/>
                <w:szCs w:val="28"/>
              </w:rPr>
              <w:t>疫</w:t>
            </w:r>
            <w:proofErr w:type="gramEnd"/>
            <w:r w:rsidRPr="000B3C52">
              <w:rPr>
                <w:rFonts w:hint="eastAsia"/>
                <w:sz w:val="28"/>
                <w:szCs w:val="28"/>
              </w:rPr>
              <w:t>情，請評估是否可入班宣導。</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5B3C" w:rsidRPr="000B3C52" w:rsidRDefault="00CB5B3C" w:rsidP="001C7402">
            <w:pPr>
              <w:spacing w:line="400" w:lineRule="exact"/>
              <w:jc w:val="both"/>
              <w:rPr>
                <w:b/>
                <w:sz w:val="28"/>
                <w:szCs w:val="28"/>
              </w:rPr>
            </w:pPr>
            <w:r w:rsidRPr="000B3C52">
              <w:rPr>
                <w:rFonts w:hint="eastAsia"/>
                <w:b/>
                <w:sz w:val="28"/>
                <w:szCs w:val="28"/>
              </w:rPr>
              <w:t>輔導處</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1C7402" w:rsidRDefault="00264951" w:rsidP="001C7402">
            <w:pPr>
              <w:spacing w:line="400" w:lineRule="exact"/>
              <w:jc w:val="both"/>
              <w:rPr>
                <w:b/>
                <w:szCs w:val="24"/>
              </w:rPr>
            </w:pPr>
            <w:r w:rsidRPr="001C7402">
              <w:rPr>
                <w:rFonts w:hint="eastAsia"/>
                <w:b/>
                <w:kern w:val="0"/>
                <w:szCs w:val="24"/>
              </w:rPr>
              <w:t>九如國小招生宣導已於</w:t>
            </w:r>
            <w:r w:rsidRPr="001C7402">
              <w:rPr>
                <w:b/>
                <w:kern w:val="0"/>
                <w:szCs w:val="24"/>
              </w:rPr>
              <w:t>3/17</w:t>
            </w:r>
            <w:r w:rsidRPr="001C7402">
              <w:rPr>
                <w:rFonts w:hint="eastAsia"/>
                <w:b/>
                <w:kern w:val="0"/>
                <w:szCs w:val="24"/>
              </w:rPr>
              <w:t>由校長、教務主任、實</w:t>
            </w:r>
            <w:proofErr w:type="gramStart"/>
            <w:r w:rsidRPr="001C7402">
              <w:rPr>
                <w:rFonts w:hint="eastAsia"/>
                <w:b/>
                <w:kern w:val="0"/>
                <w:szCs w:val="24"/>
              </w:rPr>
              <w:t>研</w:t>
            </w:r>
            <w:proofErr w:type="gramEnd"/>
            <w:r w:rsidRPr="001C7402">
              <w:rPr>
                <w:rFonts w:hint="eastAsia"/>
                <w:b/>
                <w:kern w:val="0"/>
                <w:szCs w:val="24"/>
              </w:rPr>
              <w:t>組長前往宣導。</w:t>
            </w:r>
          </w:p>
        </w:tc>
      </w:tr>
      <w:tr w:rsidR="00CB5B3C"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CB5B3C" w:rsidP="000B3C52">
            <w:pPr>
              <w:spacing w:line="440" w:lineRule="exact"/>
              <w:jc w:val="both"/>
              <w:rPr>
                <w:sz w:val="28"/>
                <w:szCs w:val="28"/>
              </w:rPr>
            </w:pPr>
            <w:r w:rsidRPr="000B3C52">
              <w:rPr>
                <w:rFonts w:hint="eastAsia"/>
                <w:sz w:val="28"/>
                <w:szCs w:val="28"/>
              </w:rPr>
              <w:t xml:space="preserve">10. </w:t>
            </w:r>
            <w:r w:rsidRPr="000B3C52">
              <w:rPr>
                <w:rFonts w:hint="eastAsia"/>
                <w:sz w:val="28"/>
                <w:szCs w:val="28"/>
              </w:rPr>
              <w:t>請教官中午加強巡視各班。</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5B3C" w:rsidRPr="000B3C52" w:rsidRDefault="00CB5B3C" w:rsidP="001C7402">
            <w:pPr>
              <w:spacing w:line="400" w:lineRule="exact"/>
              <w:jc w:val="both"/>
              <w:rPr>
                <w:b/>
                <w:sz w:val="28"/>
                <w:szCs w:val="28"/>
              </w:rPr>
            </w:pPr>
            <w:r w:rsidRPr="000B3C52">
              <w:rPr>
                <w:rFonts w:hint="eastAsia"/>
                <w:b/>
                <w:sz w:val="28"/>
                <w:szCs w:val="28"/>
              </w:rPr>
              <w:t>軍訓室</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1C7402" w:rsidRDefault="00FA0D07" w:rsidP="00FA0D07">
            <w:pPr>
              <w:spacing w:line="400" w:lineRule="exact"/>
              <w:jc w:val="both"/>
              <w:rPr>
                <w:b/>
                <w:szCs w:val="24"/>
              </w:rPr>
            </w:pPr>
            <w:r>
              <w:rPr>
                <w:rFonts w:hint="eastAsia"/>
                <w:b/>
                <w:szCs w:val="24"/>
              </w:rPr>
              <w:t>遵照辦理。</w:t>
            </w:r>
          </w:p>
        </w:tc>
      </w:tr>
      <w:tr w:rsidR="00CB5B3C" w:rsidRPr="001C41D9" w:rsidTr="00FA0D07">
        <w:trPr>
          <w:trHeight w:val="332"/>
        </w:trPr>
        <w:tc>
          <w:tcPr>
            <w:tcW w:w="61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0B3C52" w:rsidRDefault="00CB5B3C" w:rsidP="000B3C52">
            <w:pPr>
              <w:spacing w:line="440" w:lineRule="exact"/>
              <w:jc w:val="both"/>
              <w:rPr>
                <w:sz w:val="28"/>
                <w:szCs w:val="28"/>
              </w:rPr>
            </w:pPr>
            <w:r w:rsidRPr="000B3C52">
              <w:rPr>
                <w:rFonts w:hint="eastAsia"/>
                <w:sz w:val="28"/>
                <w:szCs w:val="28"/>
              </w:rPr>
              <w:t xml:space="preserve">11. </w:t>
            </w:r>
            <w:r w:rsidRPr="000B3C52">
              <w:rPr>
                <w:rFonts w:hint="eastAsia"/>
                <w:sz w:val="28"/>
                <w:szCs w:val="28"/>
              </w:rPr>
              <w:t>請各處室妥善編列經費，以利彈性勻支。</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5B3C" w:rsidRPr="000B3C52" w:rsidRDefault="00CB5B3C" w:rsidP="001C7402">
            <w:pPr>
              <w:spacing w:line="400" w:lineRule="exact"/>
              <w:jc w:val="both"/>
              <w:rPr>
                <w:b/>
                <w:sz w:val="28"/>
                <w:szCs w:val="28"/>
              </w:rPr>
            </w:pPr>
            <w:r w:rsidRPr="000B3C52">
              <w:rPr>
                <w:rFonts w:hint="eastAsia"/>
                <w:b/>
                <w:sz w:val="28"/>
                <w:szCs w:val="28"/>
              </w:rPr>
              <w:t>教務處</w:t>
            </w:r>
          </w:p>
          <w:p w:rsidR="00CB5B3C" w:rsidRPr="000B3C52" w:rsidRDefault="00CB5B3C" w:rsidP="001C7402">
            <w:pPr>
              <w:spacing w:line="400" w:lineRule="exact"/>
              <w:jc w:val="both"/>
              <w:rPr>
                <w:b/>
                <w:sz w:val="28"/>
                <w:szCs w:val="28"/>
              </w:rPr>
            </w:pPr>
            <w:r w:rsidRPr="000B3C52">
              <w:rPr>
                <w:rFonts w:hint="eastAsia"/>
                <w:b/>
                <w:sz w:val="28"/>
                <w:szCs w:val="28"/>
              </w:rPr>
              <w:t>學</w:t>
            </w:r>
            <w:proofErr w:type="gramStart"/>
            <w:r w:rsidRPr="000B3C52">
              <w:rPr>
                <w:rFonts w:hint="eastAsia"/>
                <w:b/>
                <w:sz w:val="28"/>
                <w:szCs w:val="28"/>
              </w:rPr>
              <w:t>務</w:t>
            </w:r>
            <w:proofErr w:type="gramEnd"/>
            <w:r w:rsidRPr="000B3C52">
              <w:rPr>
                <w:rFonts w:hint="eastAsia"/>
                <w:b/>
                <w:sz w:val="28"/>
                <w:szCs w:val="28"/>
              </w:rPr>
              <w:t>處</w:t>
            </w:r>
          </w:p>
          <w:p w:rsidR="00CB5B3C" w:rsidRPr="000B3C52" w:rsidRDefault="00CB5B3C" w:rsidP="001C7402">
            <w:pPr>
              <w:spacing w:line="400" w:lineRule="exact"/>
              <w:jc w:val="both"/>
              <w:rPr>
                <w:b/>
                <w:sz w:val="28"/>
                <w:szCs w:val="28"/>
              </w:rPr>
            </w:pPr>
            <w:r w:rsidRPr="000B3C52">
              <w:rPr>
                <w:rFonts w:hint="eastAsia"/>
                <w:b/>
                <w:sz w:val="28"/>
                <w:szCs w:val="28"/>
              </w:rPr>
              <w:t>總務處</w:t>
            </w:r>
          </w:p>
          <w:p w:rsidR="00CB5B3C" w:rsidRPr="000B3C52" w:rsidRDefault="00CB5B3C" w:rsidP="001C7402">
            <w:pPr>
              <w:spacing w:line="400" w:lineRule="exact"/>
              <w:jc w:val="both"/>
              <w:rPr>
                <w:b/>
                <w:sz w:val="28"/>
                <w:szCs w:val="28"/>
              </w:rPr>
            </w:pPr>
            <w:r w:rsidRPr="000B3C52">
              <w:rPr>
                <w:rFonts w:hint="eastAsia"/>
                <w:b/>
                <w:sz w:val="28"/>
                <w:szCs w:val="28"/>
              </w:rPr>
              <w:t>輔導處</w:t>
            </w:r>
          </w:p>
          <w:p w:rsidR="00CB5B3C" w:rsidRPr="000B3C52" w:rsidRDefault="00CB5B3C" w:rsidP="001C7402">
            <w:pPr>
              <w:spacing w:line="400" w:lineRule="exact"/>
              <w:jc w:val="both"/>
              <w:rPr>
                <w:b/>
                <w:sz w:val="28"/>
                <w:szCs w:val="28"/>
              </w:rPr>
            </w:pPr>
            <w:r w:rsidRPr="000B3C52">
              <w:rPr>
                <w:rFonts w:hint="eastAsia"/>
                <w:b/>
                <w:sz w:val="28"/>
                <w:szCs w:val="28"/>
              </w:rPr>
              <w:t>軍訓室</w:t>
            </w:r>
          </w:p>
          <w:p w:rsidR="00CB5B3C" w:rsidRPr="000B3C52" w:rsidRDefault="00CB5B3C" w:rsidP="001C7402">
            <w:pPr>
              <w:spacing w:line="400" w:lineRule="exact"/>
              <w:jc w:val="both"/>
              <w:rPr>
                <w:b/>
                <w:sz w:val="28"/>
                <w:szCs w:val="28"/>
              </w:rPr>
            </w:pPr>
            <w:r w:rsidRPr="000B3C52">
              <w:rPr>
                <w:rFonts w:hint="eastAsia"/>
                <w:b/>
                <w:sz w:val="28"/>
                <w:szCs w:val="28"/>
              </w:rPr>
              <w:t>圖書館</w:t>
            </w:r>
          </w:p>
          <w:p w:rsidR="00CB5B3C" w:rsidRPr="000B3C52" w:rsidRDefault="00CB5B3C" w:rsidP="001C7402">
            <w:pPr>
              <w:spacing w:line="400" w:lineRule="exact"/>
              <w:jc w:val="both"/>
              <w:rPr>
                <w:b/>
                <w:sz w:val="28"/>
                <w:szCs w:val="28"/>
              </w:rPr>
            </w:pPr>
            <w:r w:rsidRPr="000B3C52">
              <w:rPr>
                <w:rFonts w:hint="eastAsia"/>
                <w:b/>
                <w:sz w:val="28"/>
                <w:szCs w:val="28"/>
              </w:rPr>
              <w:t>秘書室</w:t>
            </w:r>
          </w:p>
          <w:p w:rsidR="00CB5B3C" w:rsidRPr="000B3C52" w:rsidRDefault="00CB5B3C" w:rsidP="001C7402">
            <w:pPr>
              <w:spacing w:line="400" w:lineRule="exact"/>
              <w:jc w:val="both"/>
              <w:rPr>
                <w:b/>
                <w:sz w:val="28"/>
                <w:szCs w:val="28"/>
              </w:rPr>
            </w:pPr>
            <w:r w:rsidRPr="000B3C52">
              <w:rPr>
                <w:rFonts w:hint="eastAsia"/>
                <w:b/>
                <w:sz w:val="28"/>
                <w:szCs w:val="28"/>
              </w:rPr>
              <w:t>人事室</w:t>
            </w:r>
          </w:p>
          <w:p w:rsidR="00CB5B3C" w:rsidRPr="000B3C52" w:rsidRDefault="00CB5B3C" w:rsidP="001C7402">
            <w:pPr>
              <w:spacing w:line="400" w:lineRule="exact"/>
              <w:jc w:val="both"/>
              <w:rPr>
                <w:b/>
                <w:sz w:val="28"/>
                <w:szCs w:val="28"/>
              </w:rPr>
            </w:pPr>
            <w:r w:rsidRPr="000B3C52">
              <w:rPr>
                <w:rFonts w:hint="eastAsia"/>
                <w:b/>
                <w:sz w:val="28"/>
                <w:szCs w:val="28"/>
              </w:rPr>
              <w:t>會計室</w:t>
            </w:r>
          </w:p>
        </w:tc>
        <w:tc>
          <w:tcPr>
            <w:tcW w:w="3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5B3C" w:rsidRPr="001C7402" w:rsidRDefault="00FA0D07" w:rsidP="001C7402">
            <w:pPr>
              <w:spacing w:line="400" w:lineRule="exact"/>
              <w:jc w:val="both"/>
              <w:rPr>
                <w:b/>
                <w:szCs w:val="24"/>
              </w:rPr>
            </w:pPr>
            <w:r>
              <w:rPr>
                <w:rFonts w:hint="eastAsia"/>
                <w:b/>
                <w:szCs w:val="24"/>
              </w:rPr>
              <w:t>遵照辦理。</w:t>
            </w:r>
          </w:p>
          <w:p w:rsidR="00E8087D" w:rsidRDefault="00E8087D" w:rsidP="001C7402">
            <w:pPr>
              <w:spacing w:line="400" w:lineRule="exact"/>
              <w:jc w:val="both"/>
              <w:rPr>
                <w:b/>
                <w:szCs w:val="24"/>
              </w:rPr>
            </w:pPr>
            <w:r w:rsidRPr="001C7402">
              <w:rPr>
                <w:rFonts w:hint="eastAsia"/>
                <w:b/>
                <w:szCs w:val="24"/>
              </w:rPr>
              <w:t>遵照辦理。</w:t>
            </w:r>
          </w:p>
          <w:p w:rsidR="00FA0D07" w:rsidRPr="001C7402" w:rsidRDefault="00FA0D07" w:rsidP="00FA0D07">
            <w:pPr>
              <w:spacing w:line="400" w:lineRule="exact"/>
              <w:jc w:val="both"/>
              <w:rPr>
                <w:b/>
                <w:szCs w:val="24"/>
              </w:rPr>
            </w:pPr>
            <w:r>
              <w:rPr>
                <w:rFonts w:hint="eastAsia"/>
                <w:b/>
                <w:szCs w:val="24"/>
              </w:rPr>
              <w:t>遵照辦理。</w:t>
            </w:r>
          </w:p>
          <w:p w:rsidR="00FA0D07" w:rsidRPr="001C7402" w:rsidRDefault="00FA0D07" w:rsidP="00FA0D07">
            <w:pPr>
              <w:spacing w:line="400" w:lineRule="exact"/>
              <w:jc w:val="both"/>
              <w:rPr>
                <w:b/>
                <w:szCs w:val="24"/>
              </w:rPr>
            </w:pPr>
            <w:r>
              <w:rPr>
                <w:rFonts w:hint="eastAsia"/>
                <w:b/>
                <w:szCs w:val="24"/>
              </w:rPr>
              <w:t>遵照辦理。</w:t>
            </w:r>
          </w:p>
          <w:p w:rsidR="00FA0D07" w:rsidRPr="001C7402" w:rsidRDefault="00FA0D07" w:rsidP="00FA0D07">
            <w:pPr>
              <w:spacing w:line="400" w:lineRule="exact"/>
              <w:jc w:val="both"/>
              <w:rPr>
                <w:b/>
                <w:szCs w:val="24"/>
              </w:rPr>
            </w:pPr>
            <w:r>
              <w:rPr>
                <w:rFonts w:hint="eastAsia"/>
                <w:b/>
                <w:szCs w:val="24"/>
              </w:rPr>
              <w:t>遵照辦理。</w:t>
            </w:r>
          </w:p>
          <w:p w:rsidR="00FA0D07" w:rsidRPr="001C7402" w:rsidRDefault="00FA0D07" w:rsidP="00FA0D07">
            <w:pPr>
              <w:spacing w:line="400" w:lineRule="exact"/>
              <w:jc w:val="both"/>
              <w:rPr>
                <w:b/>
                <w:szCs w:val="24"/>
              </w:rPr>
            </w:pPr>
            <w:r>
              <w:rPr>
                <w:rFonts w:hint="eastAsia"/>
                <w:b/>
                <w:szCs w:val="24"/>
              </w:rPr>
              <w:t>遵照辦理。</w:t>
            </w:r>
          </w:p>
          <w:p w:rsidR="00FA0D07" w:rsidRPr="001C7402" w:rsidRDefault="00FA0D07" w:rsidP="00FA0D07">
            <w:pPr>
              <w:spacing w:line="400" w:lineRule="exact"/>
              <w:jc w:val="both"/>
              <w:rPr>
                <w:b/>
                <w:szCs w:val="24"/>
              </w:rPr>
            </w:pPr>
            <w:r>
              <w:rPr>
                <w:rFonts w:hint="eastAsia"/>
                <w:b/>
                <w:szCs w:val="24"/>
              </w:rPr>
              <w:t>遵照辦理。</w:t>
            </w:r>
          </w:p>
          <w:p w:rsidR="00FA0D07" w:rsidRPr="001C7402" w:rsidRDefault="00FA0D07" w:rsidP="00FA0D07">
            <w:pPr>
              <w:spacing w:line="400" w:lineRule="exact"/>
              <w:jc w:val="both"/>
              <w:rPr>
                <w:b/>
                <w:szCs w:val="24"/>
              </w:rPr>
            </w:pPr>
            <w:r>
              <w:rPr>
                <w:rFonts w:hint="eastAsia"/>
                <w:b/>
                <w:szCs w:val="24"/>
              </w:rPr>
              <w:t>遵照辦理。</w:t>
            </w:r>
          </w:p>
          <w:p w:rsidR="00FA0D07" w:rsidRPr="001C7402" w:rsidRDefault="00FA0D07" w:rsidP="00FA0D07">
            <w:pPr>
              <w:spacing w:line="400" w:lineRule="exact"/>
              <w:jc w:val="both"/>
              <w:rPr>
                <w:rFonts w:hint="eastAsia"/>
                <w:b/>
                <w:szCs w:val="24"/>
              </w:rPr>
            </w:pPr>
            <w:r>
              <w:rPr>
                <w:rFonts w:hint="eastAsia"/>
                <w:b/>
                <w:szCs w:val="24"/>
              </w:rPr>
              <w:t>遵照辦理。</w:t>
            </w:r>
          </w:p>
        </w:tc>
      </w:tr>
    </w:tbl>
    <w:p w:rsidR="007E2431" w:rsidRDefault="007E2431" w:rsidP="00F03B10">
      <w:pPr>
        <w:spacing w:line="360" w:lineRule="exact"/>
        <w:rPr>
          <w:b/>
          <w:sz w:val="28"/>
          <w:szCs w:val="28"/>
        </w:rPr>
      </w:pPr>
    </w:p>
    <w:p w:rsidR="007E2431" w:rsidRDefault="007E2431" w:rsidP="00F03B10">
      <w:pPr>
        <w:spacing w:line="360" w:lineRule="exact"/>
        <w:rPr>
          <w:b/>
          <w:sz w:val="28"/>
          <w:szCs w:val="28"/>
        </w:rPr>
      </w:pPr>
    </w:p>
    <w:p w:rsidR="00FF7B8C" w:rsidRDefault="00FF7B8C" w:rsidP="00F03B10">
      <w:pPr>
        <w:spacing w:line="360" w:lineRule="exact"/>
        <w:rPr>
          <w:b/>
          <w:sz w:val="28"/>
          <w:szCs w:val="28"/>
        </w:rPr>
      </w:pPr>
      <w:r w:rsidRPr="00F03B10">
        <w:rPr>
          <w:rFonts w:hint="eastAsia"/>
          <w:b/>
          <w:sz w:val="28"/>
          <w:szCs w:val="28"/>
        </w:rPr>
        <w:t>貮、提案討論：</w:t>
      </w:r>
      <w:r w:rsidR="00C975A1">
        <w:rPr>
          <w:rFonts w:hint="eastAsia"/>
          <w:b/>
          <w:sz w:val="28"/>
          <w:szCs w:val="28"/>
        </w:rPr>
        <w:t>無。</w:t>
      </w:r>
      <w:r w:rsidR="007E40E2" w:rsidRPr="00F03B10">
        <w:rPr>
          <w:b/>
          <w:sz w:val="28"/>
          <w:szCs w:val="28"/>
        </w:rPr>
        <w:t xml:space="preserve"> </w:t>
      </w:r>
    </w:p>
    <w:p w:rsidR="00C46EC8" w:rsidRDefault="00C46EC8" w:rsidP="00F03B10">
      <w:pPr>
        <w:spacing w:line="360" w:lineRule="exact"/>
        <w:rPr>
          <w:b/>
          <w:sz w:val="28"/>
          <w:szCs w:val="28"/>
        </w:rPr>
      </w:pPr>
    </w:p>
    <w:p w:rsidR="00C46EC8" w:rsidRDefault="00C46EC8" w:rsidP="00F03B10">
      <w:pPr>
        <w:spacing w:line="360" w:lineRule="exact"/>
        <w:rPr>
          <w:b/>
          <w:sz w:val="28"/>
          <w:szCs w:val="28"/>
        </w:rPr>
      </w:pPr>
      <w:r>
        <w:rPr>
          <w:rFonts w:hint="eastAsia"/>
          <w:b/>
          <w:sz w:val="28"/>
          <w:szCs w:val="28"/>
        </w:rPr>
        <w:t>參、各處室報告：</w:t>
      </w:r>
    </w:p>
    <w:p w:rsidR="00C975A1" w:rsidRDefault="00C975A1" w:rsidP="00F03B10">
      <w:pPr>
        <w:spacing w:line="360" w:lineRule="exact"/>
        <w:rPr>
          <w:b/>
          <w:sz w:val="28"/>
          <w:szCs w:val="28"/>
        </w:rPr>
      </w:pPr>
    </w:p>
    <w:p w:rsidR="002E0DDA" w:rsidRPr="002E0DDA" w:rsidRDefault="002E0DDA" w:rsidP="002E0DDA">
      <w:pPr>
        <w:rPr>
          <w:rFonts w:ascii="標楷體" w:eastAsia="標楷體" w:hAnsi="標楷體" w:cs="Times New Roman"/>
          <w:b/>
          <w:sz w:val="36"/>
          <w:szCs w:val="36"/>
        </w:rPr>
      </w:pPr>
      <w:r w:rsidRPr="002E0DDA">
        <w:rPr>
          <w:rFonts w:ascii="標楷體" w:eastAsia="標楷體" w:hAnsi="標楷體" w:cs="Times New Roman" w:hint="eastAsia"/>
          <w:b/>
          <w:sz w:val="36"/>
          <w:szCs w:val="36"/>
        </w:rPr>
        <w:t>1090330</w:t>
      </w:r>
      <w:r w:rsidRPr="002E0DDA">
        <w:rPr>
          <w:rFonts w:ascii="標楷體" w:eastAsia="標楷體" w:hAnsi="標楷體" w:cs="Times New Roman" w:hint="eastAsia"/>
          <w:b/>
          <w:sz w:val="36"/>
          <w:szCs w:val="36"/>
          <w:lang w:eastAsia="zh-HK"/>
        </w:rPr>
        <w:t>行政主管會報</w:t>
      </w:r>
    </w:p>
    <w:p w:rsidR="002E0DDA" w:rsidRPr="002E0DDA" w:rsidRDefault="002E0DDA" w:rsidP="002E0DDA">
      <w:pPr>
        <w:spacing w:beforeLines="50" w:before="180" w:line="400" w:lineRule="exact"/>
        <w:rPr>
          <w:rFonts w:ascii="標楷體" w:eastAsia="標楷體" w:hAnsi="標楷體" w:cs="Times New Roman"/>
          <w:b/>
          <w:sz w:val="32"/>
          <w:szCs w:val="32"/>
        </w:rPr>
      </w:pPr>
      <w:r w:rsidRPr="002E0DDA">
        <w:rPr>
          <w:rFonts w:ascii="標楷體" w:eastAsia="標楷體" w:hAnsi="標楷體" w:cs="Times New Roman" w:hint="eastAsia"/>
          <w:b/>
          <w:sz w:val="32"/>
          <w:szCs w:val="32"/>
        </w:rPr>
        <w:t>【教務處】</w:t>
      </w:r>
    </w:p>
    <w:p w:rsidR="002E0DDA" w:rsidRPr="002E0DDA" w:rsidRDefault="002E0DDA" w:rsidP="002E0DDA">
      <w:pPr>
        <w:spacing w:beforeLines="50" w:before="180" w:line="400" w:lineRule="exact"/>
        <w:rPr>
          <w:rFonts w:ascii="標楷體" w:eastAsia="標楷體" w:hAnsi="標楷體" w:cs="Times New Roman"/>
          <w:b/>
          <w:sz w:val="32"/>
          <w:szCs w:val="32"/>
          <w:u w:val="single"/>
        </w:rPr>
      </w:pPr>
      <w:r w:rsidRPr="002E0DDA">
        <w:rPr>
          <w:rFonts w:ascii="標楷體" w:eastAsia="標楷體" w:hAnsi="標楷體" w:cs="Times New Roman" w:hint="eastAsia"/>
          <w:b/>
          <w:sz w:val="32"/>
          <w:szCs w:val="32"/>
          <w:u w:val="single"/>
        </w:rPr>
        <w:t>教學組</w:t>
      </w:r>
    </w:p>
    <w:p w:rsidR="002E0DDA" w:rsidRPr="002E0DDA" w:rsidRDefault="002E0DDA" w:rsidP="002E0DDA">
      <w:pPr>
        <w:numPr>
          <w:ilvl w:val="0"/>
          <w:numId w:val="13"/>
        </w:numPr>
        <w:spacing w:line="400" w:lineRule="exact"/>
        <w:rPr>
          <w:rFonts w:ascii="標楷體" w:eastAsia="標楷體" w:hAnsi="標楷體" w:cs="Times New Roman"/>
          <w:szCs w:val="24"/>
        </w:rPr>
      </w:pPr>
      <w:r w:rsidRPr="002E0DDA">
        <w:rPr>
          <w:rFonts w:ascii="標楷體" w:eastAsia="標楷體" w:hAnsi="標楷體" w:cs="Times New Roman" w:hint="eastAsia"/>
          <w:szCs w:val="24"/>
          <w:lang w:eastAsia="zh-HK"/>
        </w:rPr>
        <w:t>輔導課時間</w:t>
      </w:r>
      <w:r w:rsidRPr="002E0DDA">
        <w:rPr>
          <w:rFonts w:ascii="標楷體" w:eastAsia="標楷體" w:hAnsi="標楷體" w:cs="Times New Roman" w:hint="eastAsia"/>
          <w:szCs w:val="24"/>
        </w:rPr>
        <w:t>:</w:t>
      </w:r>
    </w:p>
    <w:p w:rsidR="002E0DDA" w:rsidRPr="002E0DDA" w:rsidRDefault="002E0DDA" w:rsidP="002E0DDA">
      <w:pPr>
        <w:numPr>
          <w:ilvl w:val="0"/>
          <w:numId w:val="14"/>
        </w:numPr>
        <w:spacing w:line="400" w:lineRule="exact"/>
        <w:rPr>
          <w:rFonts w:ascii="標楷體" w:eastAsia="標楷體" w:hAnsi="標楷體" w:cs="Times New Roman"/>
          <w:szCs w:val="24"/>
        </w:rPr>
      </w:pPr>
      <w:r w:rsidRPr="002E0DDA">
        <w:rPr>
          <w:rFonts w:ascii="標楷體" w:eastAsia="標楷體" w:hAnsi="標楷體" w:cs="Times New Roman" w:hint="eastAsia"/>
          <w:szCs w:val="24"/>
        </w:rPr>
        <w:t>108</w:t>
      </w:r>
      <w:r w:rsidRPr="002E0DDA">
        <w:rPr>
          <w:rFonts w:ascii="標楷體" w:eastAsia="標楷體" w:hAnsi="標楷體" w:cs="Times New Roman" w:hint="eastAsia"/>
          <w:szCs w:val="24"/>
          <w:lang w:eastAsia="zh-HK"/>
        </w:rPr>
        <w:t>學年度第</w:t>
      </w:r>
      <w:r w:rsidRPr="002E0DDA">
        <w:rPr>
          <w:rFonts w:ascii="標楷體" w:eastAsia="標楷體" w:hAnsi="標楷體" w:cs="Times New Roman" w:hint="eastAsia"/>
          <w:szCs w:val="24"/>
        </w:rPr>
        <w:t>2</w:t>
      </w:r>
      <w:r w:rsidRPr="002E0DDA">
        <w:rPr>
          <w:rFonts w:ascii="標楷體" w:eastAsia="標楷體" w:hAnsi="標楷體" w:cs="Times New Roman" w:hint="eastAsia"/>
          <w:szCs w:val="24"/>
          <w:lang w:eastAsia="zh-HK"/>
        </w:rPr>
        <w:t>學期:</w:t>
      </w:r>
    </w:p>
    <w:p w:rsidR="002E0DDA" w:rsidRPr="002E0DDA" w:rsidRDefault="002E0DDA" w:rsidP="002E0DDA">
      <w:pPr>
        <w:numPr>
          <w:ilvl w:val="0"/>
          <w:numId w:val="15"/>
        </w:numPr>
        <w:spacing w:line="400" w:lineRule="exact"/>
        <w:rPr>
          <w:rFonts w:ascii="標楷體" w:eastAsia="標楷體" w:hAnsi="標楷體" w:cs="Times New Roman"/>
          <w:szCs w:val="24"/>
        </w:rPr>
      </w:pPr>
      <w:r w:rsidRPr="002E0DDA">
        <w:rPr>
          <w:rFonts w:ascii="標楷體" w:eastAsia="標楷體" w:hAnsi="標楷體" w:cs="Times New Roman" w:hint="eastAsia"/>
          <w:szCs w:val="24"/>
        </w:rPr>
        <w:t>國三:109年3月4日至5月1日</w:t>
      </w:r>
    </w:p>
    <w:p w:rsidR="002E0DDA" w:rsidRPr="002E0DDA" w:rsidRDefault="002E0DDA" w:rsidP="002E0DDA">
      <w:pPr>
        <w:numPr>
          <w:ilvl w:val="0"/>
          <w:numId w:val="15"/>
        </w:numPr>
        <w:spacing w:line="400" w:lineRule="exact"/>
        <w:rPr>
          <w:rFonts w:ascii="標楷體" w:eastAsia="標楷體" w:hAnsi="標楷體" w:cs="Times New Roman"/>
          <w:szCs w:val="24"/>
        </w:rPr>
      </w:pPr>
      <w:r w:rsidRPr="002E0DDA">
        <w:rPr>
          <w:rFonts w:ascii="標楷體" w:eastAsia="標楷體" w:hAnsi="標楷體" w:cs="Times New Roman" w:hint="eastAsia"/>
          <w:szCs w:val="24"/>
        </w:rPr>
        <w:t>高一及高二：109年3月2日至7月3日</w:t>
      </w:r>
    </w:p>
    <w:p w:rsidR="002E0DDA" w:rsidRPr="002E0DDA" w:rsidRDefault="002E0DDA" w:rsidP="002E0DDA">
      <w:pPr>
        <w:numPr>
          <w:ilvl w:val="0"/>
          <w:numId w:val="15"/>
        </w:numPr>
        <w:tabs>
          <w:tab w:val="left" w:pos="709"/>
        </w:tabs>
        <w:adjustRightInd w:val="0"/>
        <w:snapToGrid w:val="0"/>
        <w:spacing w:beforeLines="20" w:before="72" w:line="0" w:lineRule="atLeast"/>
        <w:jc w:val="both"/>
        <w:rPr>
          <w:rFonts w:ascii="標楷體" w:eastAsia="標楷體" w:hAnsi="標楷體" w:cs="Arial"/>
          <w:szCs w:val="24"/>
        </w:rPr>
      </w:pPr>
      <w:r w:rsidRPr="002E0DDA">
        <w:rPr>
          <w:rFonts w:ascii="標楷體" w:eastAsia="標楷體" w:hAnsi="標楷體" w:cs="Arial" w:hint="eastAsia"/>
          <w:szCs w:val="24"/>
        </w:rPr>
        <w:t>國中補救教學課後輔導：3/9~6/19</w:t>
      </w:r>
    </w:p>
    <w:p w:rsidR="002E0DDA" w:rsidRPr="002E0DDA" w:rsidRDefault="002E0DDA" w:rsidP="002E0DDA">
      <w:pPr>
        <w:numPr>
          <w:ilvl w:val="0"/>
          <w:numId w:val="13"/>
        </w:numPr>
        <w:tabs>
          <w:tab w:val="left" w:pos="709"/>
        </w:tabs>
        <w:adjustRightInd w:val="0"/>
        <w:snapToGrid w:val="0"/>
        <w:spacing w:beforeLines="20" w:before="72" w:line="0" w:lineRule="atLeast"/>
        <w:jc w:val="both"/>
        <w:rPr>
          <w:rFonts w:ascii="標楷體" w:eastAsia="標楷體" w:hAnsi="標楷體" w:cs="Arial"/>
          <w:szCs w:val="24"/>
        </w:rPr>
      </w:pPr>
      <w:r w:rsidRPr="002E0DDA">
        <w:rPr>
          <w:rFonts w:ascii="標楷體" w:eastAsia="標楷體" w:hAnsi="標楷體" w:cs="Times New Roman" w:hint="eastAsia"/>
          <w:szCs w:val="24"/>
        </w:rPr>
        <w:lastRenderedPageBreak/>
        <w:t>108學年度第2學期段考時間：（</w:t>
      </w:r>
      <w:r w:rsidRPr="002E0DDA">
        <w:rPr>
          <w:rFonts w:ascii="標楷體" w:eastAsia="標楷體" w:hAnsi="標楷體" w:cs="Times New Roman" w:hint="eastAsia"/>
          <w:szCs w:val="24"/>
          <w:lang w:eastAsia="zh-HK"/>
        </w:rPr>
        <w:t>國中部後二天</w:t>
      </w:r>
      <w:r w:rsidRPr="002E0DDA">
        <w:rPr>
          <w:rFonts w:ascii="標楷體" w:eastAsia="標楷體" w:hAnsi="標楷體" w:cs="Times New Roman" w:hint="eastAsia"/>
          <w:szCs w:val="24"/>
        </w:rPr>
        <w:t>）</w:t>
      </w:r>
    </w:p>
    <w:p w:rsidR="002E0DDA" w:rsidRPr="002E0DDA" w:rsidRDefault="002E0DDA" w:rsidP="002E0DDA">
      <w:pPr>
        <w:spacing w:line="400" w:lineRule="exact"/>
        <w:ind w:leftChars="236" w:left="566"/>
        <w:rPr>
          <w:rFonts w:ascii="標楷體" w:eastAsia="標楷體" w:hAnsi="標楷體" w:cs="Times New Roman"/>
          <w:szCs w:val="24"/>
        </w:rPr>
      </w:pPr>
      <w:r w:rsidRPr="002E0DDA">
        <w:rPr>
          <w:rFonts w:ascii="標楷體" w:eastAsia="標楷體" w:hAnsi="標楷體" w:cs="Times New Roman" w:hint="eastAsia"/>
          <w:szCs w:val="24"/>
        </w:rPr>
        <w:t>1.第一次段考：4/8（三）～4/10（五）第7</w:t>
      </w:r>
      <w:proofErr w:type="gramStart"/>
      <w:r w:rsidRPr="002E0DDA">
        <w:rPr>
          <w:rFonts w:ascii="標楷體" w:eastAsia="標楷體" w:hAnsi="標楷體" w:cs="Times New Roman" w:hint="eastAsia"/>
          <w:szCs w:val="24"/>
        </w:rPr>
        <w:t>週</w:t>
      </w:r>
      <w:proofErr w:type="gramEnd"/>
      <w:r w:rsidRPr="002E0DDA">
        <w:rPr>
          <w:rFonts w:ascii="標楷體" w:eastAsia="標楷體" w:hAnsi="標楷體" w:cs="Times New Roman" w:hint="eastAsia"/>
          <w:szCs w:val="24"/>
        </w:rPr>
        <w:t xml:space="preserve">  ※清明連假4/2～4/5</w:t>
      </w:r>
    </w:p>
    <w:p w:rsidR="002E0DDA" w:rsidRPr="002E0DDA" w:rsidRDefault="002E0DDA" w:rsidP="002E0DDA">
      <w:pPr>
        <w:spacing w:line="400" w:lineRule="exact"/>
        <w:ind w:leftChars="236" w:left="566"/>
        <w:rPr>
          <w:rFonts w:ascii="標楷體" w:eastAsia="標楷體" w:hAnsi="標楷體" w:cs="Times New Roman"/>
          <w:szCs w:val="24"/>
        </w:rPr>
      </w:pPr>
      <w:r w:rsidRPr="002E0DDA">
        <w:rPr>
          <w:rFonts w:ascii="標楷體" w:eastAsia="標楷體" w:hAnsi="標楷體" w:cs="Times New Roman" w:hint="eastAsia"/>
          <w:szCs w:val="24"/>
        </w:rPr>
        <w:t>2.第二次段考：5/19（二）～5/21（四）第13</w:t>
      </w:r>
      <w:proofErr w:type="gramStart"/>
      <w:r w:rsidRPr="002E0DDA">
        <w:rPr>
          <w:rFonts w:ascii="標楷體" w:eastAsia="標楷體" w:hAnsi="標楷體" w:cs="Times New Roman" w:hint="eastAsia"/>
          <w:szCs w:val="24"/>
        </w:rPr>
        <w:t>週</w:t>
      </w:r>
      <w:proofErr w:type="gramEnd"/>
      <w:r w:rsidRPr="002E0DDA">
        <w:rPr>
          <w:rFonts w:ascii="標楷體" w:eastAsia="標楷體" w:hAnsi="標楷體" w:cs="Times New Roman" w:hint="eastAsia"/>
          <w:szCs w:val="24"/>
        </w:rPr>
        <w:t xml:space="preserve"> </w:t>
      </w:r>
    </w:p>
    <w:p w:rsidR="002E0DDA" w:rsidRPr="002E0DDA" w:rsidRDefault="002E0DDA" w:rsidP="002E0DDA">
      <w:pPr>
        <w:spacing w:line="400" w:lineRule="exact"/>
        <w:ind w:leftChars="236" w:left="566"/>
        <w:rPr>
          <w:rFonts w:ascii="標楷體" w:eastAsia="標楷體" w:hAnsi="標楷體" w:cs="Times New Roman"/>
          <w:szCs w:val="24"/>
        </w:rPr>
      </w:pPr>
      <w:r w:rsidRPr="002E0DDA">
        <w:rPr>
          <w:rFonts w:ascii="標楷體" w:eastAsia="標楷體" w:hAnsi="標楷體" w:cs="Times New Roman" w:hint="eastAsia"/>
          <w:szCs w:val="24"/>
        </w:rPr>
        <w:t xml:space="preserve">  ※國三期末考5/11、5/12 ※國中教育會考5/16、5/17</w:t>
      </w:r>
    </w:p>
    <w:p w:rsidR="002E0DDA" w:rsidRPr="002E0DDA" w:rsidRDefault="002E0DDA" w:rsidP="002E0DDA">
      <w:pPr>
        <w:spacing w:line="400" w:lineRule="exact"/>
        <w:ind w:leftChars="236" w:left="566"/>
        <w:rPr>
          <w:rFonts w:ascii="標楷體" w:eastAsia="標楷體" w:hAnsi="標楷體" w:cs="Times New Roman"/>
          <w:szCs w:val="24"/>
        </w:rPr>
      </w:pPr>
      <w:r w:rsidRPr="002E0DDA">
        <w:rPr>
          <w:rFonts w:ascii="標楷體" w:eastAsia="標楷體" w:hAnsi="標楷體" w:cs="Times New Roman" w:hint="eastAsia"/>
          <w:szCs w:val="24"/>
        </w:rPr>
        <w:t>3.第三次段考：7/8(三)~7/10(五) 第20</w:t>
      </w:r>
      <w:proofErr w:type="gramStart"/>
      <w:r w:rsidRPr="002E0DDA">
        <w:rPr>
          <w:rFonts w:ascii="標楷體" w:eastAsia="標楷體" w:hAnsi="標楷體" w:cs="Times New Roman" w:hint="eastAsia"/>
          <w:szCs w:val="24"/>
        </w:rPr>
        <w:t>週</w:t>
      </w:r>
      <w:proofErr w:type="gramEnd"/>
      <w:r w:rsidRPr="002E0DDA">
        <w:rPr>
          <w:rFonts w:ascii="標楷體" w:eastAsia="標楷體" w:hAnsi="標楷體" w:cs="Times New Roman" w:hint="eastAsia"/>
          <w:szCs w:val="24"/>
        </w:rPr>
        <w:t xml:space="preserve">  ※6/25～28端午連假</w:t>
      </w:r>
    </w:p>
    <w:p w:rsidR="002E0DDA" w:rsidRPr="002E0DDA" w:rsidRDefault="002E0DDA" w:rsidP="002E0DDA">
      <w:pPr>
        <w:numPr>
          <w:ilvl w:val="0"/>
          <w:numId w:val="13"/>
        </w:numPr>
        <w:spacing w:line="400" w:lineRule="exact"/>
        <w:rPr>
          <w:rFonts w:ascii="標楷體" w:eastAsia="標楷體" w:hAnsi="標楷體" w:cs="Times New Roman"/>
          <w:szCs w:val="24"/>
        </w:rPr>
      </w:pPr>
      <w:r w:rsidRPr="002E0DDA">
        <w:rPr>
          <w:rFonts w:ascii="標楷體" w:eastAsia="標楷體" w:hAnsi="標楷體" w:cs="Times New Roman" w:hint="eastAsia"/>
          <w:szCs w:val="24"/>
        </w:rPr>
        <w:t>3/30(</w:t>
      </w:r>
      <w:proofErr w:type="gramStart"/>
      <w:r w:rsidRPr="002E0DDA">
        <w:rPr>
          <w:rFonts w:ascii="標楷體" w:eastAsia="標楷體" w:hAnsi="標楷體" w:cs="Times New Roman" w:hint="eastAsia"/>
          <w:szCs w:val="24"/>
        </w:rPr>
        <w:t>一</w:t>
      </w:r>
      <w:proofErr w:type="gramEnd"/>
      <w:r w:rsidRPr="002E0DDA">
        <w:rPr>
          <w:rFonts w:ascii="標楷體" w:eastAsia="標楷體" w:hAnsi="標楷體" w:cs="Times New Roman" w:hint="eastAsia"/>
          <w:szCs w:val="24"/>
        </w:rPr>
        <w:t>)13：45~15：00為國中第四</w:t>
      </w:r>
      <w:proofErr w:type="gramStart"/>
      <w:r w:rsidRPr="002E0DDA">
        <w:rPr>
          <w:rFonts w:ascii="標楷體" w:eastAsia="標楷體" w:hAnsi="標楷體" w:cs="Times New Roman" w:hint="eastAsia"/>
          <w:szCs w:val="24"/>
        </w:rPr>
        <w:t>次課發</w:t>
      </w:r>
      <w:proofErr w:type="gramEnd"/>
      <w:r w:rsidRPr="002E0DDA">
        <w:rPr>
          <w:rFonts w:ascii="標楷體" w:eastAsia="標楷體" w:hAnsi="標楷體" w:cs="Times New Roman" w:hint="eastAsia"/>
          <w:szCs w:val="24"/>
        </w:rPr>
        <w:t>會</w:t>
      </w:r>
    </w:p>
    <w:p w:rsidR="002E0DDA" w:rsidRPr="002E0DDA" w:rsidRDefault="002E0DDA" w:rsidP="002E0DDA">
      <w:pPr>
        <w:numPr>
          <w:ilvl w:val="0"/>
          <w:numId w:val="13"/>
        </w:numPr>
        <w:spacing w:line="400" w:lineRule="exact"/>
        <w:rPr>
          <w:rFonts w:ascii="標楷體" w:eastAsia="標楷體" w:hAnsi="標楷體" w:cs="Times New Roman"/>
          <w:szCs w:val="24"/>
        </w:rPr>
      </w:pPr>
      <w:r w:rsidRPr="002E0DDA">
        <w:rPr>
          <w:rFonts w:ascii="標楷體" w:eastAsia="標楷體" w:hAnsi="標楷體" w:cs="Times New Roman" w:hint="eastAsia"/>
          <w:szCs w:val="24"/>
        </w:rPr>
        <w:t>國中教學正常化訪視延期，時間未定，書面資料已備齊。</w:t>
      </w:r>
    </w:p>
    <w:p w:rsidR="002E0DDA" w:rsidRPr="002E0DDA" w:rsidRDefault="002E0DDA" w:rsidP="002E0DDA">
      <w:pPr>
        <w:spacing w:line="400" w:lineRule="exact"/>
        <w:ind w:left="567"/>
        <w:rPr>
          <w:rFonts w:ascii="標楷體" w:eastAsia="標楷體" w:hAnsi="標楷體" w:cs="Times New Roman"/>
          <w:szCs w:val="24"/>
        </w:rPr>
      </w:pPr>
    </w:p>
    <w:p w:rsidR="002E0DDA" w:rsidRPr="002E0DDA" w:rsidRDefault="002E0DDA" w:rsidP="002E0DDA">
      <w:pPr>
        <w:spacing w:beforeLines="50" w:before="180" w:line="360" w:lineRule="auto"/>
        <w:rPr>
          <w:rFonts w:ascii="標楷體" w:eastAsia="標楷體" w:hAnsi="標楷體" w:cs="Times New Roman"/>
          <w:b/>
          <w:sz w:val="32"/>
          <w:szCs w:val="32"/>
          <w:u w:val="single"/>
        </w:rPr>
      </w:pPr>
      <w:r w:rsidRPr="002E0DDA">
        <w:rPr>
          <w:rFonts w:ascii="標楷體" w:eastAsia="標楷體" w:hAnsi="標楷體" w:cs="Times New Roman" w:hint="eastAsia"/>
          <w:b/>
          <w:sz w:val="32"/>
          <w:szCs w:val="32"/>
          <w:u w:val="single"/>
        </w:rPr>
        <w:t>註冊組</w:t>
      </w:r>
    </w:p>
    <w:p w:rsidR="002E0DDA" w:rsidRPr="002E0DDA" w:rsidRDefault="002E0DDA" w:rsidP="002E0DDA">
      <w:pPr>
        <w:numPr>
          <w:ilvl w:val="0"/>
          <w:numId w:val="16"/>
        </w:numPr>
        <w:spacing w:line="400" w:lineRule="exact"/>
        <w:rPr>
          <w:rFonts w:ascii="標楷體" w:eastAsia="標楷體" w:hAnsi="標楷體" w:cs="Arial"/>
          <w:szCs w:val="24"/>
        </w:rPr>
      </w:pPr>
      <w:r w:rsidRPr="002E0DDA">
        <w:rPr>
          <w:rFonts w:ascii="標楷體" w:eastAsia="標楷體" w:hAnsi="標楷體" w:cs="Arial" w:hint="eastAsia"/>
          <w:szCs w:val="24"/>
        </w:rPr>
        <w:t>高中入學</w:t>
      </w:r>
    </w:p>
    <w:p w:rsidR="002E0DDA" w:rsidRPr="002E0DDA" w:rsidRDefault="002E0DDA" w:rsidP="002E0DDA">
      <w:pPr>
        <w:spacing w:beforeLines="20" w:before="72" w:line="400" w:lineRule="exact"/>
        <w:ind w:left="480"/>
        <w:rPr>
          <w:rFonts w:ascii="標楷體" w:eastAsia="標楷體" w:hAnsi="標楷體" w:cs="Arial"/>
          <w:szCs w:val="24"/>
        </w:rPr>
      </w:pPr>
      <w:r w:rsidRPr="002E0DDA">
        <w:rPr>
          <w:rFonts w:ascii="標楷體" w:eastAsia="標楷體" w:hAnsi="標楷體" w:cs="Arial" w:hint="eastAsia"/>
          <w:szCs w:val="24"/>
        </w:rPr>
        <w:t>日前已提供國三導師(班級)直升入學簡章(含獎學金訊息)，也請國三導師協助叮嚀學生，</w:t>
      </w:r>
      <w:proofErr w:type="gramStart"/>
      <w:r w:rsidRPr="002E0DDA">
        <w:rPr>
          <w:rFonts w:ascii="標楷體" w:eastAsia="標楷體" w:hAnsi="標楷體" w:cs="Arial" w:hint="eastAsia"/>
          <w:szCs w:val="24"/>
        </w:rPr>
        <w:t>選擇鼓中可</w:t>
      </w:r>
      <w:proofErr w:type="gramEnd"/>
      <w:r w:rsidRPr="002E0DDA">
        <w:rPr>
          <w:rFonts w:ascii="標楷體" w:eastAsia="標楷體" w:hAnsi="標楷體" w:cs="Arial" w:hint="eastAsia"/>
          <w:szCs w:val="24"/>
        </w:rPr>
        <w:t xml:space="preserve">多一個管道，有意願同學注意相關時間。 </w:t>
      </w:r>
    </w:p>
    <w:p w:rsidR="002E0DDA" w:rsidRPr="002E0DDA" w:rsidRDefault="002E0DDA" w:rsidP="002E0DDA">
      <w:pPr>
        <w:numPr>
          <w:ilvl w:val="0"/>
          <w:numId w:val="16"/>
        </w:numPr>
        <w:spacing w:line="400" w:lineRule="exact"/>
        <w:rPr>
          <w:rFonts w:ascii="標楷體" w:eastAsia="標楷體" w:hAnsi="標楷體" w:cs="Arial"/>
          <w:szCs w:val="24"/>
        </w:rPr>
      </w:pPr>
      <w:r w:rsidRPr="002E0DDA">
        <w:rPr>
          <w:rFonts w:ascii="標楷體" w:eastAsia="標楷體" w:hAnsi="標楷體" w:cs="Arial" w:hint="eastAsia"/>
          <w:szCs w:val="24"/>
        </w:rPr>
        <w:t>國中入學</w:t>
      </w:r>
    </w:p>
    <w:p w:rsidR="002E0DDA" w:rsidRPr="002E0DDA" w:rsidRDefault="002E0DDA" w:rsidP="002E0DDA">
      <w:pPr>
        <w:spacing w:beforeLines="20" w:before="72" w:line="400" w:lineRule="exact"/>
        <w:ind w:firstLineChars="236" w:firstLine="566"/>
        <w:rPr>
          <w:rFonts w:ascii="標楷體" w:eastAsia="標楷體" w:hAnsi="標楷體" w:cs="Arial"/>
          <w:szCs w:val="24"/>
        </w:rPr>
      </w:pPr>
      <w:r w:rsidRPr="002E0DDA">
        <w:rPr>
          <w:rFonts w:ascii="標楷體" w:eastAsia="標楷體" w:hAnsi="標楷體" w:cs="Arial" w:hint="eastAsia"/>
          <w:szCs w:val="24"/>
        </w:rPr>
        <w:t>本校109學年度</w:t>
      </w:r>
      <w:r w:rsidRPr="002E0DDA">
        <w:rPr>
          <w:rFonts w:ascii="標楷體" w:eastAsia="標楷體" w:hAnsi="標楷體" w:cs="Arial" w:hint="eastAsia"/>
          <w:b/>
          <w:szCs w:val="24"/>
          <w:u w:val="wave"/>
        </w:rPr>
        <w:t>國一新生報到日期訂為4月11日(星期六)</w:t>
      </w:r>
      <w:r w:rsidRPr="002E0DDA">
        <w:rPr>
          <w:rFonts w:ascii="標楷體" w:eastAsia="標楷體" w:hAnsi="標楷體" w:cs="Arial" w:hint="eastAsia"/>
          <w:szCs w:val="24"/>
        </w:rPr>
        <w:t>舉行。</w:t>
      </w:r>
    </w:p>
    <w:p w:rsidR="002E0DDA" w:rsidRPr="002E0DDA" w:rsidRDefault="002E0DDA" w:rsidP="002E0DDA">
      <w:pPr>
        <w:spacing w:beforeLines="20" w:before="72" w:line="400" w:lineRule="exact"/>
        <w:ind w:left="1440"/>
        <w:rPr>
          <w:rFonts w:ascii="標楷體" w:eastAsia="標楷體" w:hAnsi="標楷體" w:cs="Arial"/>
          <w:szCs w:val="24"/>
        </w:rPr>
      </w:pPr>
      <w:r w:rsidRPr="002E0DDA">
        <w:rPr>
          <w:rFonts w:ascii="標楷體" w:eastAsia="標楷體" w:hAnsi="標楷體" w:cs="Arial" w:hint="eastAsia"/>
          <w:szCs w:val="24"/>
        </w:rPr>
        <w:t>1.服務工作項目正會簽各處室，感謝各處室同仁、國三導師群予以協助！</w:t>
      </w:r>
    </w:p>
    <w:p w:rsidR="002E0DDA" w:rsidRPr="002E0DDA" w:rsidRDefault="002E0DDA" w:rsidP="002E0DDA">
      <w:pPr>
        <w:spacing w:beforeLines="20" w:before="72" w:line="400" w:lineRule="exact"/>
        <w:ind w:left="1440"/>
        <w:rPr>
          <w:rFonts w:ascii="標楷體" w:eastAsia="標楷體" w:hAnsi="標楷體" w:cs="Arial"/>
          <w:szCs w:val="24"/>
        </w:rPr>
      </w:pPr>
      <w:r w:rsidRPr="002E0DDA">
        <w:rPr>
          <w:rFonts w:ascii="標楷體" w:eastAsia="標楷體" w:hAnsi="標楷體" w:cs="Arial" w:hint="eastAsia"/>
          <w:szCs w:val="24"/>
        </w:rPr>
        <w:t>2.目前本學年度新生系統內共計154名新生(其中已有4人被註記出國)，開4道報到單一窗口，報到處設在穿堂，報到通知書已於3/26發放完畢(4所交由國小轉發，其餘郵寄)。</w:t>
      </w:r>
    </w:p>
    <w:p w:rsidR="002E0DDA" w:rsidRPr="002E0DDA" w:rsidRDefault="002E0DDA" w:rsidP="002E0DDA">
      <w:pPr>
        <w:spacing w:beforeLines="20" w:before="72" w:line="400" w:lineRule="exact"/>
        <w:ind w:left="1440"/>
        <w:rPr>
          <w:rFonts w:ascii="標楷體" w:eastAsia="標楷體" w:hAnsi="標楷體" w:cs="Arial"/>
          <w:szCs w:val="24"/>
        </w:rPr>
      </w:pPr>
      <w:r w:rsidRPr="002E0DDA">
        <w:rPr>
          <w:rFonts w:ascii="標楷體" w:eastAsia="標楷體" w:hAnsi="標楷體" w:cs="Arial" w:hint="eastAsia"/>
          <w:szCs w:val="24"/>
        </w:rPr>
        <w:t>3.各處室提供之相關新生資料如下，(1)-(6)已連同報到通知書發放，(7)-(9)於報到當日請導師協助發放。</w:t>
      </w:r>
    </w:p>
    <w:p w:rsidR="002E0DDA" w:rsidRPr="002E0DDA" w:rsidRDefault="002E0DDA" w:rsidP="002E0DDA">
      <w:pPr>
        <w:spacing w:beforeLines="20" w:before="72" w:line="400" w:lineRule="exact"/>
        <w:ind w:left="2552"/>
        <w:rPr>
          <w:rFonts w:ascii="標楷體" w:eastAsia="標楷體" w:hAnsi="標楷體" w:cs="Arial"/>
          <w:szCs w:val="24"/>
        </w:rPr>
      </w:pPr>
      <w:r w:rsidRPr="002E0DDA">
        <w:rPr>
          <w:rFonts w:ascii="標楷體" w:eastAsia="標楷體" w:hAnsi="標楷體" w:cs="Arial" w:hint="eastAsia"/>
          <w:bCs/>
          <w:szCs w:val="24"/>
        </w:rPr>
        <w:t>(1)報到通知單暨報到事宜</w:t>
      </w:r>
    </w:p>
    <w:p w:rsidR="002E0DDA" w:rsidRPr="002E0DDA" w:rsidRDefault="002E0DDA" w:rsidP="002E0DDA">
      <w:pPr>
        <w:spacing w:beforeLines="20" w:before="72" w:line="400" w:lineRule="exact"/>
        <w:ind w:left="2552"/>
        <w:rPr>
          <w:rFonts w:ascii="標楷體" w:eastAsia="標楷體" w:hAnsi="標楷體" w:cs="Arial"/>
          <w:szCs w:val="24"/>
        </w:rPr>
      </w:pPr>
      <w:r w:rsidRPr="002E0DDA">
        <w:rPr>
          <w:rFonts w:ascii="標楷體" w:eastAsia="標楷體" w:hAnsi="標楷體" w:cs="Arial" w:hint="eastAsia"/>
          <w:szCs w:val="24"/>
        </w:rPr>
        <w:t>(2)新生基本資料表</w:t>
      </w:r>
    </w:p>
    <w:p w:rsidR="002E0DDA" w:rsidRPr="002E0DDA" w:rsidRDefault="002E0DDA" w:rsidP="002E0DDA">
      <w:pPr>
        <w:spacing w:beforeLines="20" w:before="72" w:line="400" w:lineRule="exact"/>
        <w:ind w:left="2552"/>
        <w:rPr>
          <w:rFonts w:ascii="標楷體" w:eastAsia="標楷體" w:hAnsi="標楷體" w:cs="Arial"/>
          <w:szCs w:val="24"/>
        </w:rPr>
      </w:pPr>
      <w:r w:rsidRPr="002E0DDA">
        <w:rPr>
          <w:rFonts w:ascii="標楷體" w:eastAsia="標楷體" w:hAnsi="標楷體" w:cs="Arial" w:hint="eastAsia"/>
          <w:szCs w:val="24"/>
        </w:rPr>
        <w:t>(3)減免</w:t>
      </w:r>
      <w:proofErr w:type="gramStart"/>
      <w:r w:rsidRPr="002E0DDA">
        <w:rPr>
          <w:rFonts w:ascii="標楷體" w:eastAsia="標楷體" w:hAnsi="標楷體" w:cs="Arial" w:hint="eastAsia"/>
          <w:szCs w:val="24"/>
        </w:rPr>
        <w:t>申請暨切結</w:t>
      </w:r>
      <w:proofErr w:type="gramEnd"/>
      <w:r w:rsidRPr="002E0DDA">
        <w:rPr>
          <w:rFonts w:ascii="標楷體" w:eastAsia="標楷體" w:hAnsi="標楷體" w:cs="Arial" w:hint="eastAsia"/>
          <w:szCs w:val="24"/>
        </w:rPr>
        <w:t>書</w:t>
      </w:r>
    </w:p>
    <w:p w:rsidR="002E0DDA" w:rsidRPr="002E0DDA" w:rsidRDefault="002E0DDA" w:rsidP="002E0DDA">
      <w:pPr>
        <w:spacing w:beforeLines="20" w:before="72" w:line="400" w:lineRule="exact"/>
        <w:ind w:left="2552"/>
        <w:rPr>
          <w:rFonts w:ascii="標楷體" w:eastAsia="標楷體" w:hAnsi="標楷體" w:cs="Arial"/>
          <w:bCs/>
          <w:szCs w:val="24"/>
        </w:rPr>
      </w:pPr>
      <w:r w:rsidRPr="002E0DDA">
        <w:rPr>
          <w:rFonts w:ascii="標楷體" w:eastAsia="標楷體" w:hAnsi="標楷體" w:cs="Arial" w:hint="eastAsia"/>
          <w:bCs/>
          <w:szCs w:val="24"/>
        </w:rPr>
        <w:t>(4)服裝規範暨購買制服注意事項宣導(雙面)</w:t>
      </w:r>
    </w:p>
    <w:p w:rsidR="002E0DDA" w:rsidRPr="002E0DDA" w:rsidRDefault="002E0DDA" w:rsidP="002E0DDA">
      <w:pPr>
        <w:spacing w:beforeLines="20" w:before="72" w:line="400" w:lineRule="exact"/>
        <w:ind w:left="2552"/>
        <w:rPr>
          <w:rFonts w:ascii="標楷體" w:eastAsia="標楷體" w:hAnsi="標楷體" w:cs="Arial"/>
          <w:bCs/>
          <w:szCs w:val="24"/>
        </w:rPr>
      </w:pPr>
      <w:r w:rsidRPr="002E0DDA">
        <w:rPr>
          <w:rFonts w:ascii="標楷體" w:eastAsia="標楷體" w:hAnsi="標楷體" w:cs="Arial" w:hint="eastAsia"/>
          <w:bCs/>
          <w:szCs w:val="24"/>
        </w:rPr>
        <w:t>(5)服裝參考價目表</w:t>
      </w:r>
    </w:p>
    <w:p w:rsidR="002E0DDA" w:rsidRPr="002E0DDA" w:rsidRDefault="002E0DDA" w:rsidP="002E0DDA">
      <w:pPr>
        <w:spacing w:beforeLines="20" w:before="72" w:line="400" w:lineRule="exact"/>
        <w:ind w:left="2552"/>
        <w:rPr>
          <w:rFonts w:ascii="標楷體" w:eastAsia="標楷體" w:hAnsi="標楷體" w:cs="Arial"/>
          <w:szCs w:val="24"/>
        </w:rPr>
      </w:pPr>
      <w:r w:rsidRPr="002E0DDA">
        <w:rPr>
          <w:rFonts w:ascii="標楷體" w:eastAsia="標楷體" w:hAnsi="標楷體" w:cs="Arial" w:hint="eastAsia"/>
          <w:szCs w:val="24"/>
        </w:rPr>
        <w:t>(6)雙（多）胞胎特殊編班申請表</w:t>
      </w:r>
    </w:p>
    <w:p w:rsidR="002E0DDA" w:rsidRPr="002E0DDA" w:rsidRDefault="002E0DDA" w:rsidP="002E0DDA">
      <w:pPr>
        <w:spacing w:beforeLines="20" w:before="72" w:line="400" w:lineRule="exact"/>
        <w:ind w:left="2552"/>
        <w:rPr>
          <w:rFonts w:ascii="標楷體" w:eastAsia="標楷體" w:hAnsi="標楷體" w:cs="Arial"/>
          <w:bCs/>
          <w:szCs w:val="24"/>
        </w:rPr>
      </w:pPr>
      <w:r w:rsidRPr="002E0DDA">
        <w:rPr>
          <w:rFonts w:ascii="標楷體" w:eastAsia="標楷體" w:hAnsi="標楷體" w:cs="Arial" w:hint="eastAsia"/>
          <w:bCs/>
          <w:szCs w:val="24"/>
        </w:rPr>
        <w:t>(7)新生入學重要行事再次叮嚀</w:t>
      </w:r>
    </w:p>
    <w:p w:rsidR="002E0DDA" w:rsidRPr="002E0DDA" w:rsidRDefault="002E0DDA" w:rsidP="002E0DDA">
      <w:pPr>
        <w:spacing w:beforeLines="20" w:before="72" w:line="400" w:lineRule="exact"/>
        <w:ind w:left="2552"/>
        <w:rPr>
          <w:rFonts w:ascii="標楷體" w:eastAsia="標楷體" w:hAnsi="標楷體" w:cs="Arial"/>
          <w:bCs/>
          <w:szCs w:val="24"/>
        </w:rPr>
      </w:pPr>
      <w:r w:rsidRPr="002E0DDA">
        <w:rPr>
          <w:rFonts w:ascii="標楷體" w:eastAsia="標楷體" w:hAnsi="標楷體" w:cs="Arial" w:hint="eastAsia"/>
          <w:bCs/>
          <w:szCs w:val="24"/>
        </w:rPr>
        <w:t>(8)高雄市鼓山高中學生作息時間表</w:t>
      </w:r>
    </w:p>
    <w:p w:rsidR="002E0DDA" w:rsidRPr="002E0DDA" w:rsidRDefault="002E0DDA" w:rsidP="002E0DDA">
      <w:pPr>
        <w:spacing w:beforeLines="20" w:before="72" w:line="400" w:lineRule="exact"/>
        <w:ind w:left="2552"/>
        <w:rPr>
          <w:rFonts w:ascii="標楷體" w:eastAsia="標楷體" w:hAnsi="標楷體" w:cs="Arial"/>
          <w:bCs/>
          <w:szCs w:val="24"/>
        </w:rPr>
      </w:pPr>
      <w:r w:rsidRPr="002E0DDA">
        <w:rPr>
          <w:rFonts w:ascii="標楷體" w:eastAsia="標楷體" w:hAnsi="標楷體" w:cs="Arial" w:hint="eastAsia"/>
          <w:bCs/>
          <w:szCs w:val="24"/>
        </w:rPr>
        <w:t>(9)行動電話使用規定</w:t>
      </w:r>
    </w:p>
    <w:p w:rsidR="002E0DDA" w:rsidRPr="002E0DDA" w:rsidRDefault="002E0DDA" w:rsidP="002E0DDA">
      <w:pPr>
        <w:spacing w:beforeLines="20" w:before="72" w:line="400" w:lineRule="exact"/>
        <w:ind w:left="1440"/>
        <w:rPr>
          <w:rFonts w:ascii="標楷體" w:eastAsia="標楷體" w:hAnsi="標楷體" w:cs="Arial"/>
          <w:szCs w:val="24"/>
        </w:rPr>
      </w:pPr>
      <w:r w:rsidRPr="002E0DDA">
        <w:rPr>
          <w:rFonts w:ascii="標楷體" w:eastAsia="標楷體" w:hAnsi="標楷體" w:cs="Arial" w:hint="eastAsia"/>
          <w:szCs w:val="24"/>
        </w:rPr>
        <w:t>4.於報到通知單中有轉知新生家長、學生可至本校網頁查詢更新訊息。</w:t>
      </w:r>
      <w:proofErr w:type="gramStart"/>
      <w:r w:rsidRPr="002E0DDA">
        <w:rPr>
          <w:rFonts w:ascii="標楷體" w:eastAsia="標楷體" w:hAnsi="標楷體" w:cs="Arial" w:hint="eastAsia"/>
          <w:szCs w:val="24"/>
        </w:rPr>
        <w:t>【</w:t>
      </w:r>
      <w:proofErr w:type="gramEnd"/>
      <w:r w:rsidRPr="002E0DDA">
        <w:rPr>
          <w:rFonts w:ascii="標楷體" w:eastAsia="標楷體" w:hAnsi="標楷體" w:cs="Arial" w:hint="eastAsia"/>
          <w:szCs w:val="24"/>
        </w:rPr>
        <w:t>路徑：學校導</w:t>
      </w:r>
      <w:proofErr w:type="gramStart"/>
      <w:r w:rsidRPr="002E0DDA">
        <w:rPr>
          <w:rFonts w:ascii="標楷體" w:eastAsia="標楷體" w:hAnsi="標楷體" w:cs="Arial" w:hint="eastAsia"/>
          <w:szCs w:val="24"/>
        </w:rPr>
        <w:t>覽</w:t>
      </w:r>
      <w:proofErr w:type="gramEnd"/>
      <w:r w:rsidRPr="002E0DDA">
        <w:rPr>
          <w:rFonts w:ascii="標楷體" w:eastAsia="標楷體" w:hAnsi="標楷體" w:cs="Arial" w:hint="eastAsia"/>
          <w:szCs w:val="24"/>
        </w:rPr>
        <w:t>頁→「e化校園專區」→「新生專區(國中)」】若各處室有相關資料，可公告於</w:t>
      </w:r>
      <w:r w:rsidRPr="002E0DDA">
        <w:rPr>
          <w:rFonts w:ascii="標楷體" w:eastAsia="標楷體" w:hAnsi="標楷體" w:cs="Arial" w:hint="eastAsia"/>
          <w:szCs w:val="24"/>
        </w:rPr>
        <w:lastRenderedPageBreak/>
        <w:t>此處，歡迎多加利用。</w:t>
      </w:r>
    </w:p>
    <w:p w:rsidR="002E0DDA" w:rsidRPr="002E0DDA" w:rsidRDefault="002E0DDA" w:rsidP="002E0DDA">
      <w:pPr>
        <w:numPr>
          <w:ilvl w:val="0"/>
          <w:numId w:val="16"/>
        </w:numPr>
        <w:spacing w:line="400" w:lineRule="exact"/>
        <w:rPr>
          <w:rFonts w:ascii="標楷體" w:eastAsia="標楷體" w:hAnsi="標楷體" w:cs="Arial"/>
          <w:szCs w:val="24"/>
        </w:rPr>
      </w:pPr>
      <w:r w:rsidRPr="002E0DDA">
        <w:rPr>
          <w:rFonts w:ascii="標楷體" w:eastAsia="標楷體" w:hAnsi="標楷體" w:cs="Arial" w:hint="eastAsia"/>
          <w:szCs w:val="24"/>
        </w:rPr>
        <w:t>畢業相關</w:t>
      </w:r>
    </w:p>
    <w:p w:rsidR="002E0DDA" w:rsidRPr="002E0DDA" w:rsidRDefault="002E0DDA" w:rsidP="002E0DDA">
      <w:pPr>
        <w:spacing w:beforeLines="20" w:before="72" w:line="400" w:lineRule="exact"/>
        <w:ind w:left="480"/>
        <w:rPr>
          <w:rFonts w:ascii="標楷體" w:eastAsia="標楷體" w:hAnsi="標楷體" w:cs="Arial"/>
          <w:szCs w:val="24"/>
        </w:rPr>
      </w:pPr>
      <w:r w:rsidRPr="002E0DDA">
        <w:rPr>
          <w:rFonts w:ascii="標楷體" w:eastAsia="標楷體" w:hAnsi="標楷體" w:cs="Arial" w:hint="eastAsia"/>
          <w:szCs w:val="24"/>
        </w:rPr>
        <w:t>將於近日發下『</w:t>
      </w:r>
      <w:r w:rsidRPr="002E0DDA">
        <w:rPr>
          <w:rFonts w:ascii="標楷體" w:eastAsia="標楷體" w:hAnsi="標楷體" w:cs="Arial" w:hint="eastAsia"/>
          <w:b/>
          <w:szCs w:val="24"/>
        </w:rPr>
        <w:t>畢業證書英文姓名調查』</w:t>
      </w:r>
      <w:r w:rsidRPr="002E0DDA">
        <w:rPr>
          <w:rFonts w:ascii="標楷體" w:eastAsia="標楷體" w:hAnsi="標楷體" w:cs="Arial" w:hint="eastAsia"/>
          <w:szCs w:val="24"/>
        </w:rPr>
        <w:t>，再請高三、國三導師提醒學生，務必確認後</w:t>
      </w:r>
      <w:proofErr w:type="gramStart"/>
      <w:r w:rsidRPr="002E0DDA">
        <w:rPr>
          <w:rFonts w:ascii="標楷體" w:eastAsia="標楷體" w:hAnsi="標楷體" w:cs="Arial" w:hint="eastAsia"/>
          <w:szCs w:val="24"/>
        </w:rPr>
        <w:t>依時繳回</w:t>
      </w:r>
      <w:proofErr w:type="gramEnd"/>
      <w:r w:rsidRPr="002E0DDA">
        <w:rPr>
          <w:rFonts w:ascii="標楷體" w:eastAsia="標楷體" w:hAnsi="標楷體" w:cs="Arial" w:hint="eastAsia"/>
          <w:szCs w:val="24"/>
        </w:rPr>
        <w:t>。</w:t>
      </w:r>
    </w:p>
    <w:p w:rsidR="002E0DDA" w:rsidRPr="002E0DDA" w:rsidRDefault="002E0DDA" w:rsidP="002E0DDA">
      <w:pPr>
        <w:spacing w:beforeLines="20" w:before="72" w:line="400" w:lineRule="exact"/>
        <w:ind w:left="480"/>
        <w:rPr>
          <w:rFonts w:ascii="標楷體" w:eastAsia="標楷體" w:hAnsi="標楷體" w:cs="Arial"/>
          <w:b/>
          <w:szCs w:val="24"/>
        </w:rPr>
      </w:pPr>
    </w:p>
    <w:p w:rsidR="002E0DDA" w:rsidRPr="002E0DDA" w:rsidRDefault="002E0DDA" w:rsidP="002E0DDA">
      <w:pPr>
        <w:spacing w:beforeLines="50" w:before="180" w:line="400" w:lineRule="exact"/>
        <w:rPr>
          <w:rFonts w:ascii="標楷體" w:eastAsia="標楷體" w:hAnsi="標楷體" w:cs="Times New Roman"/>
          <w:b/>
          <w:sz w:val="32"/>
          <w:szCs w:val="32"/>
          <w:u w:val="single"/>
        </w:rPr>
      </w:pPr>
      <w:r w:rsidRPr="002E0DDA">
        <w:rPr>
          <w:rFonts w:ascii="標楷體" w:eastAsia="標楷體" w:hAnsi="標楷體" w:cs="Times New Roman" w:hint="eastAsia"/>
          <w:b/>
          <w:sz w:val="32"/>
          <w:szCs w:val="32"/>
          <w:u w:val="single"/>
        </w:rPr>
        <w:t>試</w:t>
      </w:r>
      <w:proofErr w:type="gramStart"/>
      <w:r w:rsidRPr="002E0DDA">
        <w:rPr>
          <w:rFonts w:ascii="標楷體" w:eastAsia="標楷體" w:hAnsi="標楷體" w:cs="Times New Roman" w:hint="eastAsia"/>
          <w:b/>
          <w:sz w:val="32"/>
          <w:szCs w:val="32"/>
          <w:u w:val="single"/>
        </w:rPr>
        <w:t>務</w:t>
      </w:r>
      <w:proofErr w:type="gramEnd"/>
      <w:r w:rsidRPr="002E0DDA">
        <w:rPr>
          <w:rFonts w:ascii="標楷體" w:eastAsia="標楷體" w:hAnsi="標楷體" w:cs="Times New Roman" w:hint="eastAsia"/>
          <w:b/>
          <w:sz w:val="32"/>
          <w:szCs w:val="32"/>
          <w:u w:val="single"/>
        </w:rPr>
        <w:t>組</w:t>
      </w:r>
    </w:p>
    <w:p w:rsidR="002E0DDA" w:rsidRPr="002E0DDA" w:rsidRDefault="002E0DDA" w:rsidP="002E0DDA">
      <w:pPr>
        <w:snapToGrid w:val="0"/>
        <w:rPr>
          <w:rFonts w:ascii="標楷體" w:eastAsia="標楷體" w:hAnsi="標楷體" w:cs="Times New Roman"/>
          <w:sz w:val="28"/>
          <w:szCs w:val="28"/>
        </w:rPr>
      </w:pPr>
    </w:p>
    <w:p w:rsidR="002E0DDA" w:rsidRPr="002E0DDA" w:rsidRDefault="002E0DDA" w:rsidP="002E0DDA">
      <w:pPr>
        <w:snapToGrid w:val="0"/>
        <w:rPr>
          <w:rFonts w:ascii="標楷體" w:eastAsia="標楷體" w:hAnsi="標楷體" w:cs="Times New Roman"/>
          <w:szCs w:val="24"/>
        </w:rPr>
      </w:pPr>
      <w:r w:rsidRPr="002E0DDA">
        <w:rPr>
          <w:rFonts w:ascii="標楷體" w:eastAsia="標楷體" w:hAnsi="標楷體" w:cs="Times New Roman" w:hint="eastAsia"/>
          <w:szCs w:val="24"/>
        </w:rPr>
        <w:t>【國中部】</w:t>
      </w:r>
    </w:p>
    <w:p w:rsidR="002E0DDA" w:rsidRPr="002E0DDA" w:rsidRDefault="002E0DDA" w:rsidP="002E0DDA">
      <w:pPr>
        <w:numPr>
          <w:ilvl w:val="0"/>
          <w:numId w:val="17"/>
        </w:numPr>
        <w:snapToGrid w:val="0"/>
        <w:spacing w:line="360" w:lineRule="auto"/>
        <w:ind w:left="480"/>
        <w:rPr>
          <w:rFonts w:ascii="標楷體" w:eastAsia="標楷體" w:hAnsi="標楷體" w:cs="Times New Roman"/>
          <w:szCs w:val="24"/>
        </w:rPr>
      </w:pPr>
      <w:r w:rsidRPr="002E0DDA">
        <w:rPr>
          <w:rFonts w:ascii="標楷體" w:eastAsia="標楷體" w:hAnsi="標楷體" w:cs="Times New Roman" w:hint="eastAsia"/>
          <w:szCs w:val="24"/>
        </w:rPr>
        <w:t>將於3/30(</w:t>
      </w:r>
      <w:proofErr w:type="gramStart"/>
      <w:r w:rsidRPr="002E0DDA">
        <w:rPr>
          <w:rFonts w:ascii="標楷體" w:eastAsia="標楷體" w:hAnsi="標楷體" w:cs="Times New Roman" w:hint="eastAsia"/>
          <w:szCs w:val="24"/>
        </w:rPr>
        <w:t>一</w:t>
      </w:r>
      <w:proofErr w:type="gramEnd"/>
      <w:r w:rsidRPr="002E0DDA">
        <w:rPr>
          <w:rFonts w:ascii="標楷體" w:eastAsia="標楷體" w:hAnsi="標楷體" w:cs="Times New Roman" w:hint="eastAsia"/>
          <w:szCs w:val="24"/>
        </w:rPr>
        <w:t>)~4/10(五)完成免試入學第二次模擬選填，屆時再麻煩國三老師辛苦協助。(相關時程表會發至各班)</w:t>
      </w:r>
    </w:p>
    <w:p w:rsidR="002E0DDA" w:rsidRPr="002E0DDA" w:rsidRDefault="002E0DDA" w:rsidP="002E0DDA">
      <w:pPr>
        <w:numPr>
          <w:ilvl w:val="0"/>
          <w:numId w:val="17"/>
        </w:numPr>
        <w:snapToGrid w:val="0"/>
        <w:spacing w:line="360" w:lineRule="auto"/>
        <w:ind w:left="480"/>
        <w:rPr>
          <w:rFonts w:ascii="標楷體" w:eastAsia="標楷體" w:hAnsi="標楷體" w:cs="Times New Roman"/>
          <w:szCs w:val="24"/>
        </w:rPr>
      </w:pPr>
      <w:r w:rsidRPr="002E0DDA">
        <w:rPr>
          <w:rFonts w:ascii="標楷體" w:eastAsia="標楷體" w:hAnsi="標楷體" w:cs="Times New Roman" w:hint="eastAsia"/>
          <w:szCs w:val="24"/>
        </w:rPr>
        <w:t>將於4/10(五)領回會考准考證並發至各班。</w:t>
      </w:r>
    </w:p>
    <w:p w:rsidR="002E0DDA" w:rsidRPr="002E0DDA" w:rsidRDefault="002E0DDA" w:rsidP="002E0DDA">
      <w:pPr>
        <w:numPr>
          <w:ilvl w:val="0"/>
          <w:numId w:val="17"/>
        </w:numPr>
        <w:snapToGrid w:val="0"/>
        <w:spacing w:line="360" w:lineRule="auto"/>
        <w:ind w:left="480"/>
        <w:rPr>
          <w:rFonts w:ascii="標楷體" w:eastAsia="標楷體" w:hAnsi="標楷體" w:cs="Times New Roman"/>
          <w:szCs w:val="24"/>
        </w:rPr>
      </w:pPr>
      <w:r w:rsidRPr="002E0DDA">
        <w:rPr>
          <w:rFonts w:ascii="標楷體" w:eastAsia="標楷體" w:hAnsi="標楷體" w:cs="Times New Roman" w:hint="eastAsia"/>
          <w:szCs w:val="24"/>
        </w:rPr>
        <w:t>3/31~4/1</w:t>
      </w:r>
      <w:r w:rsidRPr="002E0DDA">
        <w:rPr>
          <w:rFonts w:ascii="標楷體" w:eastAsia="標楷體" w:hAnsi="標楷體" w:cs="Times New Roman" w:hint="eastAsia"/>
        </w:rPr>
        <w:t>為國三第二次複習考（第五次模擬考），日程表已發至各班及相關老師處。</w:t>
      </w:r>
    </w:p>
    <w:p w:rsidR="002E0DDA" w:rsidRPr="002E0DDA" w:rsidRDefault="002E0DDA" w:rsidP="002E0DDA">
      <w:pPr>
        <w:numPr>
          <w:ilvl w:val="0"/>
          <w:numId w:val="17"/>
        </w:numPr>
        <w:snapToGrid w:val="0"/>
        <w:spacing w:line="360" w:lineRule="auto"/>
        <w:ind w:left="480"/>
        <w:rPr>
          <w:rFonts w:ascii="標楷體" w:eastAsia="標楷體" w:hAnsi="標楷體" w:cs="Times New Roman"/>
          <w:szCs w:val="24"/>
        </w:rPr>
      </w:pPr>
      <w:r w:rsidRPr="002E0DDA">
        <w:rPr>
          <w:rFonts w:ascii="標楷體" w:eastAsia="標楷體" w:hAnsi="標楷體" w:cs="Times New Roman" w:hint="eastAsia"/>
          <w:szCs w:val="24"/>
        </w:rPr>
        <w:t>5/4～5/8為</w:t>
      </w:r>
      <w:r w:rsidRPr="002E0DDA">
        <w:rPr>
          <w:rFonts w:ascii="標楷體" w:eastAsia="標楷體" w:hAnsi="標楷體" w:cs="Times New Roman" w:hint="eastAsia"/>
        </w:rPr>
        <w:t>變更就學區申請期限，麻煩國三導師提醒有需要學生提早準備相關資料。</w:t>
      </w:r>
    </w:p>
    <w:p w:rsidR="002E0DDA" w:rsidRPr="002E0DDA" w:rsidRDefault="002E0DDA" w:rsidP="002E0DDA">
      <w:pPr>
        <w:snapToGrid w:val="0"/>
        <w:spacing w:line="360" w:lineRule="auto"/>
        <w:rPr>
          <w:rFonts w:ascii="標楷體" w:eastAsia="標楷體" w:hAnsi="標楷體" w:cs="Times New Roman"/>
          <w:szCs w:val="24"/>
        </w:rPr>
      </w:pPr>
      <w:r w:rsidRPr="002E0DDA">
        <w:rPr>
          <w:rFonts w:ascii="標楷體" w:eastAsia="標楷體" w:hAnsi="標楷體" w:cs="Times New Roman" w:hint="eastAsia"/>
          <w:szCs w:val="24"/>
        </w:rPr>
        <w:t>【高中部】</w:t>
      </w:r>
    </w:p>
    <w:p w:rsidR="002E0DDA" w:rsidRPr="002E0DDA" w:rsidRDefault="002E0DDA" w:rsidP="002E0DDA">
      <w:pPr>
        <w:adjustRightInd w:val="0"/>
        <w:snapToGrid w:val="0"/>
        <w:spacing w:line="360" w:lineRule="auto"/>
        <w:rPr>
          <w:rFonts w:ascii="標楷體" w:eastAsia="標楷體" w:hAnsi="標楷體" w:cs="Times New Roman"/>
          <w:szCs w:val="24"/>
        </w:rPr>
      </w:pPr>
      <w:r w:rsidRPr="002E0DDA">
        <w:rPr>
          <w:rFonts w:ascii="標楷體" w:eastAsia="標楷體" w:hAnsi="標楷體" w:cs="Times New Roman" w:hint="eastAsia"/>
          <w:szCs w:val="24"/>
        </w:rPr>
        <w:t>1.3/18繁星放榜：錄取率為70% (含特殊選才共有64位學生上榜，國立大學23位)</w:t>
      </w:r>
    </w:p>
    <w:p w:rsidR="002E0DDA" w:rsidRPr="002E0DDA" w:rsidRDefault="002E0DDA" w:rsidP="002E0DDA">
      <w:pPr>
        <w:adjustRightInd w:val="0"/>
        <w:snapToGrid w:val="0"/>
        <w:spacing w:line="360" w:lineRule="auto"/>
        <w:rPr>
          <w:rFonts w:ascii="標楷體" w:eastAsia="標楷體" w:hAnsi="標楷體" w:cs="Times New Roman"/>
          <w:szCs w:val="24"/>
        </w:rPr>
      </w:pPr>
      <w:r w:rsidRPr="002E0DDA">
        <w:rPr>
          <w:rFonts w:ascii="標楷體" w:eastAsia="標楷體" w:hAnsi="標楷體" w:cs="Times New Roman" w:hint="eastAsia"/>
          <w:szCs w:val="24"/>
        </w:rPr>
        <w:t xml:space="preserve">  3/31個申公告篩選結果、4/1科大公告篩選結果。   </w:t>
      </w:r>
    </w:p>
    <w:p w:rsidR="002E0DDA" w:rsidRPr="002E0DDA" w:rsidRDefault="002E0DDA" w:rsidP="002E0DDA">
      <w:pPr>
        <w:snapToGrid w:val="0"/>
        <w:spacing w:line="360" w:lineRule="auto"/>
        <w:rPr>
          <w:rFonts w:ascii="標楷體" w:eastAsia="標楷體" w:hAnsi="標楷體" w:cs="Times New Roman"/>
          <w:szCs w:val="24"/>
        </w:rPr>
      </w:pPr>
      <w:r w:rsidRPr="002E0DDA">
        <w:rPr>
          <w:rFonts w:ascii="標楷體" w:eastAsia="標楷體" w:hAnsi="標楷體" w:cs="Times New Roman" w:hint="eastAsia"/>
          <w:szCs w:val="24"/>
        </w:rPr>
        <w:t>2. 4/14~15為高三第六次模擬考，日程表會發至各班及相關老師處。（考生集中至二樓晚自習教室測驗，其餘學生於原班級上課）</w:t>
      </w:r>
    </w:p>
    <w:p w:rsidR="002E0DDA" w:rsidRPr="002E0DDA" w:rsidRDefault="002E0DDA" w:rsidP="002E0DDA">
      <w:pPr>
        <w:snapToGrid w:val="0"/>
        <w:spacing w:line="360" w:lineRule="auto"/>
        <w:rPr>
          <w:rFonts w:ascii="標楷體" w:eastAsia="標楷體" w:hAnsi="標楷體" w:cs="Times New Roman"/>
          <w:b/>
          <w:szCs w:val="24"/>
        </w:rPr>
      </w:pPr>
      <w:r w:rsidRPr="002E0DDA">
        <w:rPr>
          <w:rFonts w:ascii="標楷體" w:eastAsia="標楷體" w:hAnsi="標楷體" w:cs="Times New Roman" w:hint="eastAsia"/>
          <w:szCs w:val="24"/>
        </w:rPr>
        <w:t>3. 4/28（二）五六節，401、402、405、406將於</w:t>
      </w:r>
      <w:proofErr w:type="gramStart"/>
      <w:r w:rsidRPr="002E0DDA">
        <w:rPr>
          <w:rFonts w:ascii="標楷體" w:eastAsia="標楷體" w:hAnsi="標楷體" w:cs="Times New Roman" w:hint="eastAsia"/>
          <w:szCs w:val="24"/>
        </w:rPr>
        <w:t>原班施測</w:t>
      </w:r>
      <w:proofErr w:type="gramEnd"/>
      <w:r w:rsidRPr="002E0DDA">
        <w:rPr>
          <w:rFonts w:ascii="標楷體" w:eastAsia="標楷體" w:hAnsi="標楷體" w:cs="Times New Roman" w:hint="eastAsia"/>
        </w:rPr>
        <w:t>109年試辦考試（適用於108課綱）</w:t>
      </w:r>
      <w:r w:rsidRPr="002E0DDA">
        <w:rPr>
          <w:rFonts w:ascii="標楷體" w:eastAsia="標楷體" w:hAnsi="標楷體" w:cs="Times New Roman" w:hint="eastAsia"/>
          <w:szCs w:val="24"/>
        </w:rPr>
        <w:t>屆時會將日程表發至各班及相關老師處。</w:t>
      </w:r>
    </w:p>
    <w:p w:rsidR="002E0DDA" w:rsidRPr="002E0DDA" w:rsidRDefault="002E0DDA" w:rsidP="002E0DDA">
      <w:pPr>
        <w:snapToGrid w:val="0"/>
        <w:spacing w:line="360" w:lineRule="auto"/>
        <w:rPr>
          <w:rFonts w:ascii="Times New Roman" w:eastAsia="新細明體" w:hAnsi="Times New Roman" w:cs="Times New Roman"/>
          <w:szCs w:val="24"/>
        </w:rPr>
      </w:pPr>
    </w:p>
    <w:p w:rsidR="002E0DDA" w:rsidRPr="002E0DDA" w:rsidRDefault="002E0DDA" w:rsidP="002E0DDA">
      <w:pPr>
        <w:spacing w:beforeLines="50" w:before="180" w:line="400" w:lineRule="exact"/>
        <w:rPr>
          <w:rFonts w:ascii="標楷體" w:eastAsia="標楷體" w:hAnsi="標楷體" w:cs="Times New Roman"/>
          <w:b/>
          <w:sz w:val="32"/>
          <w:szCs w:val="32"/>
          <w:u w:val="single"/>
        </w:rPr>
      </w:pPr>
      <w:r w:rsidRPr="002E0DDA">
        <w:rPr>
          <w:rFonts w:ascii="標楷體" w:eastAsia="標楷體" w:hAnsi="標楷體" w:cs="Times New Roman" w:hint="eastAsia"/>
          <w:b/>
          <w:sz w:val="32"/>
          <w:szCs w:val="32"/>
          <w:u w:val="single"/>
        </w:rPr>
        <w:t>教研組</w:t>
      </w:r>
    </w:p>
    <w:p w:rsidR="002E0DDA" w:rsidRPr="002E0DDA" w:rsidRDefault="002E0DDA" w:rsidP="002E0DDA">
      <w:pPr>
        <w:numPr>
          <w:ilvl w:val="0"/>
          <w:numId w:val="18"/>
        </w:numPr>
        <w:spacing w:beforeLines="50" w:before="180" w:line="400" w:lineRule="exact"/>
        <w:rPr>
          <w:rFonts w:ascii="標楷體" w:eastAsia="標楷體" w:hAnsi="標楷體" w:cs="Times New Roman"/>
          <w:sz w:val="28"/>
          <w:szCs w:val="28"/>
        </w:rPr>
      </w:pPr>
      <w:r w:rsidRPr="002E0DDA">
        <w:rPr>
          <w:rFonts w:ascii="標楷體" w:eastAsia="標楷體" w:hAnsi="標楷體" w:cs="Times New Roman" w:hint="eastAsia"/>
          <w:sz w:val="28"/>
          <w:szCs w:val="28"/>
        </w:rPr>
        <w:t>以下兩個時段舉辦操作說明研習，地點：教務處旁國中部電腦教室。</w:t>
      </w:r>
      <w:r w:rsidRPr="002E0DDA">
        <w:rPr>
          <w:rFonts w:ascii="標楷體" w:eastAsia="標楷體" w:hAnsi="標楷體" w:cs="Times New Roman" w:hint="eastAsia"/>
          <w:sz w:val="28"/>
          <w:szCs w:val="28"/>
        </w:rPr>
        <w:br/>
        <w:t>請老師擇一場次踴躍參加 研習時數為1小時，可先於全國教師在職進修網報名參加或到場簽到。</w:t>
      </w:r>
    </w:p>
    <w:p w:rsidR="002E0DDA" w:rsidRPr="002E0DDA" w:rsidRDefault="002E0DDA" w:rsidP="002E0DDA">
      <w:pPr>
        <w:spacing w:beforeLines="50" w:before="180" w:line="400" w:lineRule="exact"/>
        <w:ind w:left="480"/>
        <w:rPr>
          <w:rFonts w:ascii="標楷體" w:eastAsia="標楷體" w:hAnsi="標楷體" w:cs="Times New Roman"/>
          <w:b/>
          <w:sz w:val="28"/>
          <w:szCs w:val="28"/>
          <w:bdr w:val="single" w:sz="4" w:space="0" w:color="auto" w:frame="1"/>
          <w:shd w:val="pct15" w:color="auto" w:fill="FFFFFF"/>
        </w:rPr>
      </w:pPr>
      <w:r w:rsidRPr="002E0DDA">
        <w:rPr>
          <w:rFonts w:ascii="標楷體" w:eastAsia="標楷體" w:hAnsi="標楷體" w:cs="Times New Roman" w:hint="eastAsia"/>
          <w:b/>
          <w:sz w:val="28"/>
          <w:szCs w:val="28"/>
          <w:bdr w:val="single" w:sz="4" w:space="0" w:color="auto" w:frame="1"/>
          <w:shd w:val="pct15" w:color="auto" w:fill="FFFFFF"/>
        </w:rPr>
        <w:t>場次</w:t>
      </w:r>
      <w:proofErr w:type="gramStart"/>
      <w:r w:rsidRPr="002E0DDA">
        <w:rPr>
          <w:rFonts w:ascii="標楷體" w:eastAsia="標楷體" w:hAnsi="標楷體" w:cs="Times New Roman" w:hint="eastAsia"/>
          <w:b/>
          <w:sz w:val="28"/>
          <w:szCs w:val="28"/>
          <w:bdr w:val="single" w:sz="4" w:space="0" w:color="auto" w:frame="1"/>
          <w:shd w:val="pct15" w:color="auto" w:fill="FFFFFF"/>
        </w:rPr>
        <w:t>一</w:t>
      </w:r>
      <w:proofErr w:type="gramEnd"/>
      <w:r w:rsidRPr="002E0DDA">
        <w:rPr>
          <w:rFonts w:ascii="標楷體" w:eastAsia="標楷體" w:hAnsi="標楷體" w:cs="Times New Roman" w:hint="eastAsia"/>
          <w:b/>
          <w:sz w:val="28"/>
          <w:szCs w:val="28"/>
          <w:bdr w:val="single" w:sz="4" w:space="0" w:color="auto" w:frame="1"/>
          <w:shd w:val="pct15" w:color="auto" w:fill="FFFFFF"/>
        </w:rPr>
        <w:t>：研習代碼2818384</w:t>
      </w:r>
    </w:p>
    <w:p w:rsidR="002E0DDA" w:rsidRPr="002E0DDA" w:rsidRDefault="002E0DDA" w:rsidP="002E0DDA">
      <w:pPr>
        <w:spacing w:beforeLines="50" w:before="180" w:line="400" w:lineRule="exact"/>
        <w:ind w:left="480"/>
        <w:rPr>
          <w:rFonts w:ascii="標楷體" w:eastAsia="標楷體" w:hAnsi="標楷體" w:cs="Times New Roman"/>
          <w:b/>
          <w:sz w:val="28"/>
          <w:szCs w:val="28"/>
          <w:bdr w:val="single" w:sz="4" w:space="0" w:color="auto" w:frame="1"/>
          <w:shd w:val="pct15" w:color="auto" w:fill="FFFFFF"/>
        </w:rPr>
      </w:pPr>
      <w:r w:rsidRPr="002E0DDA">
        <w:rPr>
          <w:rFonts w:ascii="標楷體" w:eastAsia="標楷體" w:hAnsi="標楷體" w:cs="Times New Roman" w:hint="eastAsia"/>
          <w:b/>
          <w:sz w:val="28"/>
          <w:szCs w:val="28"/>
          <w:bdr w:val="single" w:sz="4" w:space="0" w:color="auto" w:frame="1"/>
          <w:shd w:val="pct15" w:color="auto" w:fill="FFFFFF"/>
        </w:rPr>
        <w:t>109年4月1日(三)  13：10～14：00。(建議高中部教師參加)</w:t>
      </w:r>
    </w:p>
    <w:p w:rsidR="002E0DDA" w:rsidRPr="002E0DDA" w:rsidRDefault="002E0DDA" w:rsidP="002E0DDA">
      <w:pPr>
        <w:spacing w:beforeLines="50" w:before="180" w:line="400" w:lineRule="exact"/>
        <w:ind w:left="480"/>
        <w:rPr>
          <w:rFonts w:ascii="標楷體" w:eastAsia="標楷體" w:hAnsi="標楷體" w:cs="Times New Roman"/>
          <w:b/>
          <w:sz w:val="28"/>
          <w:szCs w:val="28"/>
          <w:bdr w:val="single" w:sz="4" w:space="0" w:color="auto" w:frame="1"/>
          <w:shd w:val="pct15" w:color="auto" w:fill="FFFFFF"/>
        </w:rPr>
      </w:pPr>
      <w:r w:rsidRPr="002E0DDA">
        <w:rPr>
          <w:rFonts w:ascii="標楷體" w:eastAsia="標楷體" w:hAnsi="標楷體" w:cs="Times New Roman" w:hint="eastAsia"/>
          <w:b/>
          <w:sz w:val="28"/>
          <w:szCs w:val="28"/>
          <w:bdr w:val="single" w:sz="4" w:space="0" w:color="auto" w:frame="1"/>
          <w:shd w:val="pct15" w:color="auto" w:fill="FFFFFF"/>
        </w:rPr>
        <w:t>場次二：研習代碼2818385</w:t>
      </w:r>
    </w:p>
    <w:p w:rsidR="002E0DDA" w:rsidRPr="002E0DDA" w:rsidRDefault="002E0DDA" w:rsidP="002E0DDA">
      <w:pPr>
        <w:spacing w:beforeLines="50" w:before="180" w:line="400" w:lineRule="exact"/>
        <w:ind w:left="480"/>
        <w:rPr>
          <w:rFonts w:ascii="標楷體" w:eastAsia="標楷體" w:hAnsi="標楷體" w:cs="Times New Roman"/>
          <w:b/>
          <w:sz w:val="28"/>
          <w:szCs w:val="28"/>
          <w:bdr w:val="single" w:sz="4" w:space="0" w:color="auto" w:frame="1"/>
          <w:shd w:val="pct15" w:color="auto" w:fill="FFFFFF"/>
        </w:rPr>
      </w:pPr>
      <w:r w:rsidRPr="002E0DDA">
        <w:rPr>
          <w:rFonts w:ascii="標楷體" w:eastAsia="標楷體" w:hAnsi="標楷體" w:cs="Times New Roman" w:hint="eastAsia"/>
          <w:b/>
          <w:sz w:val="28"/>
          <w:szCs w:val="28"/>
          <w:bdr w:val="single" w:sz="4" w:space="0" w:color="auto" w:frame="1"/>
          <w:shd w:val="pct15" w:color="auto" w:fill="FFFFFF"/>
        </w:rPr>
        <w:t>109年4月8日(三)  13：10～14：00。(建議國中部教師參加)</w:t>
      </w:r>
    </w:p>
    <w:p w:rsidR="002E0DDA" w:rsidRPr="002E0DDA" w:rsidRDefault="002E0DDA" w:rsidP="002E0DDA">
      <w:pPr>
        <w:numPr>
          <w:ilvl w:val="0"/>
          <w:numId w:val="18"/>
        </w:numPr>
        <w:spacing w:beforeLines="50" w:before="180" w:line="400" w:lineRule="exact"/>
        <w:rPr>
          <w:rFonts w:ascii="標楷體" w:eastAsia="標楷體" w:hAnsi="標楷體" w:cs="Times New Roman"/>
          <w:sz w:val="28"/>
          <w:szCs w:val="28"/>
        </w:rPr>
      </w:pPr>
      <w:r w:rsidRPr="002E0DDA">
        <w:rPr>
          <w:rFonts w:ascii="標楷體" w:eastAsia="標楷體" w:hAnsi="標楷體" w:cs="Times New Roman" w:hint="eastAsia"/>
          <w:sz w:val="28"/>
          <w:szCs w:val="28"/>
        </w:rPr>
        <w:lastRenderedPageBreak/>
        <w:t>高中優質化109年1-7月經費請盡早執行，以利教學使用及經費核銷。</w:t>
      </w:r>
    </w:p>
    <w:p w:rsidR="002E0DDA" w:rsidRPr="002E0DDA" w:rsidRDefault="002E0DDA" w:rsidP="002E0DDA">
      <w:pPr>
        <w:numPr>
          <w:ilvl w:val="0"/>
          <w:numId w:val="18"/>
        </w:numPr>
        <w:spacing w:beforeLines="50" w:before="180" w:line="400" w:lineRule="exact"/>
        <w:rPr>
          <w:rFonts w:ascii="標楷體" w:eastAsia="標楷體" w:hAnsi="標楷體" w:cs="Times New Roman"/>
          <w:sz w:val="28"/>
          <w:szCs w:val="28"/>
        </w:rPr>
      </w:pPr>
      <w:r w:rsidRPr="002E0DDA">
        <w:rPr>
          <w:rFonts w:ascii="標楷體" w:eastAsia="標楷體" w:hAnsi="標楷體" w:cs="Times New Roman" w:hint="eastAsia"/>
          <w:sz w:val="28"/>
          <w:szCs w:val="28"/>
        </w:rPr>
        <w:t>有意願申請109年高中優質化經費的老師，請與各領域招及人一同撰寫新計畫。計畫暫訂於四月中上傳。</w:t>
      </w:r>
    </w:p>
    <w:p w:rsidR="002E0DDA" w:rsidRPr="002E0DDA" w:rsidRDefault="002E0DDA" w:rsidP="002E0DDA">
      <w:pPr>
        <w:numPr>
          <w:ilvl w:val="0"/>
          <w:numId w:val="18"/>
        </w:numPr>
        <w:spacing w:beforeLines="50" w:before="180" w:line="400" w:lineRule="exact"/>
        <w:rPr>
          <w:rFonts w:ascii="標楷體" w:eastAsia="標楷體" w:hAnsi="標楷體" w:cs="Times New Roman"/>
          <w:sz w:val="28"/>
          <w:szCs w:val="28"/>
        </w:rPr>
      </w:pPr>
      <w:r w:rsidRPr="002E0DDA">
        <w:rPr>
          <w:rFonts w:ascii="標楷體" w:eastAsia="標楷體" w:hAnsi="標楷體" w:cs="Times New Roman" w:hint="eastAsia"/>
          <w:sz w:val="28"/>
          <w:szCs w:val="28"/>
        </w:rPr>
        <w:t>本學期新添置【油漆式速記教學線上系統】，包含英、日、韓、法、</w:t>
      </w:r>
      <w:proofErr w:type="gramStart"/>
      <w:r w:rsidRPr="002E0DDA">
        <w:rPr>
          <w:rFonts w:ascii="標楷體" w:eastAsia="標楷體" w:hAnsi="標楷體" w:cs="Times New Roman" w:hint="eastAsia"/>
          <w:sz w:val="28"/>
          <w:szCs w:val="28"/>
        </w:rPr>
        <w:t>越語等初級線上課</w:t>
      </w:r>
      <w:proofErr w:type="gramEnd"/>
      <w:r w:rsidRPr="002E0DDA">
        <w:rPr>
          <w:rFonts w:ascii="標楷體" w:eastAsia="標楷體" w:hAnsi="標楷體" w:cs="Times New Roman" w:hint="eastAsia"/>
          <w:sz w:val="28"/>
          <w:szCs w:val="28"/>
        </w:rPr>
        <w:t>程，使用說明已公告於學校網站之教務處教研組網頁中，請老師鼓勵同學使用。</w:t>
      </w:r>
    </w:p>
    <w:p w:rsidR="002E0DDA" w:rsidRPr="002E0DDA" w:rsidRDefault="002E0DDA" w:rsidP="002E0DDA">
      <w:pPr>
        <w:spacing w:beforeLines="50" w:before="180" w:line="400" w:lineRule="exact"/>
        <w:rPr>
          <w:rFonts w:ascii="標楷體" w:eastAsia="標楷體" w:hAnsi="標楷體" w:cs="Times New Roman"/>
          <w:sz w:val="28"/>
          <w:szCs w:val="28"/>
        </w:rPr>
      </w:pPr>
    </w:p>
    <w:p w:rsidR="002E0DDA" w:rsidRPr="002E0DDA" w:rsidRDefault="002E0DDA" w:rsidP="002E0DDA">
      <w:pPr>
        <w:spacing w:beforeLines="50" w:before="180" w:line="400" w:lineRule="exact"/>
        <w:rPr>
          <w:rFonts w:ascii="標楷體" w:eastAsia="標楷體" w:hAnsi="標楷體" w:cs="Times New Roman"/>
          <w:b/>
          <w:sz w:val="32"/>
          <w:szCs w:val="32"/>
          <w:u w:val="single"/>
        </w:rPr>
      </w:pPr>
      <w:r w:rsidRPr="002E0DDA">
        <w:rPr>
          <w:rFonts w:ascii="標楷體" w:eastAsia="標楷體" w:hAnsi="標楷體" w:cs="Times New Roman" w:hint="eastAsia"/>
          <w:b/>
          <w:sz w:val="32"/>
          <w:szCs w:val="32"/>
          <w:u w:val="single"/>
        </w:rPr>
        <w:t>設備組</w:t>
      </w:r>
    </w:p>
    <w:p w:rsidR="002E0DDA" w:rsidRPr="002E0DDA" w:rsidRDefault="002E0DDA" w:rsidP="002E0DDA">
      <w:pPr>
        <w:numPr>
          <w:ilvl w:val="0"/>
          <w:numId w:val="19"/>
        </w:numPr>
        <w:adjustRightInd w:val="0"/>
        <w:snapToGrid w:val="0"/>
        <w:spacing w:line="360" w:lineRule="auto"/>
        <w:rPr>
          <w:rFonts w:ascii="標楷體" w:eastAsia="標楷體" w:hAnsi="標楷體" w:cs="Times New Roman"/>
          <w:szCs w:val="28"/>
        </w:rPr>
      </w:pPr>
      <w:r w:rsidRPr="002E0DDA">
        <w:rPr>
          <w:rFonts w:ascii="標楷體" w:eastAsia="標楷體" w:hAnsi="標楷體" w:cs="Times New Roman" w:hint="eastAsia"/>
          <w:szCs w:val="28"/>
        </w:rPr>
        <w:t>109/4/6將進行本年度的毒化物與化學廢棄物的清運，清運車為11噸貨車，在煩請總務處協助放行車輛。</w:t>
      </w:r>
    </w:p>
    <w:p w:rsidR="001F2A1A" w:rsidRDefault="001F2A1A" w:rsidP="00F03B10">
      <w:pPr>
        <w:spacing w:line="360" w:lineRule="exact"/>
        <w:rPr>
          <w:b/>
          <w:sz w:val="28"/>
          <w:szCs w:val="28"/>
        </w:rPr>
      </w:pPr>
    </w:p>
    <w:p w:rsidR="001F2A1A" w:rsidRPr="001F2A1A" w:rsidRDefault="001F2A1A" w:rsidP="001F2A1A">
      <w:pPr>
        <w:spacing w:afterLines="100" w:after="360"/>
        <w:rPr>
          <w:rFonts w:ascii="標楷體" w:eastAsia="標楷體" w:hAnsi="標楷體" w:cs="Times New Roman"/>
          <w:b/>
          <w:sz w:val="28"/>
          <w:szCs w:val="28"/>
        </w:rPr>
      </w:pPr>
      <w:r w:rsidRPr="001F2A1A">
        <w:rPr>
          <w:rFonts w:ascii="標楷體" w:eastAsia="標楷體" w:hAnsi="標楷體" w:cs="Times New Roman" w:hint="eastAsia"/>
          <w:b/>
          <w:sz w:val="32"/>
          <w:szCs w:val="32"/>
        </w:rPr>
        <w:t>108學年第二學期主管會議學</w:t>
      </w:r>
      <w:proofErr w:type="gramStart"/>
      <w:r w:rsidRPr="001F2A1A">
        <w:rPr>
          <w:rFonts w:ascii="標楷體" w:eastAsia="標楷體" w:hAnsi="標楷體" w:cs="Times New Roman" w:hint="eastAsia"/>
          <w:b/>
          <w:sz w:val="32"/>
          <w:szCs w:val="32"/>
        </w:rPr>
        <w:t>務</w:t>
      </w:r>
      <w:proofErr w:type="gramEnd"/>
      <w:r w:rsidRPr="001F2A1A">
        <w:rPr>
          <w:rFonts w:ascii="標楷體" w:eastAsia="標楷體" w:hAnsi="標楷體" w:cs="Times New Roman" w:hint="eastAsia"/>
          <w:b/>
          <w:sz w:val="32"/>
          <w:szCs w:val="32"/>
        </w:rPr>
        <w:t xml:space="preserve">處資料              </w:t>
      </w:r>
      <w:r w:rsidRPr="001F2A1A">
        <w:rPr>
          <w:rFonts w:ascii="標楷體" w:eastAsia="標楷體" w:hAnsi="標楷體" w:cs="Times New Roman" w:hint="eastAsia"/>
          <w:b/>
          <w:sz w:val="28"/>
          <w:szCs w:val="28"/>
        </w:rPr>
        <w:t xml:space="preserve"> 109.03.30</w:t>
      </w:r>
    </w:p>
    <w:p w:rsidR="001F2A1A" w:rsidRPr="001F2A1A" w:rsidRDefault="001F2A1A" w:rsidP="001F2A1A">
      <w:pPr>
        <w:spacing w:line="400" w:lineRule="exact"/>
        <w:rPr>
          <w:rFonts w:ascii="標楷體" w:eastAsia="標楷體" w:hAnsi="標楷體" w:cs="Times New Roman"/>
          <w:b/>
          <w:sz w:val="32"/>
          <w:szCs w:val="32"/>
        </w:rPr>
      </w:pPr>
      <w:r w:rsidRPr="001F2A1A">
        <w:rPr>
          <w:rFonts w:ascii="標楷體" w:eastAsia="標楷體" w:hAnsi="標楷體" w:cs="Times New Roman" w:hint="eastAsia"/>
          <w:b/>
          <w:sz w:val="32"/>
          <w:szCs w:val="32"/>
        </w:rPr>
        <w:t>【學務處】</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1. </w:t>
      </w:r>
      <w:r w:rsidRPr="001F2A1A">
        <w:rPr>
          <w:rFonts w:ascii="Times New Roman" w:eastAsia="標楷體" w:hAnsi="Times New Roman" w:cs="Times New Roman" w:hint="eastAsia"/>
          <w:sz w:val="28"/>
          <w:szCs w:val="24"/>
        </w:rPr>
        <w:t>顧及學生安全，請務必依學生請假外出規定辦理相關程序，勿讓學生於上課時間外出，以免發生意外。學生事假務必事先跑完請假流程，無論</w:t>
      </w:r>
      <w:proofErr w:type="gramStart"/>
      <w:r w:rsidRPr="001F2A1A">
        <w:rPr>
          <w:rFonts w:ascii="Times New Roman" w:eastAsia="標楷體" w:hAnsi="Times New Roman" w:cs="Times New Roman" w:hint="eastAsia"/>
          <w:sz w:val="28"/>
          <w:szCs w:val="24"/>
        </w:rPr>
        <w:t>假別均需</w:t>
      </w:r>
      <w:proofErr w:type="gramEnd"/>
      <w:r w:rsidRPr="001F2A1A">
        <w:rPr>
          <w:rFonts w:ascii="Times New Roman" w:eastAsia="標楷體" w:hAnsi="Times New Roman" w:cs="Times New Roman" w:hint="eastAsia"/>
          <w:sz w:val="28"/>
          <w:szCs w:val="24"/>
        </w:rPr>
        <w:t>附上相關證明。</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2. </w:t>
      </w:r>
      <w:r w:rsidRPr="001F2A1A">
        <w:rPr>
          <w:rFonts w:ascii="Times New Roman" w:eastAsia="標楷體" w:hAnsi="Times New Roman" w:cs="Times New Roman" w:hint="eastAsia"/>
          <w:sz w:val="28"/>
          <w:szCs w:val="24"/>
        </w:rPr>
        <w:t>特別再次宣導學生若連續三日無故未到校，請依本校學生穩定就學及中途離校</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  </w:t>
      </w:r>
      <w:r w:rsidRPr="001F2A1A">
        <w:rPr>
          <w:rFonts w:ascii="Times New Roman" w:eastAsia="標楷體" w:hAnsi="Times New Roman" w:cs="Times New Roman" w:hint="eastAsia"/>
          <w:sz w:val="28"/>
          <w:szCs w:val="24"/>
        </w:rPr>
        <w:t>學生輔導機制處理流程做相關中輟程序通報。</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3. </w:t>
      </w:r>
      <w:r w:rsidRPr="001F2A1A">
        <w:rPr>
          <w:rFonts w:ascii="Times New Roman" w:eastAsia="標楷體" w:hAnsi="Times New Roman" w:cs="Times New Roman" w:hint="eastAsia"/>
          <w:sz w:val="28"/>
          <w:szCs w:val="24"/>
        </w:rPr>
        <w:t>協請各老師督促及要求學生遵守學校生活常規</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上課禁止使用手機、遵守學校生活作息規定、請假規則、養成良好生活習慣勿亂丟垃圾，維持校園整潔等等，學生有很大的進步及改善空間，感謝各位老師的辛勞。</w:t>
      </w:r>
    </w:p>
    <w:p w:rsidR="001F2A1A" w:rsidRPr="001F2A1A" w:rsidRDefault="001F2A1A" w:rsidP="001F2A1A">
      <w:pPr>
        <w:widowControl/>
        <w:ind w:left="280" w:hangingChars="100" w:hanging="280"/>
        <w:rPr>
          <w:rFonts w:ascii="標楷體" w:eastAsia="標楷體" w:hAnsi="標楷體" w:cs="Calibri"/>
          <w:color w:val="202020"/>
          <w:kern w:val="0"/>
          <w:sz w:val="28"/>
          <w:szCs w:val="28"/>
        </w:rPr>
      </w:pPr>
      <w:r w:rsidRPr="001F2A1A">
        <w:rPr>
          <w:rFonts w:ascii="新細明體" w:eastAsia="標楷體" w:hAnsi="新細明體" w:cs="新細明體" w:hint="eastAsia"/>
          <w:kern w:val="0"/>
          <w:sz w:val="28"/>
          <w:szCs w:val="24"/>
        </w:rPr>
        <w:t>4.</w:t>
      </w:r>
      <w:r w:rsidRPr="001F2A1A">
        <w:rPr>
          <w:rFonts w:ascii="新細明體" w:eastAsia="標楷體" w:hAnsi="新細明體" w:cs="新細明體" w:hint="eastAsia"/>
          <w:kern w:val="0"/>
          <w:sz w:val="28"/>
          <w:szCs w:val="24"/>
        </w:rPr>
        <w:t>因應嚴重特殊傳染性肺炎，</w:t>
      </w:r>
      <w:r w:rsidRPr="001F2A1A">
        <w:rPr>
          <w:rFonts w:ascii="新細明體" w:eastAsia="標楷體" w:hAnsi="新細明體" w:cs="新細明體" w:hint="eastAsia"/>
          <w:kern w:val="0"/>
          <w:sz w:val="28"/>
          <w:szCs w:val="28"/>
        </w:rPr>
        <w:t>每週持續提醒師生落實以下事項</w:t>
      </w:r>
      <w:r w:rsidRPr="001F2A1A">
        <w:rPr>
          <w:rFonts w:ascii="標楷體" w:eastAsia="標楷體" w:hAnsi="標楷體" w:cs="Calibri" w:hint="eastAsia"/>
          <w:color w:val="202020"/>
          <w:kern w:val="0"/>
          <w:sz w:val="28"/>
          <w:szCs w:val="28"/>
        </w:rPr>
        <w:t>防疫工作事項</w:t>
      </w:r>
    </w:p>
    <w:p w:rsidR="001F2A1A" w:rsidRPr="001F2A1A" w:rsidRDefault="001F2A1A" w:rsidP="001F2A1A">
      <w:pPr>
        <w:widowControl/>
        <w:ind w:left="240" w:hangingChars="100" w:hanging="240"/>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1</w:t>
      </w:r>
      <w:r w:rsidRPr="001F2A1A">
        <w:rPr>
          <w:rFonts w:ascii="標楷體" w:eastAsia="標楷體" w:hAnsi="標楷體" w:cs="Calibri" w:hint="eastAsia"/>
          <w:b/>
          <w:color w:val="202020"/>
          <w:kern w:val="0"/>
          <w:szCs w:val="24"/>
        </w:rPr>
        <w:t>.上學(班)前在家量體溫：</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 xml:space="preserve">  自2/25每日上學(班)前請在家量體溫，落實健康自主管理，若有發燒現象請盡速就醫並請假 </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 xml:space="preserve">  在家休養。</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2</w:t>
      </w:r>
      <w:r w:rsidRPr="001F2A1A">
        <w:rPr>
          <w:rFonts w:ascii="標楷體" w:eastAsia="標楷體" w:hAnsi="標楷體" w:cs="Calibri" w:hint="eastAsia"/>
          <w:b/>
          <w:color w:val="202020"/>
          <w:kern w:val="0"/>
          <w:szCs w:val="24"/>
        </w:rPr>
        <w:t>.到校立即進行清毒：</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 xml:space="preserve">  各班級晨間到校立即進行消毒工作。</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3</w:t>
      </w:r>
      <w:r w:rsidRPr="001F2A1A">
        <w:rPr>
          <w:rFonts w:ascii="標楷體" w:eastAsia="標楷體" w:hAnsi="標楷體" w:cs="Calibri" w:hint="eastAsia"/>
          <w:b/>
          <w:color w:val="202020"/>
          <w:kern w:val="0"/>
          <w:szCs w:val="24"/>
        </w:rPr>
        <w:t xml:space="preserve">.通風、勤洗手： </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 xml:space="preserve">  維持教室、辦公室內通風：打開窗戶、氣窗，使空氣流通；勤洗手，一進教室及用餐前務必</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 xml:space="preserve">  洗手。</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4</w:t>
      </w:r>
      <w:r w:rsidRPr="001F2A1A">
        <w:rPr>
          <w:rFonts w:ascii="標楷體" w:eastAsia="標楷體" w:hAnsi="標楷體" w:cs="Calibri" w:hint="eastAsia"/>
          <w:b/>
          <w:color w:val="202020"/>
          <w:kern w:val="0"/>
          <w:szCs w:val="24"/>
        </w:rPr>
        <w:t>.自備口罩 (不限材質)：</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lastRenderedPageBreak/>
        <w:t>(1)請師生務必自備口罩，學校備用口罩數量有限，僅供緊急防疫使用。</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(2)進入各處室、合作社、社團教室、多元選修教室、專科教室務必戴口罩。</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(3)打</w:t>
      </w:r>
      <w:proofErr w:type="gramStart"/>
      <w:r w:rsidRPr="001F2A1A">
        <w:rPr>
          <w:rFonts w:ascii="標楷體" w:eastAsia="標楷體" w:hAnsi="標楷體" w:cs="Calibri" w:hint="eastAsia"/>
          <w:b/>
          <w:color w:val="202020"/>
          <w:kern w:val="0"/>
          <w:szCs w:val="24"/>
        </w:rPr>
        <w:t>菜需戴</w:t>
      </w:r>
      <w:proofErr w:type="gramEnd"/>
      <w:r w:rsidRPr="001F2A1A">
        <w:rPr>
          <w:rFonts w:ascii="標楷體" w:eastAsia="標楷體" w:hAnsi="標楷體" w:cs="Calibri" w:hint="eastAsia"/>
          <w:b/>
          <w:color w:val="202020"/>
          <w:kern w:val="0"/>
          <w:szCs w:val="24"/>
        </w:rPr>
        <w:t>口罩，並在自己的位子用餐，</w:t>
      </w:r>
      <w:proofErr w:type="gramStart"/>
      <w:r w:rsidRPr="001F2A1A">
        <w:rPr>
          <w:rFonts w:ascii="標楷體" w:eastAsia="標楷體" w:hAnsi="標楷體" w:cs="Calibri" w:hint="eastAsia"/>
          <w:b/>
          <w:color w:val="202020"/>
          <w:kern w:val="0"/>
          <w:szCs w:val="24"/>
        </w:rPr>
        <w:t>勿共</w:t>
      </w:r>
      <w:proofErr w:type="gramEnd"/>
      <w:r w:rsidRPr="001F2A1A">
        <w:rPr>
          <w:rFonts w:ascii="標楷體" w:eastAsia="標楷體" w:hAnsi="標楷體" w:cs="Calibri" w:hint="eastAsia"/>
          <w:b/>
          <w:color w:val="202020"/>
          <w:kern w:val="0"/>
          <w:szCs w:val="24"/>
        </w:rPr>
        <w:t>食共用餐具。</w:t>
      </w:r>
      <w:r w:rsidRPr="001F2A1A">
        <w:rPr>
          <w:rFonts w:ascii="標楷體" w:eastAsia="標楷體" w:hAnsi="標楷體" w:cs="Calibri" w:hint="eastAsia"/>
          <w:b/>
          <w:color w:val="202020"/>
          <w:kern w:val="0"/>
          <w:szCs w:val="24"/>
        </w:rPr>
        <w:tab/>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5</w:t>
      </w:r>
      <w:r w:rsidRPr="001F2A1A">
        <w:rPr>
          <w:rFonts w:ascii="標楷體" w:eastAsia="標楷體" w:hAnsi="標楷體" w:cs="Calibri" w:hint="eastAsia"/>
          <w:b/>
          <w:color w:val="202020"/>
          <w:kern w:val="0"/>
          <w:szCs w:val="24"/>
        </w:rPr>
        <w:t>.班級交流管制：</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 xml:space="preserve">  導師督促同學，不得進入其他班級。 </w:t>
      </w:r>
    </w:p>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6</w:t>
      </w:r>
      <w:r w:rsidRPr="001F2A1A">
        <w:rPr>
          <w:rFonts w:ascii="標楷體" w:eastAsia="標楷體" w:hAnsi="標楷體" w:cs="Calibri" w:hint="eastAsia"/>
          <w:b/>
          <w:color w:val="202020"/>
          <w:kern w:val="0"/>
          <w:szCs w:val="24"/>
        </w:rPr>
        <w:t>.留意最新訊息公告：因應</w:t>
      </w:r>
      <w:proofErr w:type="gramStart"/>
      <w:r w:rsidRPr="001F2A1A">
        <w:rPr>
          <w:rFonts w:ascii="標楷體" w:eastAsia="標楷體" w:hAnsi="標楷體" w:cs="Calibri" w:hint="eastAsia"/>
          <w:b/>
          <w:color w:val="202020"/>
          <w:kern w:val="0"/>
          <w:szCs w:val="24"/>
        </w:rPr>
        <w:t>疫</w:t>
      </w:r>
      <w:proofErr w:type="gramEnd"/>
      <w:r w:rsidRPr="001F2A1A">
        <w:rPr>
          <w:rFonts w:ascii="標楷體" w:eastAsia="標楷體" w:hAnsi="標楷體" w:cs="Calibri" w:hint="eastAsia"/>
          <w:b/>
          <w:color w:val="202020"/>
          <w:kern w:val="0"/>
          <w:szCs w:val="24"/>
        </w:rPr>
        <w:t>情變化，請師生隨時</w:t>
      </w:r>
      <w:proofErr w:type="gramStart"/>
      <w:r w:rsidRPr="001F2A1A">
        <w:rPr>
          <w:rFonts w:ascii="標楷體" w:eastAsia="標楷體" w:hAnsi="標楷體" w:cs="Calibri" w:hint="eastAsia"/>
          <w:b/>
          <w:color w:val="202020"/>
          <w:kern w:val="0"/>
          <w:szCs w:val="24"/>
        </w:rPr>
        <w:t>留意校網首</w:t>
      </w:r>
      <w:proofErr w:type="gramEnd"/>
      <w:r w:rsidRPr="001F2A1A">
        <w:rPr>
          <w:rFonts w:ascii="標楷體" w:eastAsia="標楷體" w:hAnsi="標楷體" w:cs="Calibri" w:hint="eastAsia"/>
          <w:b/>
          <w:color w:val="202020"/>
          <w:kern w:val="0"/>
          <w:szCs w:val="24"/>
        </w:rPr>
        <w:t>頁的最新訊息公告。</w:t>
      </w:r>
    </w:p>
    <w:p w:rsidR="001F2A1A" w:rsidRPr="001F2A1A" w:rsidRDefault="001F2A1A" w:rsidP="001F2A1A">
      <w:pPr>
        <w:widowControl/>
        <w:rPr>
          <w:rFonts w:ascii="標楷體" w:eastAsia="標楷體" w:hAnsi="標楷體" w:cs="Calibri"/>
          <w:b/>
          <w:color w:val="202020"/>
          <w:kern w:val="0"/>
          <w:szCs w:val="24"/>
        </w:rPr>
      </w:pPr>
      <w:proofErr w:type="gramStart"/>
      <w:r w:rsidRPr="001F2A1A">
        <w:rPr>
          <w:rFonts w:ascii="標楷體" w:eastAsia="標楷體" w:hAnsi="標楷體" w:cs="Calibri" w:hint="eastAsia"/>
          <w:b/>
          <w:color w:val="202020"/>
          <w:kern w:val="0"/>
          <w:szCs w:val="24"/>
        </w:rPr>
        <w:t>額溫槍</w:t>
      </w:r>
      <w:proofErr w:type="gramEnd"/>
      <w:r w:rsidRPr="001F2A1A">
        <w:rPr>
          <w:rFonts w:ascii="標楷體" w:eastAsia="標楷體" w:hAnsi="標楷體" w:cs="Calibri" w:hint="eastAsia"/>
          <w:b/>
          <w:color w:val="202020"/>
          <w:kern w:val="0"/>
          <w:szCs w:val="24"/>
        </w:rPr>
        <w:t>配置表:依樓層、辦公室分配:教職員工生可就近使用。(部補助6枝、校內11枝)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143"/>
        <w:gridCol w:w="4110"/>
      </w:tblGrid>
      <w:tr w:rsidR="001F2A1A" w:rsidRPr="001F2A1A" w:rsidTr="001F2A1A">
        <w:tc>
          <w:tcPr>
            <w:tcW w:w="2494"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401</w:t>
            </w:r>
            <w:r w:rsidRPr="001F2A1A">
              <w:rPr>
                <w:rFonts w:ascii="標楷體" w:eastAsia="標楷體" w:hAnsi="標楷體" w:cs="Calibri" w:hint="eastAsia"/>
                <w:b/>
                <w:color w:val="202020"/>
                <w:kern w:val="0"/>
                <w:szCs w:val="24"/>
              </w:rPr>
              <w:t>-404</w:t>
            </w:r>
          </w:p>
        </w:tc>
        <w:tc>
          <w:tcPr>
            <w:tcW w:w="3143"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總務處</w:t>
            </w:r>
            <w:r w:rsidRPr="001F2A1A">
              <w:rPr>
                <w:rFonts w:ascii="標楷體" w:eastAsia="標楷體" w:hAnsi="標楷體" w:cs="Calibri" w:hint="eastAsia"/>
                <w:b/>
                <w:color w:val="202020"/>
                <w:kern w:val="0"/>
                <w:szCs w:val="24"/>
              </w:rPr>
              <w:t>、人事室、會計室</w:t>
            </w:r>
          </w:p>
        </w:tc>
        <w:tc>
          <w:tcPr>
            <w:tcW w:w="4110"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校長室</w:t>
            </w:r>
          </w:p>
        </w:tc>
      </w:tr>
      <w:tr w:rsidR="001F2A1A" w:rsidRPr="001F2A1A" w:rsidTr="001F2A1A">
        <w:tc>
          <w:tcPr>
            <w:tcW w:w="2494"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406</w:t>
            </w:r>
            <w:r w:rsidRPr="001F2A1A">
              <w:rPr>
                <w:rFonts w:ascii="標楷體" w:eastAsia="標楷體" w:hAnsi="標楷體" w:cs="Calibri" w:hint="eastAsia"/>
                <w:b/>
                <w:color w:val="202020"/>
                <w:kern w:val="0"/>
                <w:szCs w:val="24"/>
              </w:rPr>
              <w:t>-408</w:t>
            </w:r>
          </w:p>
        </w:tc>
        <w:tc>
          <w:tcPr>
            <w:tcW w:w="3143"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rPr>
              <w:t>學</w:t>
            </w:r>
            <w:proofErr w:type="gramStart"/>
            <w:r w:rsidRPr="001F2A1A">
              <w:rPr>
                <w:rFonts w:ascii="標楷體" w:eastAsia="標楷體" w:hAnsi="標楷體" w:cs="Calibri" w:hint="eastAsia"/>
                <w:b/>
                <w:color w:val="202020"/>
                <w:kern w:val="0"/>
                <w:szCs w:val="24"/>
              </w:rPr>
              <w:t>務</w:t>
            </w:r>
            <w:proofErr w:type="gramEnd"/>
            <w:r w:rsidRPr="001F2A1A">
              <w:rPr>
                <w:rFonts w:ascii="標楷體" w:eastAsia="標楷體" w:hAnsi="標楷體" w:cs="Calibri" w:hint="eastAsia"/>
                <w:b/>
                <w:color w:val="202020"/>
                <w:kern w:val="0"/>
                <w:szCs w:val="24"/>
              </w:rPr>
              <w:t>處、</w:t>
            </w:r>
            <w:r w:rsidRPr="001F2A1A">
              <w:rPr>
                <w:rFonts w:ascii="標楷體" w:eastAsia="標楷體" w:hAnsi="標楷體" w:cs="Calibri" w:hint="eastAsia"/>
                <w:b/>
                <w:color w:val="202020"/>
                <w:kern w:val="0"/>
                <w:szCs w:val="24"/>
                <w:shd w:val="pct15" w:color="auto" w:fill="FFFFFF"/>
              </w:rPr>
              <w:t>健康中心</w:t>
            </w:r>
          </w:p>
        </w:tc>
        <w:tc>
          <w:tcPr>
            <w:tcW w:w="4110"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一年級導師室</w:t>
            </w:r>
            <w:r w:rsidRPr="001F2A1A">
              <w:rPr>
                <w:rFonts w:ascii="標楷體" w:eastAsia="標楷體" w:hAnsi="標楷體" w:cs="Calibri" w:hint="eastAsia"/>
                <w:b/>
                <w:color w:val="202020"/>
                <w:kern w:val="0"/>
                <w:szCs w:val="24"/>
              </w:rPr>
              <w:t>、一年級班級、圖書館</w:t>
            </w:r>
          </w:p>
        </w:tc>
      </w:tr>
      <w:tr w:rsidR="001F2A1A" w:rsidRPr="001F2A1A" w:rsidTr="001F2A1A">
        <w:tc>
          <w:tcPr>
            <w:tcW w:w="2494"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501</w:t>
            </w:r>
            <w:r w:rsidRPr="001F2A1A">
              <w:rPr>
                <w:rFonts w:ascii="標楷體" w:eastAsia="標楷體" w:hAnsi="標楷體" w:cs="Calibri" w:hint="eastAsia"/>
                <w:b/>
                <w:color w:val="202020"/>
                <w:kern w:val="0"/>
                <w:szCs w:val="24"/>
              </w:rPr>
              <w:t>-504</w:t>
            </w:r>
          </w:p>
        </w:tc>
        <w:tc>
          <w:tcPr>
            <w:tcW w:w="3143"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教官室</w:t>
            </w:r>
          </w:p>
        </w:tc>
        <w:tc>
          <w:tcPr>
            <w:tcW w:w="4110"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二年級導師室</w:t>
            </w:r>
            <w:r w:rsidRPr="001F2A1A">
              <w:rPr>
                <w:rFonts w:ascii="標楷體" w:eastAsia="標楷體" w:hAnsi="標楷體" w:cs="Calibri" w:hint="eastAsia"/>
                <w:b/>
                <w:color w:val="202020"/>
                <w:kern w:val="0"/>
                <w:szCs w:val="24"/>
              </w:rPr>
              <w:t>、二年級班級</w:t>
            </w:r>
          </w:p>
        </w:tc>
      </w:tr>
      <w:tr w:rsidR="001F2A1A" w:rsidRPr="001F2A1A" w:rsidTr="001F2A1A">
        <w:tc>
          <w:tcPr>
            <w:tcW w:w="2494"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506</w:t>
            </w:r>
            <w:r w:rsidRPr="001F2A1A">
              <w:rPr>
                <w:rFonts w:ascii="標楷體" w:eastAsia="標楷體" w:hAnsi="標楷體" w:cs="Calibri" w:hint="eastAsia"/>
                <w:b/>
                <w:color w:val="202020"/>
                <w:kern w:val="0"/>
                <w:szCs w:val="24"/>
              </w:rPr>
              <w:t>-508</w:t>
            </w:r>
          </w:p>
        </w:tc>
        <w:tc>
          <w:tcPr>
            <w:tcW w:w="3143"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體育組</w:t>
            </w:r>
            <w:r w:rsidRPr="001F2A1A">
              <w:rPr>
                <w:rFonts w:ascii="標楷體" w:eastAsia="標楷體" w:hAnsi="標楷體" w:cs="Calibri" w:hint="eastAsia"/>
                <w:b/>
                <w:color w:val="202020"/>
                <w:kern w:val="0"/>
                <w:szCs w:val="24"/>
              </w:rPr>
              <w:t>409、509、609</w:t>
            </w:r>
          </w:p>
        </w:tc>
        <w:tc>
          <w:tcPr>
            <w:tcW w:w="4110"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proofErr w:type="gramStart"/>
            <w:r w:rsidRPr="001F2A1A">
              <w:rPr>
                <w:rFonts w:ascii="標楷體" w:eastAsia="標楷體" w:hAnsi="標楷體" w:cs="Calibri" w:hint="eastAsia"/>
                <w:b/>
                <w:color w:val="202020"/>
                <w:kern w:val="0"/>
                <w:szCs w:val="24"/>
                <w:shd w:val="pct15" w:color="auto" w:fill="FFFFFF"/>
              </w:rPr>
              <w:t>三</w:t>
            </w:r>
            <w:proofErr w:type="gramEnd"/>
            <w:r w:rsidRPr="001F2A1A">
              <w:rPr>
                <w:rFonts w:ascii="標楷體" w:eastAsia="標楷體" w:hAnsi="標楷體" w:cs="Calibri" w:hint="eastAsia"/>
                <w:b/>
                <w:color w:val="202020"/>
                <w:kern w:val="0"/>
                <w:szCs w:val="24"/>
                <w:shd w:val="pct15" w:color="auto" w:fill="FFFFFF"/>
              </w:rPr>
              <w:t>年級導師室</w:t>
            </w:r>
            <w:r w:rsidRPr="001F2A1A">
              <w:rPr>
                <w:rFonts w:ascii="標楷體" w:eastAsia="標楷體" w:hAnsi="標楷體" w:cs="Calibri" w:hint="eastAsia"/>
                <w:b/>
                <w:color w:val="202020"/>
                <w:kern w:val="0"/>
                <w:szCs w:val="24"/>
              </w:rPr>
              <w:t>、三年級班級</w:t>
            </w:r>
          </w:p>
        </w:tc>
      </w:tr>
      <w:tr w:rsidR="001F2A1A" w:rsidRPr="001F2A1A" w:rsidTr="001F2A1A">
        <w:tc>
          <w:tcPr>
            <w:tcW w:w="2494"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601</w:t>
            </w:r>
            <w:r w:rsidRPr="001F2A1A">
              <w:rPr>
                <w:rFonts w:ascii="標楷體" w:eastAsia="標楷體" w:hAnsi="標楷體" w:cs="Calibri" w:hint="eastAsia"/>
                <w:b/>
                <w:color w:val="202020"/>
                <w:kern w:val="0"/>
                <w:szCs w:val="24"/>
              </w:rPr>
              <w:t>-604</w:t>
            </w:r>
          </w:p>
        </w:tc>
        <w:tc>
          <w:tcPr>
            <w:tcW w:w="3143"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教務處</w:t>
            </w:r>
            <w:r w:rsidRPr="001F2A1A">
              <w:rPr>
                <w:rFonts w:ascii="標楷體" w:eastAsia="標楷體" w:hAnsi="標楷體" w:cs="Calibri" w:hint="eastAsia"/>
                <w:b/>
                <w:color w:val="202020"/>
                <w:kern w:val="0"/>
                <w:szCs w:val="24"/>
              </w:rPr>
              <w:t>、專任辦公室</w:t>
            </w:r>
          </w:p>
        </w:tc>
        <w:tc>
          <w:tcPr>
            <w:tcW w:w="4110"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高中導師室</w:t>
            </w:r>
          </w:p>
        </w:tc>
      </w:tr>
      <w:tr w:rsidR="001F2A1A" w:rsidRPr="001F2A1A" w:rsidTr="001F2A1A">
        <w:tc>
          <w:tcPr>
            <w:tcW w:w="2494"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605</w:t>
            </w:r>
            <w:r w:rsidRPr="001F2A1A">
              <w:rPr>
                <w:rFonts w:ascii="標楷體" w:eastAsia="標楷體" w:hAnsi="標楷體" w:cs="Calibri" w:hint="eastAsia"/>
                <w:b/>
                <w:color w:val="202020"/>
                <w:kern w:val="0"/>
                <w:szCs w:val="24"/>
              </w:rPr>
              <w:t>-608</w:t>
            </w:r>
          </w:p>
        </w:tc>
        <w:tc>
          <w:tcPr>
            <w:tcW w:w="3143"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rPr>
                <w:rFonts w:ascii="標楷體" w:eastAsia="標楷體" w:hAnsi="標楷體" w:cs="Calibri"/>
                <w:b/>
                <w:color w:val="202020"/>
                <w:kern w:val="0"/>
                <w:szCs w:val="24"/>
              </w:rPr>
            </w:pPr>
            <w:r w:rsidRPr="001F2A1A">
              <w:rPr>
                <w:rFonts w:ascii="標楷體" w:eastAsia="標楷體" w:hAnsi="標楷體" w:cs="Calibri" w:hint="eastAsia"/>
                <w:b/>
                <w:color w:val="202020"/>
                <w:kern w:val="0"/>
                <w:szCs w:val="24"/>
                <w:shd w:val="pct15" w:color="auto" w:fill="FFFFFF"/>
              </w:rPr>
              <w:t>輔導室</w:t>
            </w:r>
            <w:r w:rsidRPr="001F2A1A">
              <w:rPr>
                <w:rFonts w:ascii="標楷體" w:eastAsia="標楷體" w:hAnsi="標楷體" w:cs="Calibri" w:hint="eastAsia"/>
                <w:b/>
                <w:color w:val="202020"/>
                <w:kern w:val="0"/>
                <w:szCs w:val="24"/>
              </w:rPr>
              <w:t>、特教辦公室特教班</w:t>
            </w:r>
          </w:p>
        </w:tc>
        <w:tc>
          <w:tcPr>
            <w:tcW w:w="4110" w:type="dxa"/>
            <w:tcBorders>
              <w:top w:val="single" w:sz="4" w:space="0" w:color="auto"/>
              <w:left w:val="single" w:sz="4" w:space="0" w:color="auto"/>
              <w:bottom w:val="single" w:sz="4" w:space="0" w:color="auto"/>
              <w:right w:val="single" w:sz="4" w:space="0" w:color="auto"/>
            </w:tcBorders>
          </w:tcPr>
          <w:p w:rsidR="001F2A1A" w:rsidRPr="001F2A1A" w:rsidRDefault="001F2A1A" w:rsidP="001F2A1A">
            <w:pPr>
              <w:widowControl/>
              <w:rPr>
                <w:rFonts w:ascii="標楷體" w:eastAsia="標楷體" w:hAnsi="標楷體" w:cs="Calibri"/>
                <w:b/>
                <w:color w:val="202020"/>
                <w:kern w:val="0"/>
                <w:szCs w:val="24"/>
              </w:rPr>
            </w:pPr>
          </w:p>
        </w:tc>
      </w:tr>
    </w:tbl>
    <w:p w:rsidR="001F2A1A" w:rsidRPr="001F2A1A" w:rsidRDefault="001F2A1A" w:rsidP="001F2A1A">
      <w:pPr>
        <w:widowControl/>
        <w:rPr>
          <w:rFonts w:ascii="標楷體" w:eastAsia="標楷體" w:hAnsi="標楷體" w:cs="Calibri"/>
          <w:b/>
          <w:color w:val="202020"/>
          <w:kern w:val="0"/>
          <w:szCs w:val="24"/>
        </w:rPr>
      </w:pPr>
      <w:proofErr w:type="gramStart"/>
      <w:r w:rsidRPr="001F2A1A">
        <w:rPr>
          <w:rFonts w:ascii="標楷體" w:eastAsia="標楷體" w:hAnsi="標楷體" w:cs="Calibri" w:hint="eastAsia"/>
          <w:b/>
          <w:color w:val="202020"/>
          <w:kern w:val="0"/>
          <w:szCs w:val="24"/>
        </w:rPr>
        <w:t>因額溫槍</w:t>
      </w:r>
      <w:proofErr w:type="gramEnd"/>
      <w:r w:rsidRPr="001F2A1A">
        <w:rPr>
          <w:rFonts w:ascii="標楷體" w:eastAsia="標楷體" w:hAnsi="標楷體" w:cs="Calibri" w:hint="eastAsia"/>
          <w:b/>
          <w:color w:val="202020"/>
          <w:kern w:val="0"/>
          <w:szCs w:val="24"/>
        </w:rPr>
        <w:t>數量有限，以於3/20發給師生一人</w:t>
      </w:r>
      <w:proofErr w:type="gramStart"/>
      <w:r w:rsidRPr="001F2A1A">
        <w:rPr>
          <w:rFonts w:ascii="標楷體" w:eastAsia="標楷體" w:hAnsi="標楷體" w:cs="Calibri" w:hint="eastAsia"/>
          <w:b/>
          <w:color w:val="202020"/>
          <w:kern w:val="0"/>
          <w:szCs w:val="24"/>
        </w:rPr>
        <w:t>一張額溫</w:t>
      </w:r>
      <w:proofErr w:type="gramEnd"/>
      <w:r w:rsidRPr="001F2A1A">
        <w:rPr>
          <w:rFonts w:ascii="標楷體" w:eastAsia="標楷體" w:hAnsi="標楷體" w:cs="Calibri" w:hint="eastAsia"/>
          <w:b/>
          <w:color w:val="202020"/>
          <w:kern w:val="0"/>
          <w:szCs w:val="24"/>
        </w:rPr>
        <w:t>卡，方便隨身攜帶，可初步測量體溫，方便隨時健康自主管理。若</w:t>
      </w:r>
      <w:proofErr w:type="gramStart"/>
      <w:r w:rsidRPr="001F2A1A">
        <w:rPr>
          <w:rFonts w:ascii="標楷體" w:eastAsia="標楷體" w:hAnsi="標楷體" w:cs="Calibri" w:hint="eastAsia"/>
          <w:b/>
          <w:color w:val="202020"/>
          <w:kern w:val="0"/>
          <w:szCs w:val="24"/>
        </w:rPr>
        <w:t>額溫卡</w:t>
      </w:r>
      <w:proofErr w:type="gramEnd"/>
      <w:r w:rsidRPr="001F2A1A">
        <w:rPr>
          <w:rFonts w:ascii="標楷體" w:eastAsia="標楷體" w:hAnsi="標楷體" w:cs="Calibri" w:hint="eastAsia"/>
          <w:b/>
          <w:color w:val="202020"/>
          <w:kern w:val="0"/>
          <w:szCs w:val="24"/>
        </w:rPr>
        <w:t>顯示37-38，則須用</w:t>
      </w:r>
      <w:proofErr w:type="gramStart"/>
      <w:r w:rsidRPr="001F2A1A">
        <w:rPr>
          <w:rFonts w:ascii="標楷體" w:eastAsia="標楷體" w:hAnsi="標楷體" w:cs="Calibri" w:hint="eastAsia"/>
          <w:b/>
          <w:color w:val="202020"/>
          <w:kern w:val="0"/>
          <w:szCs w:val="24"/>
        </w:rPr>
        <w:t>額溫槍或耳溫</w:t>
      </w:r>
      <w:proofErr w:type="gramEnd"/>
      <w:r w:rsidRPr="001F2A1A">
        <w:rPr>
          <w:rFonts w:ascii="標楷體" w:eastAsia="標楷體" w:hAnsi="標楷體" w:cs="Calibri" w:hint="eastAsia"/>
          <w:b/>
          <w:color w:val="202020"/>
          <w:kern w:val="0"/>
          <w:szCs w:val="24"/>
        </w:rPr>
        <w:t>槍再次測量。</w:t>
      </w:r>
    </w:p>
    <w:p w:rsidR="001F2A1A" w:rsidRPr="001F2A1A" w:rsidRDefault="001F2A1A" w:rsidP="001F2A1A">
      <w:pPr>
        <w:widowControl/>
        <w:spacing w:line="360" w:lineRule="exact"/>
        <w:rPr>
          <w:rFonts w:ascii="標楷體" w:eastAsia="標楷體" w:hAnsi="標楷體" w:cs="Calibri"/>
          <w:color w:val="202020"/>
          <w:kern w:val="0"/>
          <w:sz w:val="28"/>
          <w:szCs w:val="28"/>
        </w:rPr>
      </w:pPr>
      <w:r w:rsidRPr="001F2A1A">
        <w:rPr>
          <w:rFonts w:ascii="標楷體" w:eastAsia="標楷體" w:hAnsi="標楷體" w:cs="Calibri" w:hint="eastAsia"/>
          <w:color w:val="202020"/>
          <w:kern w:val="0"/>
          <w:sz w:val="28"/>
          <w:szCs w:val="28"/>
        </w:rPr>
        <w:t>5.最近猴子開始在校園肆虐，班級家長反映教室門窗仍有故障無法完全關好，協</w:t>
      </w:r>
    </w:p>
    <w:p w:rsidR="001F2A1A" w:rsidRPr="001F2A1A" w:rsidRDefault="001F2A1A" w:rsidP="001F2A1A">
      <w:pPr>
        <w:widowControl/>
        <w:spacing w:line="360" w:lineRule="exact"/>
        <w:rPr>
          <w:rFonts w:ascii="標楷體" w:eastAsia="標楷體" w:hAnsi="標楷體" w:cs="Calibri"/>
          <w:color w:val="202020"/>
          <w:kern w:val="0"/>
          <w:sz w:val="28"/>
          <w:szCs w:val="28"/>
        </w:rPr>
      </w:pPr>
      <w:r w:rsidRPr="001F2A1A">
        <w:rPr>
          <w:rFonts w:ascii="標楷體" w:eastAsia="標楷體" w:hAnsi="標楷體" w:cs="Calibri" w:hint="eastAsia"/>
          <w:color w:val="202020"/>
          <w:kern w:val="0"/>
          <w:sz w:val="28"/>
          <w:szCs w:val="28"/>
        </w:rPr>
        <w:t xml:space="preserve">  請總務處協助維修。</w:t>
      </w:r>
    </w:p>
    <w:p w:rsidR="001F2A1A" w:rsidRPr="001F2A1A" w:rsidRDefault="001F2A1A" w:rsidP="001F2A1A">
      <w:pPr>
        <w:widowControl/>
        <w:spacing w:line="360" w:lineRule="exact"/>
        <w:rPr>
          <w:rFonts w:ascii="標楷體" w:eastAsia="標楷體" w:hAnsi="標楷體" w:cs="Calibri"/>
          <w:color w:val="202020"/>
          <w:kern w:val="0"/>
          <w:sz w:val="28"/>
          <w:szCs w:val="28"/>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b/>
          <w:sz w:val="28"/>
          <w:szCs w:val="24"/>
        </w:rPr>
      </w:pPr>
      <w:r w:rsidRPr="001F2A1A">
        <w:rPr>
          <w:rFonts w:ascii="Times New Roman" w:eastAsia="標楷體" w:hAnsi="Times New Roman" w:cs="Times New Roman" w:hint="eastAsia"/>
          <w:b/>
          <w:sz w:val="28"/>
          <w:szCs w:val="24"/>
        </w:rPr>
        <w:t>【訓育活動組】</w:t>
      </w:r>
    </w:p>
    <w:p w:rsidR="001F2A1A" w:rsidRPr="001F2A1A" w:rsidRDefault="001F2A1A" w:rsidP="001F2A1A">
      <w:pPr>
        <w:numPr>
          <w:ilvl w:val="0"/>
          <w:numId w:val="2"/>
        </w:numPr>
        <w:spacing w:line="320" w:lineRule="exact"/>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高一公訓、國二露營因應嚴重特殊傳染性肺炎暫緩辦理，已於</w:t>
      </w:r>
      <w:r w:rsidRPr="001F2A1A">
        <w:rPr>
          <w:rFonts w:ascii="Times New Roman" w:eastAsia="標楷體" w:hAnsi="Times New Roman" w:cs="Times New Roman"/>
          <w:sz w:val="28"/>
          <w:szCs w:val="24"/>
        </w:rPr>
        <w:t>2/27(</w:t>
      </w:r>
      <w:r w:rsidRPr="001F2A1A">
        <w:rPr>
          <w:rFonts w:ascii="Times New Roman" w:eastAsia="標楷體" w:hAnsi="Times New Roman" w:cs="Times New Roman" w:hint="eastAsia"/>
          <w:sz w:val="28"/>
          <w:szCs w:val="24"/>
        </w:rPr>
        <w:t>四</w:t>
      </w:r>
      <w:r w:rsidRPr="001F2A1A">
        <w:rPr>
          <w:rFonts w:ascii="Times New Roman" w:eastAsia="標楷體" w:hAnsi="Times New Roman" w:cs="Times New Roman"/>
          <w:sz w:val="28"/>
          <w:szCs w:val="24"/>
        </w:rPr>
        <w:t>)12</w:t>
      </w:r>
      <w:r w:rsidRPr="001F2A1A">
        <w:rPr>
          <w:rFonts w:ascii="Times New Roman" w:eastAsia="標楷體" w:hAnsi="Times New Roman" w:cs="Times New Roman" w:hint="eastAsia"/>
          <w:sz w:val="28"/>
          <w:szCs w:val="24"/>
        </w:rPr>
        <w:t>點</w:t>
      </w:r>
      <w:r w:rsidRPr="001F2A1A">
        <w:rPr>
          <w:rFonts w:ascii="Times New Roman" w:eastAsia="標楷體" w:hAnsi="Times New Roman" w:cs="Times New Roman"/>
          <w:sz w:val="28"/>
          <w:szCs w:val="24"/>
        </w:rPr>
        <w:t>30</w:t>
      </w:r>
      <w:r w:rsidRPr="001F2A1A">
        <w:rPr>
          <w:rFonts w:ascii="Times New Roman" w:eastAsia="標楷體" w:hAnsi="Times New Roman" w:cs="Times New Roman" w:hint="eastAsia"/>
          <w:sz w:val="28"/>
          <w:szCs w:val="24"/>
        </w:rPr>
        <w:t>分召開第二次籌備會討論決議延期辦理，經聯繫場地目前無檔期，</w:t>
      </w:r>
      <w:r w:rsidRPr="001F2A1A">
        <w:rPr>
          <w:rFonts w:ascii="Times New Roman" w:eastAsia="標楷體" w:hAnsi="Times New Roman" w:cs="Times New Roman"/>
          <w:sz w:val="28"/>
          <w:szCs w:val="24"/>
        </w:rPr>
        <w:t>108</w:t>
      </w:r>
      <w:r w:rsidRPr="001F2A1A">
        <w:rPr>
          <w:rFonts w:ascii="Times New Roman" w:eastAsia="標楷體" w:hAnsi="Times New Roman" w:cs="Times New Roman" w:hint="eastAsia"/>
          <w:sz w:val="28"/>
          <w:szCs w:val="24"/>
        </w:rPr>
        <w:t>學年公訓露營活動暫時取消，待</w:t>
      </w:r>
      <w:r w:rsidRPr="001F2A1A">
        <w:rPr>
          <w:rFonts w:ascii="Times New Roman" w:eastAsia="標楷體" w:hAnsi="Times New Roman" w:cs="Times New Roman"/>
          <w:sz w:val="28"/>
          <w:szCs w:val="24"/>
        </w:rPr>
        <w:t>109</w:t>
      </w:r>
      <w:r w:rsidRPr="001F2A1A">
        <w:rPr>
          <w:rFonts w:ascii="Times New Roman" w:eastAsia="標楷體" w:hAnsi="Times New Roman" w:cs="Times New Roman" w:hint="eastAsia"/>
          <w:sz w:val="28"/>
          <w:szCs w:val="24"/>
        </w:rPr>
        <w:t>學年再</w:t>
      </w:r>
      <w:proofErr w:type="gramStart"/>
      <w:r w:rsidRPr="001F2A1A">
        <w:rPr>
          <w:rFonts w:ascii="Times New Roman" w:eastAsia="標楷體" w:hAnsi="Times New Roman" w:cs="Times New Roman" w:hint="eastAsia"/>
          <w:sz w:val="28"/>
          <w:szCs w:val="24"/>
        </w:rPr>
        <w:t>研</w:t>
      </w:r>
      <w:proofErr w:type="gramEnd"/>
      <w:r w:rsidRPr="001F2A1A">
        <w:rPr>
          <w:rFonts w:ascii="Times New Roman" w:eastAsia="標楷體" w:hAnsi="Times New Roman" w:cs="Times New Roman" w:hint="eastAsia"/>
          <w:sz w:val="28"/>
          <w:szCs w:val="24"/>
        </w:rPr>
        <w:t>議。</w:t>
      </w:r>
    </w:p>
    <w:p w:rsidR="001F2A1A" w:rsidRPr="001F2A1A" w:rsidRDefault="001F2A1A" w:rsidP="001F2A1A">
      <w:pPr>
        <w:numPr>
          <w:ilvl w:val="0"/>
          <w:numId w:val="2"/>
        </w:numPr>
        <w:spacing w:line="320" w:lineRule="exact"/>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本學期邀請溜溜球達人楊元慶老師蒞校進行夢想行動校園講座，講題「不是要當最厲害的，而是成為無法取代」。國中</w:t>
      </w:r>
      <w:r w:rsidRPr="001F2A1A">
        <w:rPr>
          <w:rFonts w:ascii="Times New Roman" w:eastAsia="標楷體" w:hAnsi="Times New Roman" w:cs="Times New Roman"/>
          <w:sz w:val="28"/>
          <w:szCs w:val="24"/>
        </w:rPr>
        <w:t>4/29</w:t>
      </w:r>
      <w:r w:rsidRPr="001F2A1A">
        <w:rPr>
          <w:rFonts w:ascii="Times New Roman" w:eastAsia="標楷體" w:hAnsi="Times New Roman" w:cs="Times New Roman" w:hint="eastAsia"/>
          <w:sz w:val="28"/>
          <w:szCs w:val="24"/>
        </w:rPr>
        <w:t>班週會</w:t>
      </w:r>
      <w:r w:rsidRPr="001F2A1A">
        <w:rPr>
          <w:rFonts w:ascii="Times New Roman" w:eastAsia="標楷體" w:hAnsi="Times New Roman" w:cs="Times New Roman"/>
          <w:sz w:val="28"/>
          <w:szCs w:val="24"/>
        </w:rPr>
        <w:t>2</w:t>
      </w:r>
      <w:r w:rsidRPr="001F2A1A">
        <w:rPr>
          <w:rFonts w:ascii="Times New Roman" w:eastAsia="標楷體" w:hAnsi="Times New Roman" w:cs="Times New Roman" w:hint="eastAsia"/>
          <w:sz w:val="28"/>
          <w:szCs w:val="24"/>
        </w:rPr>
        <w:t>節、高中</w:t>
      </w:r>
      <w:r w:rsidRPr="001F2A1A">
        <w:rPr>
          <w:rFonts w:ascii="Times New Roman" w:eastAsia="標楷體" w:hAnsi="Times New Roman" w:cs="Times New Roman"/>
          <w:sz w:val="28"/>
          <w:szCs w:val="24"/>
        </w:rPr>
        <w:t>6/3</w:t>
      </w:r>
      <w:r w:rsidRPr="001F2A1A">
        <w:rPr>
          <w:rFonts w:ascii="Times New Roman" w:eastAsia="標楷體" w:hAnsi="Times New Roman" w:cs="Times New Roman" w:hint="eastAsia"/>
          <w:sz w:val="28"/>
          <w:szCs w:val="24"/>
        </w:rPr>
        <w:t>班週會</w:t>
      </w:r>
      <w:r w:rsidRPr="001F2A1A">
        <w:rPr>
          <w:rFonts w:ascii="Times New Roman" w:eastAsia="標楷體" w:hAnsi="Times New Roman" w:cs="Times New Roman"/>
          <w:sz w:val="28"/>
          <w:szCs w:val="24"/>
        </w:rPr>
        <w:t>2</w:t>
      </w:r>
      <w:r w:rsidRPr="001F2A1A">
        <w:rPr>
          <w:rFonts w:ascii="Times New Roman" w:eastAsia="標楷體" w:hAnsi="Times New Roman" w:cs="Times New Roman" w:hint="eastAsia"/>
          <w:sz w:val="28"/>
          <w:szCs w:val="24"/>
        </w:rPr>
        <w:t>節。</w:t>
      </w:r>
    </w:p>
    <w:p w:rsidR="001F2A1A" w:rsidRPr="001F2A1A" w:rsidRDefault="001F2A1A" w:rsidP="001F2A1A">
      <w:pPr>
        <w:numPr>
          <w:ilvl w:val="0"/>
          <w:numId w:val="2"/>
        </w:numPr>
        <w:spacing w:line="320" w:lineRule="exact"/>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預定於</w:t>
      </w:r>
      <w:r w:rsidRPr="001F2A1A">
        <w:rPr>
          <w:rFonts w:ascii="Times New Roman" w:eastAsia="標楷體" w:hAnsi="Times New Roman" w:cs="Times New Roman"/>
          <w:sz w:val="28"/>
          <w:szCs w:val="24"/>
        </w:rPr>
        <w:t>4/13-4/24</w:t>
      </w:r>
      <w:r w:rsidRPr="001F2A1A">
        <w:rPr>
          <w:rFonts w:ascii="Times New Roman" w:eastAsia="標楷體" w:hAnsi="Times New Roman" w:cs="Times New Roman" w:hint="eastAsia"/>
          <w:sz w:val="28"/>
          <w:szCs w:val="24"/>
        </w:rPr>
        <w:t>開放高一學聯會正副會長候選人報名，並訂於</w:t>
      </w:r>
      <w:r w:rsidRPr="001F2A1A">
        <w:rPr>
          <w:rFonts w:ascii="Times New Roman" w:eastAsia="標楷體" w:hAnsi="Times New Roman" w:cs="Times New Roman"/>
          <w:sz w:val="28"/>
          <w:szCs w:val="24"/>
        </w:rPr>
        <w:t>5/11(</w:t>
      </w:r>
      <w:proofErr w:type="gramStart"/>
      <w:r w:rsidRPr="001F2A1A">
        <w:rPr>
          <w:rFonts w:ascii="Times New Roman" w:eastAsia="標楷體" w:hAnsi="Times New Roman" w:cs="Times New Roman" w:hint="eastAsia"/>
          <w:sz w:val="28"/>
          <w:szCs w:val="24"/>
        </w:rPr>
        <w:t>一</w:t>
      </w:r>
      <w:proofErr w:type="gramEnd"/>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上午進行全校性學聯會選舉。</w:t>
      </w:r>
    </w:p>
    <w:p w:rsidR="001F2A1A" w:rsidRPr="001F2A1A" w:rsidRDefault="001F2A1A" w:rsidP="001F2A1A">
      <w:pPr>
        <w:numPr>
          <w:ilvl w:val="0"/>
          <w:numId w:val="2"/>
        </w:numPr>
        <w:spacing w:line="320" w:lineRule="exact"/>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預定於</w:t>
      </w:r>
      <w:r w:rsidRPr="001F2A1A">
        <w:rPr>
          <w:rFonts w:ascii="Times New Roman" w:eastAsia="標楷體" w:hAnsi="Times New Roman" w:cs="Times New Roman"/>
          <w:sz w:val="28"/>
          <w:szCs w:val="24"/>
        </w:rPr>
        <w:t>6/10(</w:t>
      </w:r>
      <w:r w:rsidRPr="001F2A1A">
        <w:rPr>
          <w:rFonts w:ascii="Times New Roman" w:eastAsia="標楷體" w:hAnsi="Times New Roman" w:cs="Times New Roman" w:hint="eastAsia"/>
          <w:sz w:val="28"/>
          <w:szCs w:val="24"/>
        </w:rPr>
        <w:t>三</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高中社團時間進行</w:t>
      </w:r>
      <w:r w:rsidRPr="001F2A1A">
        <w:rPr>
          <w:rFonts w:ascii="Times New Roman" w:eastAsia="標楷體" w:hAnsi="Times New Roman" w:cs="Times New Roman"/>
          <w:sz w:val="28"/>
          <w:szCs w:val="24"/>
        </w:rPr>
        <w:t>108</w:t>
      </w:r>
      <w:r w:rsidRPr="001F2A1A">
        <w:rPr>
          <w:rFonts w:ascii="Times New Roman" w:eastAsia="標楷體" w:hAnsi="Times New Roman" w:cs="Times New Roman" w:hint="eastAsia"/>
          <w:sz w:val="28"/>
          <w:szCs w:val="24"/>
        </w:rPr>
        <w:t>學年度社團評鑑。</w:t>
      </w:r>
    </w:p>
    <w:p w:rsidR="001F2A1A" w:rsidRPr="001F2A1A" w:rsidRDefault="001F2A1A" w:rsidP="001F2A1A">
      <w:pPr>
        <w:numPr>
          <w:ilvl w:val="0"/>
          <w:numId w:val="2"/>
        </w:numPr>
        <w:spacing w:line="320" w:lineRule="exact"/>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依據</w:t>
      </w:r>
      <w:r w:rsidRPr="001F2A1A">
        <w:rPr>
          <w:rFonts w:ascii="Times New Roman" w:eastAsia="標楷體" w:hAnsi="Times New Roman" w:cs="Times New Roman"/>
          <w:sz w:val="28"/>
          <w:szCs w:val="24"/>
        </w:rPr>
        <w:t>109.03.20</w:t>
      </w:r>
      <w:r w:rsidRPr="001F2A1A">
        <w:rPr>
          <w:rFonts w:ascii="Times New Roman" w:eastAsia="標楷體" w:hAnsi="Times New Roman" w:cs="Times New Roman" w:hint="eastAsia"/>
          <w:sz w:val="28"/>
          <w:szCs w:val="24"/>
        </w:rPr>
        <w:t>高市</w:t>
      </w:r>
      <w:proofErr w:type="gramStart"/>
      <w:r w:rsidRPr="001F2A1A">
        <w:rPr>
          <w:rFonts w:ascii="Times New Roman" w:eastAsia="標楷體" w:hAnsi="Times New Roman" w:cs="Times New Roman" w:hint="eastAsia"/>
          <w:sz w:val="28"/>
          <w:szCs w:val="24"/>
        </w:rPr>
        <w:t>教健字</w:t>
      </w:r>
      <w:proofErr w:type="gramEnd"/>
      <w:r w:rsidRPr="001F2A1A">
        <w:rPr>
          <w:rFonts w:ascii="Times New Roman" w:eastAsia="標楷體" w:hAnsi="Times New Roman" w:cs="Times New Roman" w:hint="eastAsia"/>
          <w:sz w:val="28"/>
          <w:szCs w:val="24"/>
        </w:rPr>
        <w:t>第</w:t>
      </w:r>
      <w:r w:rsidRPr="001F2A1A">
        <w:rPr>
          <w:rFonts w:ascii="Times New Roman" w:eastAsia="標楷體" w:hAnsi="Times New Roman" w:cs="Times New Roman"/>
          <w:sz w:val="28"/>
          <w:szCs w:val="24"/>
        </w:rPr>
        <w:t>10931754400</w:t>
      </w:r>
      <w:r w:rsidRPr="001F2A1A">
        <w:rPr>
          <w:rFonts w:ascii="Times New Roman" w:eastAsia="標楷體" w:hAnsi="Times New Roman" w:cs="Times New Roman" w:hint="eastAsia"/>
          <w:sz w:val="28"/>
          <w:szCs w:val="24"/>
        </w:rPr>
        <w:t>號函，說明二</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停辦校外教學，援此</w:t>
      </w:r>
      <w:r w:rsidRPr="001F2A1A">
        <w:rPr>
          <w:rFonts w:ascii="Times New Roman" w:eastAsia="標楷體" w:hAnsi="Times New Roman" w:cs="Times New Roman"/>
          <w:sz w:val="28"/>
          <w:szCs w:val="24"/>
        </w:rPr>
        <w:t>109</w:t>
      </w:r>
      <w:r w:rsidRPr="001F2A1A">
        <w:rPr>
          <w:rFonts w:ascii="Times New Roman" w:eastAsia="標楷體" w:hAnsi="Times New Roman" w:cs="Times New Roman" w:hint="eastAsia"/>
          <w:sz w:val="28"/>
          <w:szCs w:val="24"/>
        </w:rPr>
        <w:t>年國三戶外教學停辦，協請總務處理後續解約及退費事宜。</w:t>
      </w:r>
    </w:p>
    <w:p w:rsidR="001F2A1A" w:rsidRPr="001F2A1A" w:rsidRDefault="001F2A1A" w:rsidP="001F2A1A">
      <w:pPr>
        <w:spacing w:line="320" w:lineRule="exact"/>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b/>
          <w:sz w:val="28"/>
          <w:szCs w:val="24"/>
        </w:rPr>
      </w:pPr>
      <w:r w:rsidRPr="001F2A1A">
        <w:rPr>
          <w:rFonts w:ascii="Times New Roman" w:eastAsia="標楷體" w:hAnsi="Times New Roman" w:cs="Times New Roman" w:hint="eastAsia"/>
          <w:b/>
          <w:sz w:val="28"/>
          <w:szCs w:val="24"/>
        </w:rPr>
        <w:t>【學務發展組】</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1.</w:t>
      </w:r>
      <w:proofErr w:type="gramStart"/>
      <w:r w:rsidRPr="001F2A1A">
        <w:rPr>
          <w:rFonts w:ascii="Times New Roman" w:eastAsia="標楷體" w:hAnsi="Times New Roman" w:cs="Times New Roman" w:hint="eastAsia"/>
          <w:sz w:val="28"/>
          <w:szCs w:val="24"/>
        </w:rPr>
        <w:t>目前畢冊各</w:t>
      </w:r>
      <w:proofErr w:type="gramEnd"/>
      <w:r w:rsidRPr="001F2A1A">
        <w:rPr>
          <w:rFonts w:ascii="Times New Roman" w:eastAsia="標楷體" w:hAnsi="Times New Roman" w:cs="Times New Roman" w:hint="eastAsia"/>
          <w:sz w:val="28"/>
          <w:szCs w:val="24"/>
        </w:rPr>
        <w:t>班稿件已給廠商印製預計</w:t>
      </w:r>
      <w:r w:rsidRPr="001F2A1A">
        <w:rPr>
          <w:rFonts w:ascii="Times New Roman" w:eastAsia="標楷體" w:hAnsi="Times New Roman" w:cs="Times New Roman"/>
          <w:sz w:val="28"/>
          <w:szCs w:val="24"/>
        </w:rPr>
        <w:t>6</w:t>
      </w:r>
      <w:r w:rsidRPr="001F2A1A">
        <w:rPr>
          <w:rFonts w:ascii="Times New Roman" w:eastAsia="標楷體" w:hAnsi="Times New Roman" w:cs="Times New Roman" w:hint="eastAsia"/>
          <w:sz w:val="28"/>
          <w:szCs w:val="24"/>
        </w:rPr>
        <w:t>月初完成，感謝各處室、班級導師協助。</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2.</w:t>
      </w:r>
      <w:r w:rsidRPr="001F2A1A">
        <w:rPr>
          <w:rFonts w:ascii="Times New Roman" w:eastAsia="標楷體" w:hAnsi="Times New Roman" w:cs="Times New Roman" w:hint="eastAsia"/>
          <w:sz w:val="28"/>
          <w:szCs w:val="24"/>
        </w:rPr>
        <w:t>本學期預定</w:t>
      </w:r>
      <w:r w:rsidRPr="001F2A1A">
        <w:rPr>
          <w:rFonts w:ascii="Times New Roman" w:eastAsia="標楷體" w:hAnsi="Times New Roman" w:cs="Times New Roman"/>
          <w:sz w:val="28"/>
          <w:szCs w:val="24"/>
        </w:rPr>
        <w:t>5</w:t>
      </w:r>
      <w:r w:rsidRPr="001F2A1A">
        <w:rPr>
          <w:rFonts w:ascii="Times New Roman" w:eastAsia="標楷體" w:hAnsi="Times New Roman" w:cs="Times New Roman" w:hint="eastAsia"/>
          <w:sz w:val="28"/>
          <w:szCs w:val="24"/>
        </w:rPr>
        <w:t>月中旬辦理日本教育旅行</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雄工聯合辦理</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韓國姊妹校學習體驗活動</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雄商聯合辦理</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，因</w:t>
      </w:r>
      <w:r w:rsidRPr="001F2A1A">
        <w:rPr>
          <w:rFonts w:ascii="Times New Roman" w:eastAsia="標楷體" w:hAnsi="Times New Roman" w:cs="Times New Roman"/>
          <w:sz w:val="28"/>
          <w:szCs w:val="24"/>
        </w:rPr>
        <w:t>COVID-19</w:t>
      </w:r>
      <w:r w:rsidRPr="001F2A1A">
        <w:rPr>
          <w:rFonts w:ascii="Times New Roman" w:eastAsia="標楷體" w:hAnsi="Times New Roman" w:cs="Times New Roman" w:hint="eastAsia"/>
          <w:sz w:val="28"/>
          <w:szCs w:val="24"/>
        </w:rPr>
        <w:t>延後辦理。</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3. 108</w:t>
      </w:r>
      <w:r w:rsidRPr="001F2A1A">
        <w:rPr>
          <w:rFonts w:ascii="Times New Roman" w:eastAsia="標楷體" w:hAnsi="Times New Roman" w:cs="Times New Roman" w:hint="eastAsia"/>
          <w:sz w:val="28"/>
          <w:szCs w:val="24"/>
        </w:rPr>
        <w:t>學年度第二學期朝會因應嚴重特殊傳染性肺炎暫停至</w:t>
      </w:r>
      <w:r w:rsidRPr="001F2A1A">
        <w:rPr>
          <w:rFonts w:ascii="Times New Roman" w:eastAsia="標楷體" w:hAnsi="Times New Roman" w:cs="Times New Roman"/>
          <w:sz w:val="28"/>
          <w:szCs w:val="24"/>
        </w:rPr>
        <w:t>3/31</w:t>
      </w:r>
      <w:r w:rsidRPr="001F2A1A">
        <w:rPr>
          <w:rFonts w:ascii="Times New Roman" w:eastAsia="標楷體" w:hAnsi="Times New Roman" w:cs="Times New Roman" w:hint="eastAsia"/>
          <w:sz w:val="28"/>
          <w:szCs w:val="24"/>
        </w:rPr>
        <w:t>，暫定</w:t>
      </w:r>
      <w:r w:rsidRPr="001F2A1A">
        <w:rPr>
          <w:rFonts w:ascii="Times New Roman" w:eastAsia="標楷體" w:hAnsi="Times New Roman" w:cs="Times New Roman"/>
          <w:sz w:val="28"/>
          <w:szCs w:val="24"/>
        </w:rPr>
        <w:t>4/14(</w:t>
      </w:r>
      <w:r w:rsidRPr="001F2A1A">
        <w:rPr>
          <w:rFonts w:ascii="Times New Roman" w:eastAsia="標楷體" w:hAnsi="Times New Roman" w:cs="Times New Roman" w:hint="eastAsia"/>
          <w:sz w:val="28"/>
          <w:szCs w:val="24"/>
        </w:rPr>
        <w:t>二</w:t>
      </w:r>
      <w:r w:rsidRPr="001F2A1A">
        <w:rPr>
          <w:rFonts w:ascii="Times New Roman" w:eastAsia="標楷體" w:hAnsi="Times New Roman" w:cs="Times New Roman"/>
          <w:sz w:val="28"/>
          <w:szCs w:val="24"/>
        </w:rPr>
        <w:t>)</w:t>
      </w:r>
      <w:proofErr w:type="gramStart"/>
      <w:r w:rsidRPr="001F2A1A">
        <w:rPr>
          <w:rFonts w:ascii="Times New Roman" w:eastAsia="標楷體" w:hAnsi="Times New Roman" w:cs="Times New Roman" w:hint="eastAsia"/>
          <w:sz w:val="28"/>
          <w:szCs w:val="24"/>
        </w:rPr>
        <w:t>疫</w:t>
      </w:r>
      <w:proofErr w:type="gramEnd"/>
      <w:r w:rsidRPr="001F2A1A">
        <w:rPr>
          <w:rFonts w:ascii="Times New Roman" w:eastAsia="標楷體" w:hAnsi="Times New Roman" w:cs="Times New Roman" w:hint="eastAsia"/>
          <w:sz w:val="28"/>
          <w:szCs w:val="24"/>
        </w:rPr>
        <w:t>情緩和辦理朝會。</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4.</w:t>
      </w:r>
      <w:r w:rsidRPr="001F2A1A">
        <w:rPr>
          <w:rFonts w:ascii="Times New Roman" w:eastAsia="標楷體" w:hAnsi="Times New Roman" w:cs="Times New Roman" w:hint="eastAsia"/>
          <w:sz w:val="28"/>
          <w:szCs w:val="24"/>
        </w:rPr>
        <w:t>本校為</w:t>
      </w:r>
      <w:r w:rsidRPr="001F2A1A">
        <w:rPr>
          <w:rFonts w:ascii="Times New Roman" w:eastAsia="標楷體" w:hAnsi="Times New Roman" w:cs="Times New Roman"/>
          <w:sz w:val="28"/>
          <w:szCs w:val="24"/>
        </w:rPr>
        <w:t>2020WYM</w:t>
      </w:r>
      <w:r w:rsidRPr="001F2A1A">
        <w:rPr>
          <w:rFonts w:ascii="Times New Roman" w:eastAsia="標楷體" w:hAnsi="Times New Roman" w:cs="Times New Roman" w:hint="eastAsia"/>
          <w:sz w:val="28"/>
          <w:szCs w:val="24"/>
        </w:rPr>
        <w:t>承辦學校，</w:t>
      </w:r>
      <w:r w:rsidRPr="001F2A1A">
        <w:rPr>
          <w:rFonts w:ascii="Times New Roman" w:eastAsia="標楷體" w:hAnsi="Times New Roman" w:cs="Times New Roman"/>
          <w:sz w:val="28"/>
          <w:szCs w:val="24"/>
        </w:rPr>
        <w:t>3/4(</w:t>
      </w:r>
      <w:r w:rsidRPr="001F2A1A">
        <w:rPr>
          <w:rFonts w:ascii="Times New Roman" w:eastAsia="標楷體" w:hAnsi="Times New Roman" w:cs="Times New Roman" w:hint="eastAsia"/>
          <w:sz w:val="28"/>
          <w:szCs w:val="24"/>
        </w:rPr>
        <w:t>三</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上午</w:t>
      </w:r>
      <w:r w:rsidRPr="001F2A1A">
        <w:rPr>
          <w:rFonts w:ascii="Times New Roman" w:eastAsia="標楷體" w:hAnsi="Times New Roman" w:cs="Times New Roman"/>
          <w:sz w:val="28"/>
          <w:szCs w:val="24"/>
        </w:rPr>
        <w:t xml:space="preserve">9:30 </w:t>
      </w:r>
      <w:r w:rsidRPr="001F2A1A">
        <w:rPr>
          <w:rFonts w:ascii="Times New Roman" w:eastAsia="標楷體" w:hAnsi="Times New Roman" w:cs="Times New Roman" w:hint="eastAsia"/>
          <w:sz w:val="28"/>
          <w:szCs w:val="24"/>
        </w:rPr>
        <w:t>教育局於本校</w:t>
      </w:r>
      <w:r w:rsidRPr="001F2A1A">
        <w:rPr>
          <w:rFonts w:ascii="Times New Roman" w:eastAsia="標楷體" w:hAnsi="Times New Roman" w:cs="Times New Roman"/>
          <w:sz w:val="28"/>
          <w:szCs w:val="24"/>
        </w:rPr>
        <w:t>5</w:t>
      </w:r>
      <w:r w:rsidRPr="001F2A1A">
        <w:rPr>
          <w:rFonts w:ascii="Times New Roman" w:eastAsia="標楷體" w:hAnsi="Times New Roman" w:cs="Times New Roman" w:hint="eastAsia"/>
          <w:sz w:val="28"/>
          <w:szCs w:val="24"/>
        </w:rPr>
        <w:t>樓會議室招開</w:t>
      </w:r>
      <w:r w:rsidRPr="001F2A1A">
        <w:rPr>
          <w:rFonts w:ascii="Times New Roman" w:eastAsia="標楷體" w:hAnsi="Times New Roman" w:cs="Times New Roman"/>
          <w:sz w:val="28"/>
          <w:szCs w:val="24"/>
        </w:rPr>
        <w:t>2020WYM</w:t>
      </w:r>
      <w:r w:rsidRPr="001F2A1A">
        <w:rPr>
          <w:rFonts w:ascii="Times New Roman" w:eastAsia="標楷體" w:hAnsi="Times New Roman" w:cs="Times New Roman" w:hint="eastAsia"/>
          <w:sz w:val="28"/>
          <w:szCs w:val="24"/>
        </w:rPr>
        <w:t>第一次籌備會議，</w:t>
      </w:r>
      <w:r w:rsidRPr="001F2A1A">
        <w:rPr>
          <w:rFonts w:ascii="Times New Roman" w:eastAsia="標楷體" w:hAnsi="Times New Roman" w:cs="Times New Roman"/>
          <w:sz w:val="28"/>
          <w:szCs w:val="24"/>
        </w:rPr>
        <w:t>2020WYM</w:t>
      </w:r>
      <w:r w:rsidRPr="001F2A1A">
        <w:rPr>
          <w:rFonts w:ascii="Times New Roman" w:eastAsia="標楷體" w:hAnsi="Times New Roman" w:cs="Times New Roman" w:hint="eastAsia"/>
          <w:sz w:val="28"/>
          <w:szCs w:val="24"/>
        </w:rPr>
        <w:t>活動日期</w:t>
      </w:r>
      <w:r w:rsidRPr="001F2A1A">
        <w:rPr>
          <w:rFonts w:ascii="Times New Roman" w:eastAsia="標楷體" w:hAnsi="Times New Roman" w:cs="Times New Roman"/>
          <w:sz w:val="28"/>
          <w:szCs w:val="24"/>
        </w:rPr>
        <w:t xml:space="preserve">8/1-8/9; </w:t>
      </w:r>
      <w:r w:rsidRPr="001F2A1A">
        <w:rPr>
          <w:rFonts w:ascii="Times New Roman" w:eastAsia="標楷體" w:hAnsi="Times New Roman" w:cs="Times New Roman" w:hint="eastAsia"/>
          <w:sz w:val="28"/>
          <w:szCs w:val="24"/>
        </w:rPr>
        <w:t>發表日</w:t>
      </w:r>
      <w:r w:rsidRPr="001F2A1A">
        <w:rPr>
          <w:rFonts w:ascii="Times New Roman" w:eastAsia="標楷體" w:hAnsi="Times New Roman" w:cs="Times New Roman"/>
          <w:sz w:val="28"/>
          <w:szCs w:val="24"/>
        </w:rPr>
        <w:t>8/5-8/6</w:t>
      </w:r>
      <w:r w:rsidRPr="001F2A1A">
        <w:rPr>
          <w:rFonts w:ascii="Times New Roman" w:eastAsia="標楷體" w:hAnsi="Times New Roman" w:cs="Times New Roman" w:hint="eastAsia"/>
          <w:sz w:val="28"/>
          <w:szCs w:val="24"/>
        </w:rPr>
        <w:t>，先依</w:t>
      </w:r>
      <w:r w:rsidRPr="001F2A1A">
        <w:rPr>
          <w:rFonts w:ascii="Times New Roman" w:eastAsia="標楷體" w:hAnsi="Times New Roman" w:cs="Times New Roman" w:hint="eastAsia"/>
          <w:sz w:val="28"/>
          <w:szCs w:val="24"/>
        </w:rPr>
        <w:lastRenderedPageBreak/>
        <w:t>照原定計畫作業</w:t>
      </w:r>
      <w:r w:rsidRPr="001F2A1A">
        <w:rPr>
          <w:rFonts w:ascii="Times New Roman" w:eastAsia="標楷體" w:hAnsi="Times New Roman" w:cs="Times New Roman"/>
          <w:sz w:val="28"/>
          <w:szCs w:val="24"/>
        </w:rPr>
        <w:t>WYM</w:t>
      </w:r>
      <w:r w:rsidRPr="001F2A1A">
        <w:rPr>
          <w:rFonts w:ascii="Times New Roman" w:eastAsia="標楷體" w:hAnsi="Times New Roman" w:cs="Times New Roman" w:hint="eastAsia"/>
          <w:sz w:val="28"/>
          <w:szCs w:val="24"/>
        </w:rPr>
        <w:t>事宜。若</w:t>
      </w:r>
      <w:proofErr w:type="gramStart"/>
      <w:r w:rsidRPr="001F2A1A">
        <w:rPr>
          <w:rFonts w:ascii="Times New Roman" w:eastAsia="標楷體" w:hAnsi="Times New Roman" w:cs="Times New Roman" w:hint="eastAsia"/>
          <w:sz w:val="28"/>
          <w:szCs w:val="24"/>
        </w:rPr>
        <w:t>新冠肺炎疫</w:t>
      </w:r>
      <w:proofErr w:type="gramEnd"/>
      <w:r w:rsidRPr="001F2A1A">
        <w:rPr>
          <w:rFonts w:ascii="Times New Roman" w:eastAsia="標楷體" w:hAnsi="Times New Roman" w:cs="Times New Roman" w:hint="eastAsia"/>
          <w:sz w:val="28"/>
          <w:szCs w:val="24"/>
        </w:rPr>
        <w:t>情嚴重，暫停出團事宜，與日方窗口保持聯絡。學校可參加名額</w:t>
      </w:r>
      <w:r w:rsidRPr="001F2A1A">
        <w:rPr>
          <w:rFonts w:ascii="Times New Roman" w:eastAsia="標楷體" w:hAnsi="Times New Roman" w:cs="Times New Roman"/>
          <w:sz w:val="28"/>
          <w:szCs w:val="24"/>
        </w:rPr>
        <w:t>4</w:t>
      </w:r>
      <w:r w:rsidRPr="001F2A1A">
        <w:rPr>
          <w:rFonts w:ascii="Times New Roman" w:eastAsia="標楷體" w:hAnsi="Times New Roman" w:cs="Times New Roman" w:hint="eastAsia"/>
          <w:sz w:val="28"/>
          <w:szCs w:val="24"/>
        </w:rPr>
        <w:t>名學生，請各位老師鼓勵學生報名參加。</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5.3/25(</w:t>
      </w:r>
      <w:r w:rsidRPr="001F2A1A">
        <w:rPr>
          <w:rFonts w:ascii="Times New Roman" w:eastAsia="標楷體" w:hAnsi="Times New Roman" w:cs="Times New Roman" w:hint="eastAsia"/>
          <w:sz w:val="28"/>
          <w:szCs w:val="24"/>
        </w:rPr>
        <w:t>三</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週會原定國際教育講座因為</w:t>
      </w:r>
      <w:proofErr w:type="gramStart"/>
      <w:r w:rsidRPr="001F2A1A">
        <w:rPr>
          <w:rFonts w:ascii="Times New Roman" w:eastAsia="標楷體" w:hAnsi="Times New Roman" w:cs="Times New Roman" w:hint="eastAsia"/>
          <w:sz w:val="28"/>
          <w:szCs w:val="24"/>
        </w:rPr>
        <w:t>疫</w:t>
      </w:r>
      <w:proofErr w:type="gramEnd"/>
      <w:r w:rsidRPr="001F2A1A">
        <w:rPr>
          <w:rFonts w:ascii="Times New Roman" w:eastAsia="標楷體" w:hAnsi="Times New Roman" w:cs="Times New Roman" w:hint="eastAsia"/>
          <w:sz w:val="28"/>
          <w:szCs w:val="24"/>
        </w:rPr>
        <w:t>情暫停。</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6.109</w:t>
      </w:r>
      <w:r w:rsidRPr="001F2A1A">
        <w:rPr>
          <w:rFonts w:ascii="Times New Roman" w:eastAsia="標楷體" w:hAnsi="Times New Roman" w:cs="Times New Roman" w:hint="eastAsia"/>
          <w:sz w:val="28"/>
          <w:szCs w:val="24"/>
        </w:rPr>
        <w:t>級畢業典禮依</w:t>
      </w:r>
      <w:proofErr w:type="gramStart"/>
      <w:r w:rsidRPr="001F2A1A">
        <w:rPr>
          <w:rFonts w:ascii="Times New Roman" w:eastAsia="標楷體" w:hAnsi="Times New Roman" w:cs="Times New Roman" w:hint="eastAsia"/>
          <w:sz w:val="28"/>
          <w:szCs w:val="24"/>
        </w:rPr>
        <w:t>援列</w:t>
      </w:r>
      <w:proofErr w:type="gramEnd"/>
      <w:r w:rsidRPr="001F2A1A">
        <w:rPr>
          <w:rFonts w:ascii="Times New Roman" w:eastAsia="標楷體" w:hAnsi="Times New Roman" w:cs="Times New Roman" w:hint="eastAsia"/>
          <w:sz w:val="28"/>
          <w:szCs w:val="24"/>
        </w:rPr>
        <w:t>辦理</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本學期行事曆訂於</w:t>
      </w:r>
      <w:r w:rsidRPr="001F2A1A">
        <w:rPr>
          <w:rFonts w:ascii="Times New Roman" w:eastAsia="標楷體" w:hAnsi="Times New Roman" w:cs="Times New Roman"/>
          <w:sz w:val="28"/>
          <w:szCs w:val="24"/>
        </w:rPr>
        <w:t>6/19</w:t>
      </w:r>
      <w:r w:rsidRPr="001F2A1A">
        <w:rPr>
          <w:rFonts w:ascii="Times New Roman" w:eastAsia="標楷體" w:hAnsi="Times New Roman" w:cs="Times New Roman" w:hint="eastAsia"/>
          <w:sz w:val="28"/>
          <w:szCs w:val="24"/>
        </w:rPr>
        <w:t>辦理</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，依</w:t>
      </w:r>
      <w:r w:rsidRPr="001F2A1A">
        <w:rPr>
          <w:rFonts w:ascii="Times New Roman" w:eastAsia="標楷體" w:hAnsi="Times New Roman" w:cs="Times New Roman"/>
          <w:sz w:val="28"/>
          <w:szCs w:val="24"/>
        </w:rPr>
        <w:t>109.03.20</w:t>
      </w:r>
      <w:r w:rsidRPr="001F2A1A">
        <w:rPr>
          <w:rFonts w:ascii="Times New Roman" w:eastAsia="標楷體" w:hAnsi="Times New Roman" w:cs="Times New Roman" w:hint="eastAsia"/>
          <w:sz w:val="28"/>
          <w:szCs w:val="24"/>
        </w:rPr>
        <w:t>高市</w:t>
      </w:r>
      <w:proofErr w:type="gramStart"/>
      <w:r w:rsidRPr="001F2A1A">
        <w:rPr>
          <w:rFonts w:ascii="Times New Roman" w:eastAsia="標楷體" w:hAnsi="Times New Roman" w:cs="Times New Roman" w:hint="eastAsia"/>
          <w:sz w:val="28"/>
          <w:szCs w:val="24"/>
        </w:rPr>
        <w:t>教健</w:t>
      </w:r>
      <w:proofErr w:type="gramEnd"/>
      <w:r w:rsidRPr="001F2A1A">
        <w:rPr>
          <w:rFonts w:ascii="Times New Roman" w:eastAsia="標楷體" w:hAnsi="Times New Roman" w:cs="Times New Roman" w:hint="eastAsia"/>
          <w:sz w:val="28"/>
          <w:szCs w:val="24"/>
        </w:rPr>
        <w:t>字第</w:t>
      </w:r>
      <w:r w:rsidRPr="001F2A1A">
        <w:rPr>
          <w:rFonts w:ascii="Times New Roman" w:eastAsia="標楷體" w:hAnsi="Times New Roman" w:cs="Times New Roman"/>
          <w:sz w:val="28"/>
          <w:szCs w:val="24"/>
        </w:rPr>
        <w:t>10931754400</w:t>
      </w:r>
      <w:r w:rsidRPr="001F2A1A">
        <w:rPr>
          <w:rFonts w:ascii="Times New Roman" w:eastAsia="標楷體" w:hAnsi="Times New Roman" w:cs="Times New Roman" w:hint="eastAsia"/>
          <w:sz w:val="28"/>
          <w:szCs w:val="24"/>
        </w:rPr>
        <w:t>號函，考量疫情嚴重規劃備案。畢業典禮組織職掌，相關資料如附件，請詳閱。如</w:t>
      </w:r>
      <w:proofErr w:type="gramStart"/>
      <w:r w:rsidRPr="001F2A1A">
        <w:rPr>
          <w:rFonts w:ascii="Times New Roman" w:eastAsia="標楷體" w:hAnsi="Times New Roman" w:cs="Times New Roman" w:hint="eastAsia"/>
          <w:sz w:val="28"/>
          <w:szCs w:val="24"/>
        </w:rPr>
        <w:t>疫</w:t>
      </w:r>
      <w:proofErr w:type="gramEnd"/>
      <w:r w:rsidRPr="001F2A1A">
        <w:rPr>
          <w:rFonts w:ascii="Times New Roman" w:eastAsia="標楷體" w:hAnsi="Times New Roman" w:cs="Times New Roman" w:hint="eastAsia"/>
          <w:sz w:val="28"/>
          <w:szCs w:val="24"/>
        </w:rPr>
        <w:t>情嚴峻，依相關來函不能辦理大型活動。備案如下</w:t>
      </w:r>
      <w:r w:rsidRPr="001F2A1A">
        <w:rPr>
          <w:rFonts w:ascii="Times New Roman" w:eastAsia="標楷體" w:hAnsi="Times New Roman" w:cs="Times New Roman"/>
          <w:sz w:val="28"/>
          <w:szCs w:val="24"/>
        </w:rPr>
        <w:t>:</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  </w:t>
      </w:r>
      <w:r w:rsidRPr="001F2A1A">
        <w:rPr>
          <w:rFonts w:ascii="Times New Roman" w:eastAsia="標楷體" w:hAnsi="Times New Roman" w:cs="Times New Roman" w:hint="eastAsia"/>
          <w:sz w:val="28"/>
          <w:szCs w:val="24"/>
        </w:rPr>
        <w:t>高中部於</w:t>
      </w:r>
      <w:r w:rsidRPr="001F2A1A">
        <w:rPr>
          <w:rFonts w:ascii="Times New Roman" w:eastAsia="標楷體" w:hAnsi="Times New Roman" w:cs="Times New Roman"/>
          <w:sz w:val="28"/>
          <w:szCs w:val="24"/>
        </w:rPr>
        <w:t>6/15(</w:t>
      </w:r>
      <w:proofErr w:type="gramStart"/>
      <w:r w:rsidRPr="001F2A1A">
        <w:rPr>
          <w:rFonts w:ascii="Times New Roman" w:eastAsia="標楷體" w:hAnsi="Times New Roman" w:cs="Times New Roman" w:hint="eastAsia"/>
          <w:sz w:val="28"/>
          <w:szCs w:val="24"/>
        </w:rPr>
        <w:t>一</w:t>
      </w:r>
      <w:proofErr w:type="gramEnd"/>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上午辦理離校程序公務檢點暨畢業典禮</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分</w:t>
      </w:r>
      <w:r w:rsidRPr="001F2A1A">
        <w:rPr>
          <w:rFonts w:ascii="Times New Roman" w:eastAsia="標楷體" w:hAnsi="Times New Roman" w:cs="Times New Roman"/>
          <w:sz w:val="28"/>
          <w:szCs w:val="24"/>
        </w:rPr>
        <w:t>A</w:t>
      </w:r>
      <w:r w:rsidRPr="001F2A1A">
        <w:rPr>
          <w:rFonts w:ascii="Times New Roman" w:eastAsia="標楷體" w:hAnsi="Times New Roman" w:cs="Times New Roman" w:hint="eastAsia"/>
          <w:sz w:val="28"/>
          <w:szCs w:val="24"/>
        </w:rPr>
        <w:t>、</w:t>
      </w:r>
      <w:r w:rsidRPr="001F2A1A">
        <w:rPr>
          <w:rFonts w:ascii="Times New Roman" w:eastAsia="標楷體" w:hAnsi="Times New Roman" w:cs="Times New Roman"/>
          <w:sz w:val="28"/>
          <w:szCs w:val="24"/>
        </w:rPr>
        <w:t>B</w:t>
      </w:r>
      <w:r w:rsidRPr="001F2A1A">
        <w:rPr>
          <w:rFonts w:ascii="Times New Roman" w:eastAsia="標楷體" w:hAnsi="Times New Roman" w:cs="Times New Roman" w:hint="eastAsia"/>
          <w:sz w:val="28"/>
          <w:szCs w:val="24"/>
        </w:rPr>
        <w:t>兩組</w:t>
      </w:r>
      <w:r w:rsidRPr="001F2A1A">
        <w:rPr>
          <w:rFonts w:ascii="Times New Roman" w:eastAsia="標楷體" w:hAnsi="Times New Roman" w:cs="Times New Roman"/>
          <w:sz w:val="28"/>
          <w:szCs w:val="24"/>
        </w:rPr>
        <w:t xml:space="preserve"> ) A:1-4</w:t>
      </w:r>
      <w:r w:rsidRPr="001F2A1A">
        <w:rPr>
          <w:rFonts w:ascii="Times New Roman" w:eastAsia="標楷體" w:hAnsi="Times New Roman" w:cs="Times New Roman" w:hint="eastAsia"/>
          <w:sz w:val="28"/>
          <w:szCs w:val="24"/>
        </w:rPr>
        <w:t>班</w:t>
      </w:r>
      <w:r w:rsidRPr="001F2A1A">
        <w:rPr>
          <w:rFonts w:ascii="Times New Roman" w:eastAsia="標楷體" w:hAnsi="Times New Roman" w:cs="Times New Roman"/>
          <w:sz w:val="28"/>
          <w:szCs w:val="24"/>
        </w:rPr>
        <w:t xml:space="preserve"> B:5-9</w:t>
      </w:r>
      <w:r w:rsidRPr="001F2A1A">
        <w:rPr>
          <w:rFonts w:ascii="Times New Roman" w:eastAsia="標楷體" w:hAnsi="Times New Roman" w:cs="Times New Roman" w:hint="eastAsia"/>
          <w:sz w:val="28"/>
          <w:szCs w:val="24"/>
        </w:rPr>
        <w:t>班</w:t>
      </w:r>
      <w:r w:rsidRPr="001F2A1A">
        <w:rPr>
          <w:rFonts w:ascii="Times New Roman" w:eastAsia="標楷體" w:hAnsi="Times New Roman" w:cs="Times New Roman"/>
          <w:sz w:val="28"/>
          <w:szCs w:val="24"/>
        </w:rPr>
        <w:t xml:space="preserve"> </w:t>
      </w:r>
      <w:r w:rsidRPr="001F2A1A">
        <w:rPr>
          <w:rFonts w:ascii="Times New Roman" w:eastAsia="標楷體" w:hAnsi="Times New Roman" w:cs="Times New Roman" w:hint="eastAsia"/>
          <w:sz w:val="28"/>
          <w:szCs w:val="24"/>
        </w:rPr>
        <w:t>初步規劃如下，請各處室提供建議。</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2835"/>
        <w:gridCol w:w="2126"/>
      </w:tblGrid>
      <w:tr w:rsidR="001F2A1A" w:rsidRPr="001F2A1A" w:rsidTr="001F2A1A">
        <w:trPr>
          <w:trHeight w:val="699"/>
        </w:trPr>
        <w:tc>
          <w:tcPr>
            <w:tcW w:w="1526"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6/15</w:t>
            </w:r>
            <w:r w:rsidRPr="001F2A1A">
              <w:rPr>
                <w:rFonts w:ascii="Times New Roman" w:eastAsia="標楷體" w:hAnsi="Times New Roman" w:cs="Times New Roman" w:hint="eastAsia"/>
                <w:sz w:val="28"/>
                <w:szCs w:val="24"/>
              </w:rPr>
              <w:t>高中部</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A</w:t>
            </w:r>
            <w:r w:rsidRPr="001F2A1A">
              <w:rPr>
                <w:rFonts w:ascii="Times New Roman" w:eastAsia="標楷體" w:hAnsi="Times New Roman" w:cs="Times New Roman" w:hint="eastAsia"/>
                <w:sz w:val="28"/>
                <w:szCs w:val="24"/>
              </w:rPr>
              <w:t>組</w:t>
            </w:r>
          </w:p>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1-4</w:t>
            </w:r>
            <w:r w:rsidRPr="001F2A1A">
              <w:rPr>
                <w:rFonts w:ascii="Times New Roman" w:eastAsia="標楷體" w:hAnsi="Times New Roman" w:cs="Times New Roman" w:hint="eastAsia"/>
                <w:sz w:val="28"/>
                <w:szCs w:val="24"/>
              </w:rPr>
              <w:t>班</w:t>
            </w:r>
          </w:p>
        </w:tc>
        <w:tc>
          <w:tcPr>
            <w:tcW w:w="2835"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B</w:t>
            </w:r>
            <w:r w:rsidRPr="001F2A1A">
              <w:rPr>
                <w:rFonts w:ascii="Times New Roman" w:eastAsia="標楷體" w:hAnsi="Times New Roman" w:cs="Times New Roman" w:hint="eastAsia"/>
                <w:sz w:val="28"/>
                <w:szCs w:val="24"/>
              </w:rPr>
              <w:t>組</w:t>
            </w:r>
          </w:p>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5-9</w:t>
            </w:r>
            <w:r w:rsidRPr="001F2A1A">
              <w:rPr>
                <w:rFonts w:ascii="Times New Roman" w:eastAsia="標楷體" w:hAnsi="Times New Roman" w:cs="Times New Roman" w:hint="eastAsia"/>
                <w:sz w:val="28"/>
                <w:szCs w:val="24"/>
              </w:rPr>
              <w:t>班</w:t>
            </w:r>
          </w:p>
        </w:tc>
        <w:tc>
          <w:tcPr>
            <w:tcW w:w="2126"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備註</w:t>
            </w:r>
          </w:p>
        </w:tc>
      </w:tr>
      <w:tr w:rsidR="001F2A1A" w:rsidRPr="001F2A1A" w:rsidTr="001F2A1A">
        <w:tc>
          <w:tcPr>
            <w:tcW w:w="1526"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8:00-9:00</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掃除及公務檢點</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導師溫馨叮嚀</w:t>
            </w:r>
          </w:p>
        </w:tc>
        <w:tc>
          <w:tcPr>
            <w:tcW w:w="2835"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頒獎典禮</w:t>
            </w:r>
          </w:p>
        </w:tc>
        <w:tc>
          <w:tcPr>
            <w:tcW w:w="2126"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畢業班教室</w:t>
            </w:r>
          </w:p>
        </w:tc>
      </w:tr>
      <w:tr w:rsidR="001F2A1A" w:rsidRPr="001F2A1A" w:rsidTr="001F2A1A">
        <w:tc>
          <w:tcPr>
            <w:tcW w:w="1526"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9:00-10:00</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頒獎典禮</w:t>
            </w:r>
          </w:p>
        </w:tc>
        <w:tc>
          <w:tcPr>
            <w:tcW w:w="2835"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掃除及公務檢點</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導師溫馨叮嚀</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頒獎</w:t>
            </w:r>
          </w:p>
        </w:tc>
        <w:tc>
          <w:tcPr>
            <w:tcW w:w="2126"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穿堂</w:t>
            </w:r>
          </w:p>
        </w:tc>
      </w:tr>
    </w:tbl>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  </w:t>
      </w: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  </w:t>
      </w:r>
      <w:r w:rsidRPr="001F2A1A">
        <w:rPr>
          <w:rFonts w:ascii="Times New Roman" w:eastAsia="標楷體" w:hAnsi="Times New Roman" w:cs="Times New Roman" w:hint="eastAsia"/>
          <w:sz w:val="28"/>
          <w:szCs w:val="24"/>
        </w:rPr>
        <w:t>國中部</w:t>
      </w:r>
      <w:r w:rsidRPr="001F2A1A">
        <w:rPr>
          <w:rFonts w:ascii="Times New Roman" w:eastAsia="標楷體" w:hAnsi="Times New Roman" w:cs="Times New Roman"/>
          <w:sz w:val="28"/>
          <w:szCs w:val="24"/>
        </w:rPr>
        <w:t>6/19(</w:t>
      </w:r>
      <w:r w:rsidRPr="001F2A1A">
        <w:rPr>
          <w:rFonts w:ascii="Times New Roman" w:eastAsia="標楷體" w:hAnsi="Times New Roman" w:cs="Times New Roman" w:hint="eastAsia"/>
          <w:sz w:val="28"/>
          <w:szCs w:val="24"/>
        </w:rPr>
        <w:t>五</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上午辦理離校程序暨畢業典禮。</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68"/>
        <w:gridCol w:w="2268"/>
      </w:tblGrid>
      <w:tr w:rsidR="001F2A1A" w:rsidRPr="001F2A1A" w:rsidTr="001F2A1A">
        <w:tc>
          <w:tcPr>
            <w:tcW w:w="1702"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6/19</w:t>
            </w:r>
            <w:r w:rsidRPr="001F2A1A">
              <w:rPr>
                <w:rFonts w:ascii="Times New Roman" w:eastAsia="標楷體" w:hAnsi="Times New Roman" w:cs="Times New Roman" w:hint="eastAsia"/>
                <w:sz w:val="28"/>
                <w:szCs w:val="24"/>
              </w:rPr>
              <w:t>國中部</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A</w:t>
            </w:r>
            <w:r w:rsidRPr="001F2A1A">
              <w:rPr>
                <w:rFonts w:ascii="Times New Roman" w:eastAsia="標楷體" w:hAnsi="Times New Roman" w:cs="Times New Roman" w:hint="eastAsia"/>
                <w:sz w:val="28"/>
                <w:szCs w:val="24"/>
              </w:rPr>
              <w:t>組</w:t>
            </w:r>
          </w:p>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1-4</w:t>
            </w:r>
            <w:r w:rsidRPr="001F2A1A">
              <w:rPr>
                <w:rFonts w:ascii="Times New Roman" w:eastAsia="標楷體" w:hAnsi="Times New Roman" w:cs="Times New Roman" w:hint="eastAsia"/>
                <w:sz w:val="28"/>
                <w:szCs w:val="24"/>
              </w:rPr>
              <w:t>班</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備註</w:t>
            </w:r>
          </w:p>
        </w:tc>
      </w:tr>
      <w:tr w:rsidR="001F2A1A" w:rsidRPr="001F2A1A" w:rsidTr="001F2A1A">
        <w:tc>
          <w:tcPr>
            <w:tcW w:w="1702"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8:00-9:00</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掃除及公務檢點</w:t>
            </w:r>
            <w:r w:rsidRPr="001F2A1A">
              <w:rPr>
                <w:rFonts w:ascii="Times New Roman" w:eastAsia="標楷體" w:hAnsi="Times New Roman" w:cs="Times New Roman"/>
                <w:sz w:val="28"/>
                <w:szCs w:val="24"/>
              </w:rPr>
              <w:t>/</w:t>
            </w:r>
            <w:r w:rsidRPr="001F2A1A">
              <w:rPr>
                <w:rFonts w:ascii="Times New Roman" w:eastAsia="標楷體" w:hAnsi="Times New Roman" w:cs="Times New Roman" w:hint="eastAsia"/>
                <w:sz w:val="28"/>
                <w:szCs w:val="24"/>
              </w:rPr>
              <w:t>導師溫馨叮嚀</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畢業班教室</w:t>
            </w:r>
          </w:p>
        </w:tc>
      </w:tr>
      <w:tr w:rsidR="001F2A1A" w:rsidRPr="001F2A1A" w:rsidTr="001F2A1A">
        <w:tc>
          <w:tcPr>
            <w:tcW w:w="1702"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sz w:val="28"/>
                <w:szCs w:val="24"/>
              </w:rPr>
              <w:t>9:00-10:00</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頒獎典禮</w:t>
            </w:r>
          </w:p>
        </w:tc>
        <w:tc>
          <w:tcPr>
            <w:tcW w:w="226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widowControl/>
              <w:spacing w:after="60" w:line="400" w:lineRule="exact"/>
              <w:jc w:val="center"/>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穿堂</w:t>
            </w:r>
          </w:p>
        </w:tc>
      </w:tr>
    </w:tbl>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283" w:hangingChars="101" w:hanging="283"/>
        <w:rPr>
          <w:rFonts w:ascii="Times New Roman" w:eastAsia="標楷體" w:hAnsi="Times New Roman" w:cs="Times New Roman"/>
          <w:sz w:val="28"/>
          <w:szCs w:val="24"/>
        </w:rPr>
      </w:pPr>
    </w:p>
    <w:p w:rsidR="001F2A1A" w:rsidRPr="001F2A1A" w:rsidRDefault="001F2A1A" w:rsidP="001F2A1A">
      <w:pPr>
        <w:widowControl/>
        <w:spacing w:after="60" w:line="400" w:lineRule="exact"/>
        <w:ind w:left="140" w:hangingChars="50" w:hanging="140"/>
        <w:rPr>
          <w:rFonts w:ascii="Times New Roman" w:eastAsia="標楷體" w:hAnsi="Times New Roman" w:cs="Times New Roman"/>
          <w:b/>
          <w:sz w:val="28"/>
          <w:szCs w:val="24"/>
        </w:rPr>
      </w:pPr>
      <w:r w:rsidRPr="001F2A1A">
        <w:rPr>
          <w:rFonts w:ascii="Times New Roman" w:eastAsia="標楷體" w:hAnsi="Times New Roman" w:cs="Times New Roman" w:hint="eastAsia"/>
          <w:b/>
          <w:sz w:val="28"/>
          <w:szCs w:val="24"/>
        </w:rPr>
        <w:t>【衛生組】</w:t>
      </w:r>
    </w:p>
    <w:p w:rsidR="001F2A1A" w:rsidRPr="001F2A1A" w:rsidRDefault="001F2A1A" w:rsidP="001F2A1A">
      <w:pPr>
        <w:widowControl/>
        <w:numPr>
          <w:ilvl w:val="0"/>
          <w:numId w:val="3"/>
        </w:numPr>
        <w:spacing w:after="60" w:line="400" w:lineRule="exact"/>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因應嚴重特殊傳染性肺炎相關資料附件，請詳閱。協請導師、各處室協助防疫工作。</w:t>
      </w:r>
    </w:p>
    <w:p w:rsidR="001F2A1A" w:rsidRPr="001F2A1A" w:rsidRDefault="001F2A1A" w:rsidP="001F2A1A">
      <w:pPr>
        <w:widowControl/>
        <w:spacing w:after="60" w:line="400" w:lineRule="exact"/>
        <w:ind w:left="360"/>
        <w:rPr>
          <w:rFonts w:ascii="Times New Roman" w:eastAsia="標楷體" w:hAnsi="Times New Roman" w:cs="Times New Roman"/>
          <w:sz w:val="28"/>
          <w:szCs w:val="24"/>
        </w:rPr>
      </w:pPr>
      <w:r w:rsidRPr="001F2A1A">
        <w:rPr>
          <w:rFonts w:ascii="Times New Roman" w:eastAsia="標楷體" w:hAnsi="Times New Roman" w:cs="Times New Roman" w:hint="eastAsia"/>
          <w:sz w:val="28"/>
          <w:szCs w:val="24"/>
        </w:rPr>
        <w:t>酒精消毒水、二氧化氯、漂白水或洗手肥皂若不夠可以隨時到衛生組或保健室領取。</w:t>
      </w:r>
    </w:p>
    <w:p w:rsidR="001F2A1A" w:rsidRPr="001F2A1A" w:rsidRDefault="001F2A1A" w:rsidP="001F2A1A">
      <w:pPr>
        <w:widowControl/>
        <w:spacing w:after="60" w:line="400" w:lineRule="exact"/>
        <w:ind w:leftChars="-58" w:left="144" w:hangingChars="101" w:hanging="283"/>
        <w:rPr>
          <w:rFonts w:ascii="Times New Roman" w:eastAsia="標楷體" w:hAnsi="Times New Roman" w:cs="Times New Roman"/>
          <w:sz w:val="28"/>
          <w:szCs w:val="24"/>
        </w:rPr>
      </w:pPr>
      <w:r w:rsidRPr="001F2A1A">
        <w:rPr>
          <w:rFonts w:ascii="Times New Roman" w:eastAsia="標楷體" w:hAnsi="Times New Roman" w:cs="Times New Roman"/>
          <w:sz w:val="28"/>
          <w:szCs w:val="24"/>
        </w:rPr>
        <w:t xml:space="preserve"> 2.</w:t>
      </w:r>
      <w:r w:rsidRPr="001F2A1A">
        <w:rPr>
          <w:rFonts w:ascii="Times New Roman" w:eastAsia="標楷體" w:hAnsi="Times New Roman" w:cs="Times New Roman" w:hint="eastAsia"/>
          <w:sz w:val="28"/>
          <w:szCs w:val="24"/>
        </w:rPr>
        <w:t>登革熱疾病防疫仍為重點工作，請協助隨時清理校園積水及積水容器，以減少登革熱孳生源。廁所洗手台若積水不通，須立即報修疏通，以免積水孳生孑孓。</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3.垃圾清運: 非約定時間，嚴禁將垃圾隨意棄置於清運處，以免猴子、</w:t>
      </w:r>
      <w:proofErr w:type="gramStart"/>
      <w:r w:rsidRPr="001F2A1A">
        <w:rPr>
          <w:rFonts w:ascii="標楷體" w:eastAsia="標楷體" w:hAnsi="標楷體" w:cs="Times New Roman" w:hint="eastAsia"/>
          <w:sz w:val="28"/>
          <w:szCs w:val="28"/>
        </w:rPr>
        <w:t>貓狗撕咬</w:t>
      </w:r>
      <w:proofErr w:type="gramEnd"/>
      <w:r w:rsidRPr="001F2A1A">
        <w:rPr>
          <w:rFonts w:ascii="標楷體" w:eastAsia="標楷體" w:hAnsi="標楷體" w:cs="Times New Roman" w:hint="eastAsia"/>
          <w:sz w:val="28"/>
          <w:szCs w:val="28"/>
        </w:rPr>
        <w:t>，</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 xml:space="preserve">  造成校園髒亂。</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☆一般垃圾清運:</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 xml:space="preserve">  地點:合作社前校徽旁空地，放進黑色籃子內</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lastRenderedPageBreak/>
        <w:t xml:space="preserve">  時間: 週一至週五， 中午12:10-12:30</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☆回收垃圾清運:</w:t>
      </w:r>
      <w:r w:rsidRPr="001F2A1A">
        <w:rPr>
          <w:rFonts w:ascii="標楷體" w:eastAsia="標楷體" w:hAnsi="標楷體" w:cs="Times New Roman" w:hint="eastAsia"/>
          <w:b/>
          <w:sz w:val="28"/>
          <w:szCs w:val="28"/>
          <w:u w:val="single"/>
        </w:rPr>
        <w:t>回收垃圾請務必清洗乾淨</w:t>
      </w:r>
      <w:r w:rsidRPr="001F2A1A">
        <w:rPr>
          <w:rFonts w:ascii="標楷體" w:eastAsia="標楷體" w:hAnsi="標楷體" w:cs="Times New Roman" w:hint="eastAsia"/>
          <w:sz w:val="28"/>
          <w:szCs w:val="28"/>
        </w:rPr>
        <w:t>、壓扁、分類，</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 xml:space="preserve">  地點: 保健室旁</w:t>
      </w:r>
      <w:proofErr w:type="gramStart"/>
      <w:r w:rsidRPr="001F2A1A">
        <w:rPr>
          <w:rFonts w:ascii="標楷體" w:eastAsia="標楷體" w:hAnsi="標楷體" w:cs="Times New Roman" w:hint="eastAsia"/>
          <w:sz w:val="28"/>
          <w:szCs w:val="28"/>
        </w:rPr>
        <w:t>”</w:t>
      </w:r>
      <w:proofErr w:type="gramEnd"/>
      <w:r w:rsidRPr="001F2A1A">
        <w:rPr>
          <w:rFonts w:ascii="標楷體" w:eastAsia="標楷體" w:hAnsi="標楷體" w:cs="Times New Roman" w:hint="eastAsia"/>
          <w:sz w:val="28"/>
          <w:szCs w:val="28"/>
        </w:rPr>
        <w:t>清潔用品室”前走廊，依指示分類放置於回收籃內。</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 xml:space="preserve">  時間: </w:t>
      </w:r>
      <w:r w:rsidRPr="001F2A1A">
        <w:rPr>
          <w:rFonts w:ascii="標楷體" w:eastAsia="標楷體" w:hAnsi="標楷體" w:cs="Times New Roman" w:hint="eastAsia"/>
          <w:sz w:val="28"/>
          <w:szCs w:val="28"/>
          <w:u w:val="single"/>
        </w:rPr>
        <w:t>週三、五</w:t>
      </w:r>
      <w:r w:rsidRPr="001F2A1A">
        <w:rPr>
          <w:rFonts w:ascii="標楷體" w:eastAsia="標楷體" w:hAnsi="標楷體" w:cs="Times New Roman" w:hint="eastAsia"/>
          <w:sz w:val="28"/>
          <w:szCs w:val="28"/>
        </w:rPr>
        <w:t xml:space="preserve"> ，中午12:10-12:30。</w:t>
      </w:r>
    </w:p>
    <w:p w:rsidR="001F2A1A" w:rsidRPr="001F2A1A" w:rsidRDefault="001F2A1A" w:rsidP="001F2A1A">
      <w:pPr>
        <w:spacing w:line="320" w:lineRule="exact"/>
        <w:rPr>
          <w:rFonts w:ascii="標楷體" w:eastAsia="標楷體" w:hAnsi="標楷體" w:cs="Times New Roman"/>
          <w:sz w:val="28"/>
          <w:szCs w:val="28"/>
        </w:rPr>
      </w:pPr>
      <w:r w:rsidRPr="001F2A1A">
        <w:rPr>
          <w:rFonts w:ascii="標楷體" w:eastAsia="標楷體" w:hAnsi="標楷體" w:cs="Times New Roman" w:hint="eastAsia"/>
          <w:sz w:val="28"/>
          <w:szCs w:val="28"/>
        </w:rPr>
        <w:t>4.</w:t>
      </w:r>
      <w:proofErr w:type="gramStart"/>
      <w:r w:rsidRPr="001F2A1A">
        <w:rPr>
          <w:rFonts w:ascii="標楷體" w:eastAsia="標楷體" w:hAnsi="標楷體" w:cs="Times New Roman" w:hint="eastAsia"/>
          <w:sz w:val="28"/>
          <w:szCs w:val="28"/>
        </w:rPr>
        <w:t>掃區各處</w:t>
      </w:r>
      <w:proofErr w:type="gramEnd"/>
      <w:r w:rsidRPr="001F2A1A">
        <w:rPr>
          <w:rFonts w:ascii="標楷體" w:eastAsia="標楷體" w:hAnsi="標楷體" w:cs="Times New Roman" w:hint="eastAsia"/>
          <w:sz w:val="28"/>
          <w:szCs w:val="28"/>
        </w:rPr>
        <w:t>的</w:t>
      </w:r>
      <w:r w:rsidRPr="001F2A1A">
        <w:rPr>
          <w:rFonts w:ascii="標楷體" w:eastAsia="標楷體" w:hAnsi="標楷體" w:cs="Times New Roman" w:hint="eastAsia"/>
          <w:b/>
          <w:sz w:val="28"/>
          <w:szCs w:val="28"/>
          <w:u w:val="single"/>
        </w:rPr>
        <w:t>排水孔</w:t>
      </w:r>
      <w:r w:rsidRPr="001F2A1A">
        <w:rPr>
          <w:rFonts w:ascii="標楷體" w:eastAsia="標楷體" w:hAnsi="標楷體" w:cs="Times New Roman" w:hint="eastAsia"/>
          <w:sz w:val="28"/>
          <w:szCs w:val="28"/>
        </w:rPr>
        <w:t>需清理乾淨，隨時保持暢通。</w:t>
      </w:r>
    </w:p>
    <w:p w:rsidR="001F2A1A" w:rsidRPr="001F2A1A" w:rsidRDefault="001F2A1A" w:rsidP="001F2A1A">
      <w:pPr>
        <w:widowControl/>
        <w:spacing w:after="60" w:line="320" w:lineRule="exact"/>
        <w:ind w:leftChars="1" w:left="282" w:hangingChars="100" w:hanging="280"/>
        <w:rPr>
          <w:rFonts w:ascii="Times New Roman" w:eastAsia="標楷體" w:hAnsi="Times New Roman" w:cs="Times New Roman"/>
          <w:sz w:val="28"/>
          <w:szCs w:val="24"/>
        </w:rPr>
      </w:pPr>
      <w:r w:rsidRPr="001F2A1A">
        <w:rPr>
          <w:rFonts w:ascii="Times New Roman" w:eastAsia="標楷體" w:hAnsi="Times New Roman" w:cs="Times New Roman"/>
          <w:sz w:val="28"/>
          <w:szCs w:val="24"/>
        </w:rPr>
        <w:t>5.</w:t>
      </w:r>
      <w:r w:rsidRPr="001F2A1A">
        <w:rPr>
          <w:rFonts w:ascii="Times New Roman" w:eastAsia="標楷體" w:hAnsi="Times New Roman" w:cs="Times New Roman" w:hint="eastAsia"/>
          <w:sz w:val="28"/>
          <w:szCs w:val="24"/>
        </w:rPr>
        <w:t>若因班級課程活動需停營養午餐，須於</w:t>
      </w:r>
      <w:r w:rsidRPr="001F2A1A">
        <w:rPr>
          <w:rFonts w:ascii="Times New Roman" w:eastAsia="標楷體" w:hAnsi="Times New Roman" w:cs="Times New Roman"/>
          <w:b/>
          <w:sz w:val="28"/>
          <w:szCs w:val="24"/>
          <w:u w:val="single"/>
        </w:rPr>
        <w:t>2</w:t>
      </w:r>
      <w:proofErr w:type="gramStart"/>
      <w:r w:rsidRPr="001F2A1A">
        <w:rPr>
          <w:rFonts w:ascii="Times New Roman" w:eastAsia="標楷體" w:hAnsi="Times New Roman" w:cs="Times New Roman" w:hint="eastAsia"/>
          <w:b/>
          <w:sz w:val="28"/>
          <w:szCs w:val="24"/>
          <w:u w:val="single"/>
        </w:rPr>
        <w:t>週</w:t>
      </w:r>
      <w:proofErr w:type="gramEnd"/>
      <w:r w:rsidRPr="001F2A1A">
        <w:rPr>
          <w:rFonts w:ascii="Times New Roman" w:eastAsia="標楷體" w:hAnsi="Times New Roman" w:cs="Times New Roman" w:hint="eastAsia"/>
          <w:b/>
          <w:sz w:val="28"/>
          <w:szCs w:val="24"/>
          <w:u w:val="single"/>
        </w:rPr>
        <w:t>前</w:t>
      </w:r>
      <w:r w:rsidRPr="001F2A1A">
        <w:rPr>
          <w:rFonts w:ascii="Times New Roman" w:eastAsia="標楷體" w:hAnsi="Times New Roman" w:cs="Times New Roman" w:hint="eastAsia"/>
          <w:sz w:val="28"/>
          <w:szCs w:val="24"/>
        </w:rPr>
        <w:t>至學務處填寫申請表完成申請程序，</w:t>
      </w:r>
      <w:proofErr w:type="gramStart"/>
      <w:r w:rsidRPr="001F2A1A">
        <w:rPr>
          <w:rFonts w:ascii="Times New Roman" w:eastAsia="標楷體" w:hAnsi="Times New Roman" w:cs="Times New Roman" w:hint="eastAsia"/>
          <w:sz w:val="28"/>
          <w:szCs w:val="24"/>
        </w:rPr>
        <w:t>才能退餐退</w:t>
      </w:r>
      <w:proofErr w:type="gramEnd"/>
      <w:r w:rsidRPr="001F2A1A">
        <w:rPr>
          <w:rFonts w:ascii="Times New Roman" w:eastAsia="標楷體" w:hAnsi="Times New Roman" w:cs="Times New Roman" w:hint="eastAsia"/>
          <w:sz w:val="28"/>
          <w:szCs w:val="24"/>
        </w:rPr>
        <w:t>費。</w:t>
      </w:r>
    </w:p>
    <w:p w:rsidR="001F2A1A" w:rsidRPr="001F2A1A" w:rsidRDefault="001F2A1A" w:rsidP="001F2A1A">
      <w:pPr>
        <w:widowControl/>
        <w:spacing w:after="60" w:line="320" w:lineRule="exact"/>
        <w:ind w:leftChars="1" w:left="282" w:hangingChars="100" w:hanging="280"/>
        <w:rPr>
          <w:rFonts w:ascii="Times New Roman" w:eastAsia="標楷體" w:hAnsi="Times New Roman" w:cs="Times New Roman"/>
          <w:sz w:val="28"/>
          <w:szCs w:val="24"/>
        </w:rPr>
      </w:pPr>
    </w:p>
    <w:p w:rsidR="001F2A1A" w:rsidRPr="001F2A1A" w:rsidRDefault="001F2A1A" w:rsidP="001F2A1A">
      <w:pPr>
        <w:widowControl/>
        <w:spacing w:after="60" w:line="320" w:lineRule="exact"/>
        <w:ind w:leftChars="1" w:left="282" w:hangingChars="100" w:hanging="280"/>
        <w:rPr>
          <w:rFonts w:ascii="Times New Roman" w:eastAsia="標楷體" w:hAnsi="Times New Roman" w:cs="Times New Roman"/>
          <w:sz w:val="28"/>
          <w:szCs w:val="24"/>
        </w:rPr>
      </w:pPr>
    </w:p>
    <w:p w:rsidR="001F2A1A" w:rsidRPr="001F2A1A" w:rsidRDefault="001F2A1A" w:rsidP="001F2A1A">
      <w:pPr>
        <w:widowControl/>
        <w:spacing w:after="60" w:line="320" w:lineRule="exact"/>
        <w:ind w:leftChars="1" w:left="282" w:hangingChars="100" w:hanging="280"/>
        <w:rPr>
          <w:rFonts w:ascii="Times New Roman" w:eastAsia="標楷體" w:hAnsi="Times New Roman" w:cs="Times New Roman"/>
          <w:sz w:val="28"/>
          <w:szCs w:val="24"/>
        </w:rPr>
      </w:pPr>
    </w:p>
    <w:p w:rsidR="001F2A1A" w:rsidRPr="001F2A1A" w:rsidRDefault="001F2A1A" w:rsidP="001F2A1A">
      <w:pPr>
        <w:widowControl/>
        <w:spacing w:after="60" w:line="400" w:lineRule="exact"/>
        <w:ind w:left="709" w:hangingChars="253" w:hanging="709"/>
        <w:rPr>
          <w:rFonts w:ascii="Times New Roman" w:eastAsia="標楷體" w:hAnsi="Times New Roman" w:cs="Times New Roman"/>
          <w:b/>
          <w:sz w:val="28"/>
          <w:szCs w:val="24"/>
        </w:rPr>
      </w:pPr>
      <w:r w:rsidRPr="001F2A1A">
        <w:rPr>
          <w:rFonts w:ascii="Times New Roman" w:eastAsia="標楷體" w:hAnsi="Times New Roman" w:cs="Times New Roman" w:hint="eastAsia"/>
          <w:b/>
          <w:sz w:val="28"/>
          <w:szCs w:val="24"/>
        </w:rPr>
        <w:t>【生活輔導組】</w:t>
      </w:r>
    </w:p>
    <w:p w:rsidR="001F2A1A" w:rsidRPr="001F2A1A" w:rsidRDefault="001F2A1A" w:rsidP="001F2A1A">
      <w:pPr>
        <w:numPr>
          <w:ilvl w:val="0"/>
          <w:numId w:val="4"/>
        </w:numPr>
        <w:spacing w:line="0" w:lineRule="atLeast"/>
        <w:rPr>
          <w:rFonts w:ascii="標楷體" w:eastAsia="標楷體" w:hAnsi="Times New Roman" w:cs="Times New Roman"/>
          <w:sz w:val="28"/>
          <w:szCs w:val="28"/>
        </w:rPr>
      </w:pPr>
      <w:r w:rsidRPr="001F2A1A">
        <w:rPr>
          <w:rFonts w:ascii="標楷體" w:eastAsia="標楷體" w:hAnsi="Times New Roman" w:cs="Times New Roman" w:hint="eastAsia"/>
          <w:sz w:val="28"/>
          <w:szCs w:val="28"/>
        </w:rPr>
        <w:t>108-2學年度</w:t>
      </w:r>
      <w:proofErr w:type="gramStart"/>
      <w:r w:rsidRPr="001F2A1A">
        <w:rPr>
          <w:rFonts w:ascii="標楷體" w:eastAsia="標楷體" w:hAnsi="Times New Roman" w:cs="Times New Roman" w:hint="eastAsia"/>
          <w:b/>
          <w:sz w:val="28"/>
          <w:szCs w:val="28"/>
          <w:u w:val="single"/>
        </w:rPr>
        <w:t>賃居暨</w:t>
      </w:r>
      <w:proofErr w:type="gramEnd"/>
      <w:r w:rsidRPr="001F2A1A">
        <w:rPr>
          <w:rFonts w:ascii="標楷體" w:eastAsia="標楷體" w:hAnsi="Times New Roman" w:cs="Times New Roman" w:hint="eastAsia"/>
          <w:b/>
          <w:sz w:val="28"/>
          <w:szCs w:val="28"/>
          <w:u w:val="single"/>
        </w:rPr>
        <w:t>工讀生座談會</w:t>
      </w:r>
      <w:r w:rsidRPr="001F2A1A">
        <w:rPr>
          <w:rFonts w:ascii="標楷體" w:eastAsia="標楷體" w:hAnsi="Times New Roman" w:cs="Times New Roman" w:hint="eastAsia"/>
          <w:sz w:val="28"/>
          <w:szCs w:val="28"/>
        </w:rPr>
        <w:t>議於3月25日下午1時召開，請導師、輔導教官及輔導老師持續輔導關心學生校外賃</w:t>
      </w:r>
      <w:proofErr w:type="gramStart"/>
      <w:r w:rsidRPr="001F2A1A">
        <w:rPr>
          <w:rFonts w:ascii="標楷體" w:eastAsia="標楷體" w:hAnsi="Times New Roman" w:cs="Times New Roman" w:hint="eastAsia"/>
          <w:sz w:val="28"/>
          <w:szCs w:val="28"/>
        </w:rPr>
        <w:t>居生暨工</w:t>
      </w:r>
      <w:proofErr w:type="gramEnd"/>
      <w:r w:rsidRPr="001F2A1A">
        <w:rPr>
          <w:rFonts w:ascii="標楷體" w:eastAsia="標楷體" w:hAnsi="Times New Roman" w:cs="Times New Roman" w:hint="eastAsia"/>
          <w:sz w:val="28"/>
          <w:szCs w:val="28"/>
        </w:rPr>
        <w:t>讀情形及訪視。&lt;訪視紀錄表下載</w:t>
      </w:r>
      <w:r w:rsidRPr="001F2A1A">
        <w:rPr>
          <w:rFonts w:ascii="標楷體" w:eastAsia="標楷體" w:hAnsi="標楷體" w:cs="Times New Roman" w:hint="eastAsia"/>
          <w:sz w:val="28"/>
          <w:szCs w:val="28"/>
        </w:rPr>
        <w:t>：</w:t>
      </w:r>
      <w:r w:rsidRPr="001F2A1A">
        <w:rPr>
          <w:rFonts w:ascii="標楷體" w:eastAsia="標楷體" w:hAnsi="Times New Roman" w:cs="Times New Roman" w:hint="eastAsia"/>
          <w:sz w:val="28"/>
          <w:szCs w:val="28"/>
        </w:rPr>
        <w:t>學校首頁</w:t>
      </w:r>
      <w:r w:rsidRPr="001F2A1A">
        <w:rPr>
          <w:rFonts w:ascii="標楷體" w:eastAsia="標楷體" w:hAnsi="Times New Roman" w:cs="Times New Roman"/>
          <w:sz w:val="28"/>
          <w:szCs w:val="28"/>
        </w:rPr>
        <w:sym w:font="Wingdings" w:char="F0E0"/>
      </w:r>
      <w:r w:rsidRPr="001F2A1A">
        <w:rPr>
          <w:rFonts w:ascii="標楷體" w:eastAsia="標楷體" w:hAnsi="Times New Roman" w:cs="Times New Roman" w:hint="eastAsia"/>
          <w:sz w:val="28"/>
          <w:szCs w:val="28"/>
        </w:rPr>
        <w:t>表單下載</w:t>
      </w:r>
      <w:r w:rsidRPr="001F2A1A">
        <w:rPr>
          <w:rFonts w:ascii="標楷體" w:eastAsia="標楷體" w:hAnsi="Times New Roman" w:cs="Times New Roman"/>
          <w:sz w:val="28"/>
          <w:szCs w:val="28"/>
        </w:rPr>
        <w:sym w:font="Wingdings" w:char="F0E0"/>
      </w:r>
      <w:r w:rsidRPr="001F2A1A">
        <w:rPr>
          <w:rFonts w:ascii="標楷體" w:eastAsia="標楷體" w:hAnsi="Times New Roman" w:cs="Times New Roman" w:hint="eastAsia"/>
          <w:sz w:val="28"/>
          <w:szCs w:val="28"/>
        </w:rPr>
        <w:t>軍訓室</w:t>
      </w:r>
    </w:p>
    <w:p w:rsidR="001F2A1A" w:rsidRPr="001F2A1A" w:rsidRDefault="001F2A1A" w:rsidP="001F2A1A">
      <w:pPr>
        <w:spacing w:line="0" w:lineRule="atLeast"/>
        <w:ind w:left="360"/>
        <w:rPr>
          <w:rFonts w:ascii="標楷體" w:eastAsia="標楷體" w:hAnsi="Times New Roman" w:cs="Times New Roman"/>
          <w:sz w:val="28"/>
          <w:szCs w:val="28"/>
        </w:rPr>
      </w:pPr>
      <w:r w:rsidRPr="001F2A1A">
        <w:rPr>
          <w:rFonts w:ascii="Times New Roman" w:eastAsia="新細明體" w:hAnsi="Times New Roman" w:cs="Times New Roman"/>
          <w:noProof/>
          <w:kern w:val="16"/>
          <w:sz w:val="28"/>
          <w:szCs w:val="28"/>
        </w:rPr>
        <w:drawing>
          <wp:inline distT="0" distB="0" distL="0" distR="0" wp14:anchorId="4640CCBF" wp14:editId="6BBA101E">
            <wp:extent cx="1285875" cy="1285875"/>
            <wp:effectExtent l="0" t="0" r="9525" b="9525"/>
            <wp:docPr id="1" name="圖片 1" descr="http://s04.calm9.com/qrcode/2020-03/GE5VDYGM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4.calm9.com/qrcode/2020-03/GE5VDYGMY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1F2A1A" w:rsidRPr="001F2A1A" w:rsidRDefault="001F2A1A" w:rsidP="001F2A1A">
      <w:pPr>
        <w:numPr>
          <w:ilvl w:val="0"/>
          <w:numId w:val="4"/>
        </w:num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請導師督促副班長每週班級</w:t>
      </w:r>
      <w:r w:rsidRPr="001F2A1A">
        <w:rPr>
          <w:rFonts w:ascii="標楷體" w:eastAsia="標楷體" w:hAnsi="Times New Roman" w:cs="Times New Roman" w:hint="eastAsia"/>
          <w:b/>
          <w:sz w:val="28"/>
          <w:szCs w:val="28"/>
          <w:u w:val="single"/>
        </w:rPr>
        <w:t>缺</w:t>
      </w:r>
      <w:proofErr w:type="gramStart"/>
      <w:r w:rsidRPr="001F2A1A">
        <w:rPr>
          <w:rFonts w:ascii="標楷體" w:eastAsia="標楷體" w:hAnsi="Times New Roman" w:cs="Times New Roman" w:hint="eastAsia"/>
          <w:b/>
          <w:sz w:val="28"/>
          <w:szCs w:val="28"/>
          <w:u w:val="single"/>
        </w:rPr>
        <w:t>曠</w:t>
      </w:r>
      <w:proofErr w:type="gramEnd"/>
      <w:r w:rsidRPr="001F2A1A">
        <w:rPr>
          <w:rFonts w:ascii="標楷體" w:eastAsia="標楷體" w:hAnsi="Times New Roman" w:cs="Times New Roman" w:hint="eastAsia"/>
          <w:b/>
          <w:sz w:val="28"/>
          <w:szCs w:val="28"/>
          <w:u w:val="single"/>
        </w:rPr>
        <w:t>確認</w:t>
      </w:r>
      <w:proofErr w:type="gramStart"/>
      <w:r w:rsidRPr="001F2A1A">
        <w:rPr>
          <w:rFonts w:ascii="標楷體" w:eastAsia="標楷體" w:hAnsi="Times New Roman" w:cs="Times New Roman" w:hint="eastAsia"/>
          <w:b/>
          <w:sz w:val="28"/>
          <w:szCs w:val="28"/>
          <w:u w:val="single"/>
        </w:rPr>
        <w:t>預警單</w:t>
      </w:r>
      <w:r w:rsidRPr="001F2A1A">
        <w:rPr>
          <w:rFonts w:ascii="標楷體" w:eastAsia="標楷體" w:hAnsi="Times New Roman" w:cs="Times New Roman" w:hint="eastAsia"/>
          <w:sz w:val="28"/>
          <w:szCs w:val="28"/>
        </w:rPr>
        <w:t>於禮拜</w:t>
      </w:r>
      <w:proofErr w:type="gramEnd"/>
      <w:r w:rsidRPr="001F2A1A">
        <w:rPr>
          <w:rFonts w:ascii="標楷體" w:eastAsia="標楷體" w:hAnsi="Times New Roman" w:cs="Times New Roman" w:hint="eastAsia"/>
          <w:sz w:val="28"/>
          <w:szCs w:val="28"/>
        </w:rPr>
        <w:t>五前繳回學務處陳幹事(前一週確認單)彙整。</w:t>
      </w:r>
    </w:p>
    <w:p w:rsidR="001F2A1A" w:rsidRPr="001F2A1A" w:rsidRDefault="001F2A1A" w:rsidP="001F2A1A">
      <w:pPr>
        <w:numPr>
          <w:ilvl w:val="0"/>
          <w:numId w:val="4"/>
        </w:numPr>
        <w:spacing w:beforeLines="25" w:before="90" w:afterLines="25" w:after="90"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配合學生獎懲規定，所有獎懲單皆須經過導師、輔導教官(附件一)、生輔組長、主任教官、學</w:t>
      </w:r>
      <w:proofErr w:type="gramStart"/>
      <w:r w:rsidRPr="001F2A1A">
        <w:rPr>
          <w:rFonts w:ascii="標楷體" w:eastAsia="標楷體" w:hAnsi="Times New Roman" w:cs="Times New Roman" w:hint="eastAsia"/>
          <w:sz w:val="28"/>
          <w:szCs w:val="28"/>
        </w:rPr>
        <w:t>務</w:t>
      </w:r>
      <w:proofErr w:type="gramEnd"/>
      <w:r w:rsidRPr="001F2A1A">
        <w:rPr>
          <w:rFonts w:ascii="標楷體" w:eastAsia="標楷體" w:hAnsi="Times New Roman" w:cs="Times New Roman" w:hint="eastAsia"/>
          <w:sz w:val="28"/>
          <w:szCs w:val="28"/>
        </w:rPr>
        <w:t>主任簽章，各班導師可至教官室領取獎懲等相關表單或至學校網站首頁-表單下載-&gt;軍訓室，下載表單。</w:t>
      </w:r>
    </w:p>
    <w:p w:rsidR="001F2A1A" w:rsidRPr="001F2A1A" w:rsidRDefault="001F2A1A" w:rsidP="001F2A1A">
      <w:pPr>
        <w:numPr>
          <w:ilvl w:val="0"/>
          <w:numId w:val="4"/>
        </w:numPr>
        <w:spacing w:beforeLines="25" w:before="90" w:afterLines="25" w:after="90"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請導師對於班上行為偏差學生(常無故</w:t>
      </w:r>
      <w:proofErr w:type="gramStart"/>
      <w:r w:rsidRPr="001F2A1A">
        <w:rPr>
          <w:rFonts w:ascii="標楷體" w:eastAsia="標楷體" w:hAnsi="Times New Roman" w:cs="Times New Roman" w:hint="eastAsia"/>
          <w:sz w:val="28"/>
          <w:szCs w:val="28"/>
        </w:rPr>
        <w:t>曠</w:t>
      </w:r>
      <w:proofErr w:type="gramEnd"/>
      <w:r w:rsidRPr="001F2A1A">
        <w:rPr>
          <w:rFonts w:ascii="標楷體" w:eastAsia="標楷體" w:hAnsi="Times New Roman" w:cs="Times New Roman" w:hint="eastAsia"/>
          <w:sz w:val="28"/>
          <w:szCs w:val="28"/>
        </w:rPr>
        <w:t>缺課、遭懲處)，</w:t>
      </w:r>
      <w:r w:rsidRPr="001F2A1A">
        <w:rPr>
          <w:rFonts w:ascii="標楷體" w:eastAsia="標楷體" w:hAnsi="Times New Roman" w:cs="Times New Roman" w:hint="eastAsia"/>
          <w:b/>
          <w:sz w:val="28"/>
          <w:szCs w:val="28"/>
          <w:u w:val="single"/>
        </w:rPr>
        <w:t>應主動與該生家長聯繫完成紀錄填寫</w:t>
      </w:r>
      <w:r w:rsidRPr="001F2A1A">
        <w:rPr>
          <w:rFonts w:ascii="標楷體" w:eastAsia="標楷體" w:hAnsi="Times New Roman" w:cs="Times New Roman" w:hint="eastAsia"/>
          <w:sz w:val="28"/>
          <w:szCs w:val="28"/>
        </w:rPr>
        <w:t>，避免與家長發生溝通不良狀況發生。</w:t>
      </w:r>
    </w:p>
    <w:p w:rsidR="001F2A1A" w:rsidRPr="001F2A1A" w:rsidRDefault="001F2A1A" w:rsidP="001F2A1A">
      <w:pPr>
        <w:numPr>
          <w:ilvl w:val="0"/>
          <w:numId w:val="4"/>
        </w:numPr>
        <w:spacing w:beforeLines="25" w:before="90" w:afterLines="25" w:after="90"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學生如因事故或身體不適需臨時外出時，請各班導師先行聯絡家長並於外出單簽章，送至教官室辦理請假外出，以利管制學生外出情形。</w:t>
      </w:r>
    </w:p>
    <w:p w:rsidR="001F2A1A" w:rsidRPr="001F2A1A" w:rsidRDefault="001F2A1A" w:rsidP="001F2A1A">
      <w:pPr>
        <w:numPr>
          <w:ilvl w:val="0"/>
          <w:numId w:val="4"/>
        </w:numPr>
        <w:spacing w:beforeLines="25" w:before="90" w:afterLines="25" w:after="90"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宣導:</w:t>
      </w:r>
    </w:p>
    <w:p w:rsidR="001F2A1A" w:rsidRPr="001F2A1A" w:rsidRDefault="001F2A1A" w:rsidP="001F2A1A">
      <w:pPr>
        <w:spacing w:beforeLines="25" w:before="90" w:afterLines="25" w:after="90" w:line="320" w:lineRule="exact"/>
        <w:ind w:left="360"/>
        <w:rPr>
          <w:rFonts w:ascii="標楷體" w:eastAsia="標楷體" w:hAnsi="Times New Roman" w:cs="Times New Roman"/>
          <w:sz w:val="28"/>
          <w:szCs w:val="28"/>
        </w:rPr>
      </w:pPr>
      <w:r w:rsidRPr="001F2A1A">
        <w:rPr>
          <w:rFonts w:ascii="標楷體" w:eastAsia="標楷體" w:hAnsi="Times New Roman" w:cs="Times New Roman" w:hint="eastAsia"/>
          <w:sz w:val="28"/>
          <w:szCs w:val="28"/>
        </w:rPr>
        <w:t>主旨：函轉教育部國民及學前教育署重申有關學校使用「書面自省」與「陳述書」於教學現場執行之妥適性與應注意事項乙案，請各校恪遵相關規定並利用會議加強宣導，請查照。</w:t>
      </w:r>
    </w:p>
    <w:p w:rsidR="001F2A1A" w:rsidRPr="001F2A1A" w:rsidRDefault="001F2A1A" w:rsidP="001F2A1A">
      <w:pPr>
        <w:autoSpaceDE w:val="0"/>
        <w:autoSpaceDN w:val="0"/>
        <w:adjustRightInd w:val="0"/>
        <w:spacing w:line="320" w:lineRule="exact"/>
        <w:ind w:firstLineChars="150" w:firstLine="420"/>
        <w:rPr>
          <w:rFonts w:ascii="標楷體" w:eastAsia="標楷體" w:hAnsi="Times New Roman" w:cs="Times New Roman"/>
          <w:sz w:val="28"/>
          <w:szCs w:val="28"/>
        </w:rPr>
      </w:pPr>
      <w:r w:rsidRPr="001F2A1A">
        <w:rPr>
          <w:rFonts w:ascii="標楷體" w:eastAsia="標楷體" w:hAnsi="Times New Roman" w:cs="Times New Roman" w:hint="eastAsia"/>
          <w:sz w:val="28"/>
          <w:szCs w:val="28"/>
        </w:rPr>
        <w:t>說明：</w:t>
      </w:r>
    </w:p>
    <w:p w:rsidR="001F2A1A" w:rsidRPr="001F2A1A" w:rsidRDefault="001F2A1A" w:rsidP="001F2A1A">
      <w:pPr>
        <w:autoSpaceDE w:val="0"/>
        <w:autoSpaceDN w:val="0"/>
        <w:adjustRightInd w:val="0"/>
        <w:spacing w:line="320" w:lineRule="exact"/>
        <w:ind w:firstLineChars="150" w:firstLine="420"/>
        <w:rPr>
          <w:rFonts w:ascii="標楷體" w:eastAsia="標楷體" w:hAnsi="Times New Roman" w:cs="Times New Roman"/>
          <w:sz w:val="28"/>
          <w:szCs w:val="28"/>
        </w:rPr>
      </w:pPr>
      <w:r w:rsidRPr="001F2A1A">
        <w:rPr>
          <w:rFonts w:ascii="標楷體" w:eastAsia="標楷體" w:hAnsi="Times New Roman" w:cs="Times New Roman" w:hint="eastAsia"/>
          <w:sz w:val="28"/>
          <w:szCs w:val="28"/>
        </w:rPr>
        <w:t>一、依據教育部國民及學前教育署108年1月11日</w:t>
      </w:r>
      <w:proofErr w:type="gramStart"/>
      <w:r w:rsidRPr="001F2A1A">
        <w:rPr>
          <w:rFonts w:ascii="標楷體" w:eastAsia="標楷體" w:hAnsi="Times New Roman" w:cs="Times New Roman" w:hint="eastAsia"/>
          <w:sz w:val="28"/>
          <w:szCs w:val="28"/>
        </w:rPr>
        <w:t>臺教國署學字</w:t>
      </w:r>
      <w:proofErr w:type="gramEnd"/>
    </w:p>
    <w:p w:rsidR="001F2A1A" w:rsidRPr="001F2A1A" w:rsidRDefault="001F2A1A" w:rsidP="001F2A1A">
      <w:pPr>
        <w:spacing w:beforeLines="25" w:before="90" w:afterLines="25" w:after="90" w:line="320" w:lineRule="exact"/>
        <w:ind w:left="360"/>
        <w:rPr>
          <w:rFonts w:ascii="標楷體" w:eastAsia="標楷體" w:hAnsi="Times New Roman" w:cs="Times New Roman"/>
          <w:sz w:val="28"/>
          <w:szCs w:val="28"/>
        </w:rPr>
      </w:pPr>
      <w:r w:rsidRPr="001F2A1A">
        <w:rPr>
          <w:rFonts w:ascii="標楷體" w:eastAsia="標楷體" w:hAnsi="Times New Roman" w:cs="Times New Roman" w:hint="eastAsia"/>
          <w:sz w:val="28"/>
          <w:szCs w:val="28"/>
        </w:rPr>
        <w:t>第1070164637號函辦理。</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二、有關學校教學現場使用「書面自省」與「陳述書」應行注</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意事項，</w:t>
      </w:r>
      <w:proofErr w:type="gramStart"/>
      <w:r w:rsidRPr="001F2A1A">
        <w:rPr>
          <w:rFonts w:ascii="標楷體" w:eastAsia="標楷體" w:hAnsi="Times New Roman" w:cs="Times New Roman" w:hint="eastAsia"/>
          <w:sz w:val="28"/>
          <w:szCs w:val="28"/>
        </w:rPr>
        <w:t>重點摘述如下</w:t>
      </w:r>
      <w:proofErr w:type="gramEnd"/>
      <w:r w:rsidRPr="001F2A1A">
        <w:rPr>
          <w:rFonts w:ascii="標楷體" w:eastAsia="標楷體" w:hAnsi="Times New Roman" w:cs="Times New Roman" w:hint="eastAsia"/>
          <w:sz w:val="28"/>
          <w:szCs w:val="28"/>
        </w:rPr>
        <w:t>：</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w:t>
      </w:r>
      <w:proofErr w:type="gramStart"/>
      <w:r w:rsidRPr="001F2A1A">
        <w:rPr>
          <w:rFonts w:ascii="標楷體" w:eastAsia="標楷體" w:hAnsi="Times New Roman" w:cs="Times New Roman" w:hint="eastAsia"/>
          <w:sz w:val="28"/>
          <w:szCs w:val="28"/>
        </w:rPr>
        <w:t>一</w:t>
      </w:r>
      <w:proofErr w:type="gramEnd"/>
      <w:r w:rsidRPr="001F2A1A">
        <w:rPr>
          <w:rFonts w:ascii="標楷體" w:eastAsia="標楷體" w:hAnsi="Times New Roman" w:cs="Times New Roman" w:hint="eastAsia"/>
          <w:sz w:val="28"/>
          <w:szCs w:val="28"/>
        </w:rPr>
        <w:t>)學校執行學生書面自省：</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lastRenderedPageBreak/>
        <w:t>１、應先告知家長。</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２、不應於上課時間要求學生寫</w:t>
      </w:r>
      <w:proofErr w:type="gramStart"/>
      <w:r w:rsidRPr="001F2A1A">
        <w:rPr>
          <w:rFonts w:ascii="標楷體" w:eastAsia="標楷體" w:hAnsi="Times New Roman" w:cs="Times New Roman" w:hint="eastAsia"/>
          <w:sz w:val="28"/>
          <w:szCs w:val="28"/>
        </w:rPr>
        <w:t>自省書</w:t>
      </w:r>
      <w:proofErr w:type="gramEnd"/>
      <w:r w:rsidRPr="001F2A1A">
        <w:rPr>
          <w:rFonts w:ascii="標楷體" w:eastAsia="標楷體" w:hAnsi="Times New Roman" w:cs="Times New Roman" w:hint="eastAsia"/>
          <w:sz w:val="28"/>
          <w:szCs w:val="28"/>
        </w:rPr>
        <w:t>。</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３、尊重學生書面自省內容。</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(二)</w:t>
      </w:r>
      <w:proofErr w:type="gramStart"/>
      <w:r w:rsidRPr="001F2A1A">
        <w:rPr>
          <w:rFonts w:ascii="標楷體" w:eastAsia="標楷體" w:hAnsi="Times New Roman" w:cs="Times New Roman" w:hint="eastAsia"/>
          <w:sz w:val="28"/>
          <w:szCs w:val="28"/>
        </w:rPr>
        <w:t>學生敘寫事件</w:t>
      </w:r>
      <w:proofErr w:type="gramEnd"/>
      <w:r w:rsidRPr="001F2A1A">
        <w:rPr>
          <w:rFonts w:ascii="標楷體" w:eastAsia="標楷體" w:hAnsi="Times New Roman" w:cs="Times New Roman" w:hint="eastAsia"/>
          <w:sz w:val="28"/>
          <w:szCs w:val="28"/>
        </w:rPr>
        <w:t>經過紀錄表（陳述書）：</w:t>
      </w:r>
    </w:p>
    <w:p w:rsidR="001F2A1A" w:rsidRPr="001F2A1A" w:rsidRDefault="001F2A1A" w:rsidP="001F2A1A">
      <w:pPr>
        <w:spacing w:beforeLines="25" w:before="90" w:afterLines="25" w:after="90" w:line="320" w:lineRule="exact"/>
        <w:ind w:left="360"/>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１、應尊重學生意願，不得以不正當方式強迫學生為之。</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２、不得因學生拒絕而據此論斷其有犯錯事實。</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(三)不應將「事件經過紀錄表」或輔導學生自我省思之「書面自省內容」，做為學校審議學生懲處事件之唯一依據。</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(四)獎懲建議單，為確認學生有犯錯事實所填寫之表件，不應與「書面自省」、「陳述書」表單</w:t>
      </w:r>
      <w:proofErr w:type="gramStart"/>
      <w:r w:rsidRPr="001F2A1A">
        <w:rPr>
          <w:rFonts w:ascii="標楷體" w:eastAsia="標楷體" w:hAnsi="Times New Roman" w:cs="Times New Roman" w:hint="eastAsia"/>
          <w:sz w:val="28"/>
          <w:szCs w:val="28"/>
        </w:rPr>
        <w:t>併</w:t>
      </w:r>
      <w:proofErr w:type="gramEnd"/>
      <w:r w:rsidRPr="001F2A1A">
        <w:rPr>
          <w:rFonts w:ascii="標楷體" w:eastAsia="標楷體" w:hAnsi="Times New Roman" w:cs="Times New Roman" w:hint="eastAsia"/>
          <w:sz w:val="28"/>
          <w:szCs w:val="28"/>
        </w:rPr>
        <w:t>同使用。</w:t>
      </w:r>
    </w:p>
    <w:p w:rsidR="001F2A1A" w:rsidRPr="001F2A1A" w:rsidRDefault="001F2A1A" w:rsidP="001F2A1A">
      <w:pPr>
        <w:spacing w:beforeLines="25" w:before="90" w:afterLines="25" w:after="90" w:line="320" w:lineRule="exact"/>
        <w:ind w:leftChars="200" w:left="480"/>
        <w:rPr>
          <w:rFonts w:ascii="標楷體" w:eastAsia="標楷體" w:hAnsi="Times New Roman" w:cs="Times New Roman"/>
          <w:sz w:val="28"/>
          <w:szCs w:val="28"/>
        </w:rPr>
      </w:pPr>
      <w:r w:rsidRPr="001F2A1A">
        <w:rPr>
          <w:rFonts w:ascii="標楷體" w:eastAsia="標楷體" w:hAnsi="Times New Roman" w:cs="Times New Roman" w:hint="eastAsia"/>
          <w:sz w:val="28"/>
          <w:szCs w:val="28"/>
        </w:rPr>
        <w:t>(五)倘特殊教育學生或情節特殊之學生於撰寫陳述書時遇到困難，學校應提供必要協助，如：讓學生口述由學校協助記錄、由特教老師或輔導老師陪同以增加學生安全感等並應儘速與家長聯繫，以確保類此學生陳述意見權利。</w:t>
      </w:r>
    </w:p>
    <w:p w:rsidR="001F2A1A" w:rsidRPr="001F2A1A" w:rsidRDefault="001F2A1A" w:rsidP="001F2A1A">
      <w:pPr>
        <w:numPr>
          <w:ilvl w:val="0"/>
          <w:numId w:val="4"/>
        </w:numPr>
        <w:spacing w:beforeLines="25" w:before="90" w:afterLines="25" w:after="90"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宣導「校園</w:t>
      </w:r>
      <w:proofErr w:type="gramStart"/>
      <w:r w:rsidRPr="001F2A1A">
        <w:rPr>
          <w:rFonts w:ascii="標楷體" w:eastAsia="標楷體" w:hAnsi="Times New Roman" w:cs="Times New Roman" w:hint="eastAsia"/>
          <w:sz w:val="28"/>
          <w:szCs w:val="28"/>
        </w:rPr>
        <w:t>霸凌防</w:t>
      </w:r>
      <w:proofErr w:type="gramEnd"/>
      <w:r w:rsidRPr="001F2A1A">
        <w:rPr>
          <w:rFonts w:ascii="標楷體" w:eastAsia="標楷體" w:hAnsi="Times New Roman" w:cs="Times New Roman" w:hint="eastAsia"/>
          <w:sz w:val="28"/>
          <w:szCs w:val="28"/>
        </w:rPr>
        <w:t>制準則」：</w:t>
      </w:r>
    </w:p>
    <w:p w:rsidR="001F2A1A" w:rsidRPr="001F2A1A" w:rsidRDefault="001F2A1A" w:rsidP="001F2A1A">
      <w:pPr>
        <w:numPr>
          <w:ilvl w:val="0"/>
          <w:numId w:val="5"/>
        </w:num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依高雄市政府教育局103年1月8日高市</w:t>
      </w:r>
      <w:proofErr w:type="gramStart"/>
      <w:r w:rsidRPr="001F2A1A">
        <w:rPr>
          <w:rFonts w:ascii="標楷體" w:eastAsia="標楷體" w:hAnsi="Times New Roman" w:cs="Times New Roman" w:hint="eastAsia"/>
          <w:sz w:val="28"/>
          <w:szCs w:val="28"/>
        </w:rPr>
        <w:t>教中字第10330047500號</w:t>
      </w:r>
      <w:proofErr w:type="gramEnd"/>
      <w:r w:rsidRPr="001F2A1A">
        <w:rPr>
          <w:rFonts w:ascii="標楷體" w:eastAsia="標楷體" w:hAnsi="Times New Roman" w:cs="Times New Roman" w:hint="eastAsia"/>
          <w:sz w:val="28"/>
          <w:szCs w:val="28"/>
        </w:rPr>
        <w:t xml:space="preserve">函轉教 </w:t>
      </w:r>
    </w:p>
    <w:p w:rsidR="001F2A1A" w:rsidRPr="001F2A1A" w:rsidRDefault="001F2A1A" w:rsidP="001F2A1A">
      <w:pPr>
        <w:spacing w:line="320" w:lineRule="exact"/>
        <w:ind w:left="720"/>
        <w:rPr>
          <w:rFonts w:ascii="標楷體" w:eastAsia="標楷體" w:hAnsi="Times New Roman" w:cs="Times New Roman"/>
          <w:sz w:val="28"/>
          <w:szCs w:val="28"/>
        </w:rPr>
      </w:pPr>
      <w:r w:rsidRPr="001F2A1A">
        <w:rPr>
          <w:rFonts w:ascii="標楷體" w:eastAsia="標楷體" w:hAnsi="Times New Roman" w:cs="Times New Roman" w:hint="eastAsia"/>
          <w:sz w:val="28"/>
          <w:szCs w:val="28"/>
        </w:rPr>
        <w:t>育部國民及學前教育署103年1月2日</w:t>
      </w:r>
      <w:proofErr w:type="gramStart"/>
      <w:r w:rsidRPr="001F2A1A">
        <w:rPr>
          <w:rFonts w:ascii="標楷體" w:eastAsia="標楷體" w:hAnsi="Times New Roman" w:cs="Times New Roman" w:hint="eastAsia"/>
          <w:sz w:val="28"/>
          <w:szCs w:val="28"/>
        </w:rPr>
        <w:t>臺教國署學字</w:t>
      </w:r>
      <w:proofErr w:type="gramEnd"/>
      <w:r w:rsidRPr="001F2A1A">
        <w:rPr>
          <w:rFonts w:ascii="標楷體" w:eastAsia="標楷體" w:hAnsi="Times New Roman" w:cs="Times New Roman" w:hint="eastAsia"/>
          <w:sz w:val="28"/>
          <w:szCs w:val="28"/>
        </w:rPr>
        <w:t>第1020136187號函辦理。</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（二）「校園</w:t>
      </w:r>
      <w:proofErr w:type="gramStart"/>
      <w:r w:rsidRPr="001F2A1A">
        <w:rPr>
          <w:rFonts w:ascii="標楷體" w:eastAsia="標楷體" w:hAnsi="Times New Roman" w:cs="Times New Roman" w:hint="eastAsia"/>
          <w:sz w:val="28"/>
          <w:szCs w:val="28"/>
        </w:rPr>
        <w:t>霸凌防</w:t>
      </w:r>
      <w:proofErr w:type="gramEnd"/>
      <w:r w:rsidRPr="001F2A1A">
        <w:rPr>
          <w:rFonts w:ascii="標楷體" w:eastAsia="標楷體" w:hAnsi="Times New Roman" w:cs="Times New Roman" w:hint="eastAsia"/>
          <w:sz w:val="28"/>
          <w:szCs w:val="28"/>
        </w:rPr>
        <w:t>制準則」第11條及第21條規定，導師、任課教師或學校其</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他人員知有疑似</w:t>
      </w:r>
      <w:proofErr w:type="gramStart"/>
      <w:r w:rsidRPr="001F2A1A">
        <w:rPr>
          <w:rFonts w:ascii="標楷體" w:eastAsia="標楷體" w:hAnsi="Times New Roman" w:cs="Times New Roman" w:hint="eastAsia"/>
          <w:sz w:val="28"/>
          <w:szCs w:val="28"/>
        </w:rPr>
        <w:t>校園霸凌事件</w:t>
      </w:r>
      <w:proofErr w:type="gramEnd"/>
      <w:r w:rsidRPr="001F2A1A">
        <w:rPr>
          <w:rFonts w:ascii="標楷體" w:eastAsia="標楷體" w:hAnsi="Times New Roman" w:cs="Times New Roman" w:hint="eastAsia"/>
          <w:sz w:val="28"/>
          <w:szCs w:val="28"/>
        </w:rPr>
        <w:t>時，應即通報校長或學務單位及學校通報權</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w:t>
      </w:r>
      <w:proofErr w:type="gramStart"/>
      <w:r w:rsidRPr="001F2A1A">
        <w:rPr>
          <w:rFonts w:ascii="標楷體" w:eastAsia="標楷體" w:hAnsi="Times New Roman" w:cs="Times New Roman" w:hint="eastAsia"/>
          <w:sz w:val="28"/>
          <w:szCs w:val="28"/>
        </w:rPr>
        <w:t>責</w:t>
      </w:r>
      <w:proofErr w:type="gramEnd"/>
      <w:r w:rsidRPr="001F2A1A">
        <w:rPr>
          <w:rFonts w:ascii="標楷體" w:eastAsia="標楷體" w:hAnsi="Times New Roman" w:cs="Times New Roman" w:hint="eastAsia"/>
          <w:sz w:val="28"/>
          <w:szCs w:val="28"/>
        </w:rPr>
        <w:t>人員，學校應就事件進行初步調查，於3日內召開防制</w:t>
      </w:r>
      <w:proofErr w:type="gramStart"/>
      <w:r w:rsidRPr="001F2A1A">
        <w:rPr>
          <w:rFonts w:ascii="標楷體" w:eastAsia="標楷體" w:hAnsi="Times New Roman" w:cs="Times New Roman" w:hint="eastAsia"/>
          <w:sz w:val="28"/>
          <w:szCs w:val="28"/>
        </w:rPr>
        <w:t>校園霸凌因</w:t>
      </w:r>
      <w:proofErr w:type="gramEnd"/>
      <w:r w:rsidRPr="001F2A1A">
        <w:rPr>
          <w:rFonts w:ascii="標楷體" w:eastAsia="標楷體" w:hAnsi="Times New Roman" w:cs="Times New Roman" w:hint="eastAsia"/>
          <w:sz w:val="28"/>
          <w:szCs w:val="28"/>
        </w:rPr>
        <w:t>應小</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組會議，開始處理程序，並於2個月內處理完畢；學校通報權責人員應依 </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「兒童及少年福利與權益保障法」、「校園安全及災害事件通報作業要點」</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等規定，向直轄市、縣（市）社政及教育主管行政機關通報，至遲不得超</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過24小時。另「各級學校防制</w:t>
      </w:r>
      <w:proofErr w:type="gramStart"/>
      <w:r w:rsidRPr="001F2A1A">
        <w:rPr>
          <w:rFonts w:ascii="標楷體" w:eastAsia="標楷體" w:hAnsi="Times New Roman" w:cs="Times New Roman" w:hint="eastAsia"/>
          <w:sz w:val="28"/>
          <w:szCs w:val="28"/>
        </w:rPr>
        <w:t>校園霸凌執行</w:t>
      </w:r>
      <w:proofErr w:type="gramEnd"/>
      <w:r w:rsidRPr="001F2A1A">
        <w:rPr>
          <w:rFonts w:ascii="標楷體" w:eastAsia="標楷體" w:hAnsi="Times New Roman" w:cs="Times New Roman" w:hint="eastAsia"/>
          <w:sz w:val="28"/>
          <w:szCs w:val="28"/>
        </w:rPr>
        <w:t>計畫」伍、執行要項~二、發</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現處置第（六）項規定，學校發現疑似</w:t>
      </w:r>
      <w:proofErr w:type="gramStart"/>
      <w:r w:rsidRPr="001F2A1A">
        <w:rPr>
          <w:rFonts w:ascii="標楷體" w:eastAsia="標楷體" w:hAnsi="Times New Roman" w:cs="Times New Roman" w:hint="eastAsia"/>
          <w:sz w:val="28"/>
          <w:szCs w:val="28"/>
        </w:rPr>
        <w:t>校園霸凌行為</w:t>
      </w:r>
      <w:proofErr w:type="gramEnd"/>
      <w:r w:rsidRPr="001F2A1A">
        <w:rPr>
          <w:rFonts w:ascii="標楷體" w:eastAsia="標楷體" w:hAnsi="Times New Roman" w:cs="Times New Roman" w:hint="eastAsia"/>
          <w:sz w:val="28"/>
          <w:szCs w:val="28"/>
        </w:rPr>
        <w:t>，應以乙級事件進行</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w:t>
      </w:r>
      <w:proofErr w:type="gramStart"/>
      <w:r w:rsidRPr="001F2A1A">
        <w:rPr>
          <w:rFonts w:ascii="標楷體" w:eastAsia="標楷體" w:hAnsi="Times New Roman" w:cs="Times New Roman" w:hint="eastAsia"/>
          <w:sz w:val="28"/>
          <w:szCs w:val="28"/>
        </w:rPr>
        <w:t>校安通報</w:t>
      </w:r>
      <w:proofErr w:type="gramEnd"/>
      <w:r w:rsidRPr="001F2A1A">
        <w:rPr>
          <w:rFonts w:ascii="標楷體" w:eastAsia="標楷體" w:hAnsi="Times New Roman" w:cs="Times New Roman" w:hint="eastAsia"/>
          <w:sz w:val="28"/>
          <w:szCs w:val="28"/>
        </w:rPr>
        <w:t>，並立即列冊查明追蹤輔導；如確認為</w:t>
      </w:r>
      <w:proofErr w:type="gramStart"/>
      <w:r w:rsidRPr="001F2A1A">
        <w:rPr>
          <w:rFonts w:ascii="標楷體" w:eastAsia="標楷體" w:hAnsi="Times New Roman" w:cs="Times New Roman" w:hint="eastAsia"/>
          <w:sz w:val="28"/>
          <w:szCs w:val="28"/>
        </w:rPr>
        <w:t>校園霸凌個案</w:t>
      </w:r>
      <w:proofErr w:type="gramEnd"/>
      <w:r w:rsidRPr="001F2A1A">
        <w:rPr>
          <w:rFonts w:ascii="標楷體" w:eastAsia="標楷體" w:hAnsi="Times New Roman" w:cs="Times New Roman" w:hint="eastAsia"/>
          <w:sz w:val="28"/>
          <w:szCs w:val="28"/>
        </w:rPr>
        <w:t>者，即應以</w:t>
      </w: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 xml:space="preserve">      甲級事件</w:t>
      </w:r>
      <w:proofErr w:type="gramStart"/>
      <w:r w:rsidRPr="001F2A1A">
        <w:rPr>
          <w:rFonts w:ascii="標楷體" w:eastAsia="標楷體" w:hAnsi="Times New Roman" w:cs="Times New Roman" w:hint="eastAsia"/>
          <w:sz w:val="28"/>
          <w:szCs w:val="28"/>
        </w:rPr>
        <w:t>通報校安系統</w:t>
      </w:r>
      <w:proofErr w:type="gramEnd"/>
      <w:r w:rsidRPr="001F2A1A">
        <w:rPr>
          <w:rFonts w:ascii="標楷體" w:eastAsia="標楷體" w:hAnsi="Times New Roman" w:cs="Times New Roman" w:hint="eastAsia"/>
          <w:sz w:val="28"/>
          <w:szCs w:val="28"/>
        </w:rPr>
        <w:t>並啟動輔導機制。</w:t>
      </w:r>
    </w:p>
    <w:p w:rsidR="001F2A1A" w:rsidRPr="001F2A1A" w:rsidRDefault="001F2A1A" w:rsidP="001F2A1A">
      <w:pPr>
        <w:spacing w:line="320" w:lineRule="exact"/>
        <w:rPr>
          <w:rFonts w:ascii="標楷體" w:eastAsia="標楷體" w:hAnsi="Times New Roman" w:cs="Times New Roman"/>
          <w:sz w:val="28"/>
          <w:szCs w:val="28"/>
        </w:rPr>
      </w:pPr>
    </w:p>
    <w:p w:rsidR="001F2A1A" w:rsidRPr="001F2A1A" w:rsidRDefault="001F2A1A" w:rsidP="001F2A1A">
      <w:pPr>
        <w:spacing w:line="320" w:lineRule="exact"/>
        <w:rPr>
          <w:rFonts w:ascii="標楷體" w:eastAsia="標楷體" w:hAnsi="Times New Roman" w:cs="Times New Roman"/>
          <w:sz w:val="28"/>
          <w:szCs w:val="28"/>
        </w:rPr>
      </w:pPr>
      <w:r w:rsidRPr="001F2A1A">
        <w:rPr>
          <w:rFonts w:ascii="標楷體" w:eastAsia="標楷體" w:hAnsi="Times New Roman" w:cs="Times New Roman" w:hint="eastAsia"/>
          <w:sz w:val="28"/>
          <w:szCs w:val="28"/>
        </w:rPr>
        <w:t>8. 請導師宣導協助本校學生學產基金急難慰問金申請</w:t>
      </w:r>
      <w:r w:rsidRPr="001F2A1A">
        <w:rPr>
          <w:rFonts w:ascii="標楷體" w:eastAsia="標楷體" w:hAnsi="標楷體" w:cs="Times New Roman" w:hint="eastAsia"/>
          <w:sz w:val="28"/>
          <w:szCs w:val="28"/>
        </w:rPr>
        <w:t>，</w:t>
      </w:r>
      <w:r w:rsidRPr="001F2A1A">
        <w:rPr>
          <w:rFonts w:ascii="標楷體" w:eastAsia="標楷體" w:hAnsi="Times New Roman" w:cs="Times New Roman" w:hint="eastAsia"/>
          <w:sz w:val="28"/>
          <w:szCs w:val="28"/>
        </w:rPr>
        <w:t>核給條件及金額如下：</w:t>
      </w:r>
    </w:p>
    <w:p w:rsidR="001F2A1A" w:rsidRPr="001F2A1A" w:rsidRDefault="001F2A1A" w:rsidP="001F2A1A">
      <w:pPr>
        <w:jc w:val="center"/>
        <w:rPr>
          <w:rFonts w:ascii="標楷體" w:eastAsia="標楷體" w:hAnsi="標楷體" w:cs="Times New Roman"/>
          <w:noProof/>
          <w:kern w:val="16"/>
          <w:sz w:val="28"/>
          <w:szCs w:val="28"/>
        </w:rPr>
      </w:pPr>
      <w:r w:rsidRPr="001F2A1A">
        <w:rPr>
          <w:rFonts w:ascii="標楷體" w:eastAsia="標楷體" w:hAnsi="標楷體" w:cs="Times New Roman"/>
          <w:noProof/>
          <w:kern w:val="16"/>
          <w:sz w:val="28"/>
          <w:szCs w:val="28"/>
        </w:rPr>
        <w:lastRenderedPageBreak/>
        <w:drawing>
          <wp:inline distT="0" distB="0" distL="0" distR="0" wp14:anchorId="3EFB83B1" wp14:editId="65424EBF">
            <wp:extent cx="5962650" cy="5124450"/>
            <wp:effectExtent l="0" t="0" r="0" b="0"/>
            <wp:docPr id="2"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未命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5124450"/>
                    </a:xfrm>
                    <a:prstGeom prst="rect">
                      <a:avLst/>
                    </a:prstGeom>
                    <a:noFill/>
                    <a:ln>
                      <a:noFill/>
                    </a:ln>
                  </pic:spPr>
                </pic:pic>
              </a:graphicData>
            </a:graphic>
          </wp:inline>
        </w:drawing>
      </w:r>
    </w:p>
    <w:p w:rsidR="001F2A1A" w:rsidRPr="001F2A1A" w:rsidRDefault="001F2A1A" w:rsidP="001F2A1A">
      <w:pPr>
        <w:widowControl/>
        <w:spacing w:after="60" w:line="400" w:lineRule="exact"/>
        <w:ind w:left="709" w:hangingChars="253" w:hanging="709"/>
        <w:rPr>
          <w:rFonts w:ascii="Times New Roman" w:eastAsia="標楷體" w:hAnsi="Times New Roman" w:cs="Times New Roman"/>
          <w:b/>
          <w:sz w:val="28"/>
          <w:szCs w:val="24"/>
        </w:rPr>
      </w:pPr>
      <w:r w:rsidRPr="001F2A1A">
        <w:rPr>
          <w:rFonts w:ascii="Times New Roman" w:eastAsia="標楷體" w:hAnsi="Times New Roman" w:cs="Times New Roman" w:hint="eastAsia"/>
          <w:b/>
          <w:sz w:val="28"/>
          <w:szCs w:val="24"/>
        </w:rPr>
        <w:t>【體育組】</w:t>
      </w:r>
    </w:p>
    <w:p w:rsidR="001F2A1A" w:rsidRPr="001F2A1A" w:rsidRDefault="001F2A1A" w:rsidP="001F2A1A">
      <w:pPr>
        <w:widowControl/>
        <w:tabs>
          <w:tab w:val="left" w:pos="426"/>
        </w:tabs>
        <w:spacing w:after="60" w:line="400" w:lineRule="exact"/>
        <w:ind w:leftChars="100" w:left="668" w:hangingChars="153" w:hanging="428"/>
        <w:rPr>
          <w:rFonts w:ascii="Times New Roman" w:eastAsia="標楷體" w:hAnsi="Times New Roman" w:cs="Times New Roman"/>
          <w:sz w:val="28"/>
          <w:szCs w:val="24"/>
        </w:rPr>
      </w:pPr>
      <w:r w:rsidRPr="001F2A1A">
        <w:rPr>
          <w:rFonts w:ascii="Times New Roman" w:eastAsia="標楷體" w:hAnsi="Times New Roman" w:cs="Times New Roman"/>
          <w:sz w:val="28"/>
          <w:szCs w:val="24"/>
        </w:rPr>
        <w:t>1.</w:t>
      </w:r>
      <w:r w:rsidRPr="001F2A1A">
        <w:rPr>
          <w:rFonts w:ascii="Times New Roman" w:eastAsia="標楷體" w:hAnsi="Times New Roman" w:cs="Times New Roman" w:hint="eastAsia"/>
          <w:sz w:val="28"/>
          <w:szCs w:val="24"/>
        </w:rPr>
        <w:t>規劃下學期班際賽活動，開始報名作業，國一、</w:t>
      </w:r>
      <w:proofErr w:type="gramStart"/>
      <w:r w:rsidRPr="001F2A1A">
        <w:rPr>
          <w:rFonts w:ascii="Times New Roman" w:eastAsia="標楷體" w:hAnsi="Times New Roman" w:cs="Times New Roman" w:hint="eastAsia"/>
          <w:sz w:val="28"/>
          <w:szCs w:val="24"/>
        </w:rPr>
        <w:t>高一際足壘球</w:t>
      </w:r>
      <w:proofErr w:type="gramEnd"/>
      <w:r w:rsidRPr="001F2A1A">
        <w:rPr>
          <w:rFonts w:ascii="Times New Roman" w:eastAsia="標楷體" w:hAnsi="Times New Roman" w:cs="Times New Roman" w:hint="eastAsia"/>
          <w:sz w:val="28"/>
          <w:szCs w:val="24"/>
        </w:rPr>
        <w:t>比賽賽程表暫定辦理時間請參閱附件。</w:t>
      </w:r>
    </w:p>
    <w:p w:rsidR="001F2A1A" w:rsidRPr="001F2A1A" w:rsidRDefault="001F2A1A" w:rsidP="001F2A1A">
      <w:pPr>
        <w:spacing w:line="400" w:lineRule="exact"/>
        <w:ind w:firstLineChars="100" w:firstLine="280"/>
        <w:rPr>
          <w:rFonts w:ascii="標楷體" w:eastAsia="標楷體" w:hAnsi="標楷體" w:cs="Times New Roman"/>
          <w:sz w:val="28"/>
          <w:szCs w:val="28"/>
        </w:rPr>
      </w:pPr>
      <w:r w:rsidRPr="001F2A1A">
        <w:rPr>
          <w:rFonts w:ascii="標楷體" w:eastAsia="標楷體" w:hAnsi="標楷體" w:cs="Times New Roman" w:hint="eastAsia"/>
          <w:b/>
          <w:sz w:val="28"/>
          <w:szCs w:val="28"/>
        </w:rPr>
        <w:t>2.</w:t>
      </w:r>
      <w:r w:rsidRPr="001F2A1A">
        <w:rPr>
          <w:rFonts w:ascii="標楷體" w:eastAsia="標楷體" w:hAnsi="標楷體" w:cs="Times New Roman" w:hint="eastAsia"/>
          <w:sz w:val="28"/>
          <w:szCs w:val="28"/>
        </w:rPr>
        <w:t>因應</w:t>
      </w:r>
      <w:proofErr w:type="gramStart"/>
      <w:r w:rsidRPr="001F2A1A">
        <w:rPr>
          <w:rFonts w:ascii="標楷體" w:eastAsia="標楷體" w:hAnsi="標楷體" w:cs="Times New Roman" w:hint="eastAsia"/>
          <w:sz w:val="28"/>
          <w:szCs w:val="28"/>
        </w:rPr>
        <w:t>疫</w:t>
      </w:r>
      <w:proofErr w:type="gramEnd"/>
      <w:r w:rsidRPr="001F2A1A">
        <w:rPr>
          <w:rFonts w:ascii="標楷體" w:eastAsia="標楷體" w:hAnsi="標楷體" w:cs="Times New Roman" w:hint="eastAsia"/>
          <w:sz w:val="28"/>
          <w:szCs w:val="28"/>
        </w:rPr>
        <w:t>情</w:t>
      </w:r>
      <w:proofErr w:type="gramStart"/>
      <w:r w:rsidRPr="001F2A1A">
        <w:rPr>
          <w:rFonts w:ascii="標楷體" w:eastAsia="標楷體" w:hAnsi="標楷體" w:cs="Times New Roman" w:hint="eastAsia"/>
          <w:sz w:val="28"/>
          <w:szCs w:val="28"/>
        </w:rPr>
        <w:t>國中部跑</w:t>
      </w:r>
      <w:proofErr w:type="gramEnd"/>
      <w:r w:rsidRPr="001F2A1A">
        <w:rPr>
          <w:rFonts w:ascii="標楷體" w:eastAsia="標楷體" w:hAnsi="標楷體" w:cs="Times New Roman" w:hint="eastAsia"/>
          <w:sz w:val="28"/>
          <w:szCs w:val="28"/>
        </w:rPr>
        <w:t xml:space="preserve">走操場暫停至3/31，待4月份再開始。 </w:t>
      </w:r>
    </w:p>
    <w:p w:rsidR="001F2A1A" w:rsidRPr="001F2A1A" w:rsidRDefault="001F2A1A" w:rsidP="001F2A1A">
      <w:pPr>
        <w:spacing w:line="400" w:lineRule="exact"/>
        <w:ind w:firstLineChars="100" w:firstLine="280"/>
        <w:rPr>
          <w:rFonts w:ascii="標楷體" w:eastAsia="標楷體" w:hAnsi="標楷體" w:cs="Times New Roman"/>
          <w:sz w:val="28"/>
          <w:szCs w:val="28"/>
        </w:rPr>
      </w:pPr>
    </w:p>
    <w:p w:rsidR="001F2A1A" w:rsidRPr="001F2A1A" w:rsidRDefault="001F2A1A" w:rsidP="001F2A1A">
      <w:pPr>
        <w:spacing w:line="400" w:lineRule="exact"/>
        <w:ind w:firstLineChars="100" w:firstLine="280"/>
        <w:rPr>
          <w:rFonts w:ascii="標楷體" w:eastAsia="標楷體" w:hAnsi="標楷體" w:cs="Times New Roman"/>
          <w:sz w:val="28"/>
          <w:szCs w:val="28"/>
        </w:rPr>
      </w:pPr>
      <w:r w:rsidRPr="001F2A1A">
        <w:rPr>
          <w:rFonts w:ascii="標楷體" w:eastAsia="標楷體" w:hAnsi="標楷體" w:cs="Times New Roman" w:hint="eastAsia"/>
          <w:sz w:val="28"/>
          <w:szCs w:val="28"/>
        </w:rPr>
        <w:t>附件:</w:t>
      </w:r>
      <w:proofErr w:type="gramStart"/>
      <w:r w:rsidRPr="001F2A1A">
        <w:rPr>
          <w:rFonts w:ascii="標楷體" w:eastAsia="標楷體" w:hAnsi="標楷體" w:cs="Times New Roman" w:hint="eastAsia"/>
          <w:sz w:val="28"/>
          <w:szCs w:val="28"/>
        </w:rPr>
        <w:t>新冠肺炎</w:t>
      </w:r>
      <w:proofErr w:type="gramEnd"/>
      <w:r w:rsidRPr="001F2A1A">
        <w:rPr>
          <w:rFonts w:ascii="標楷體" w:eastAsia="標楷體" w:hAnsi="標楷體" w:cs="Times New Roman" w:hint="eastAsia"/>
          <w:sz w:val="28"/>
          <w:szCs w:val="28"/>
        </w:rPr>
        <w:t>相關公文資料</w:t>
      </w: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240"/>
        <w:rPr>
          <w:rFonts w:ascii="標楷體" w:eastAsia="標楷體" w:hAnsi="標楷體" w:cs="Times New Roman"/>
          <w:b/>
          <w:sz w:val="32"/>
          <w:szCs w:val="32"/>
        </w:rPr>
      </w:pPr>
      <w:r w:rsidRPr="001F2A1A">
        <w:rPr>
          <w:rFonts w:ascii="Times New Roman" w:eastAsia="新細明體" w:hAnsi="Times New Roman" w:cs="Times New Roman" w:hint="eastAsia"/>
          <w:noProof/>
          <w:szCs w:val="24"/>
        </w:rPr>
        <w:lastRenderedPageBreak/>
        <w:drawing>
          <wp:anchor distT="0" distB="0" distL="114300" distR="114300" simplePos="0" relativeHeight="251659264" behindDoc="1" locked="0" layoutInCell="1" allowOverlap="0" wp14:anchorId="7A12C414" wp14:editId="3049FBC3">
            <wp:simplePos x="0" y="0"/>
            <wp:positionH relativeFrom="column">
              <wp:posOffset>402590</wp:posOffset>
            </wp:positionH>
            <wp:positionV relativeFrom="paragraph">
              <wp:posOffset>70485</wp:posOffset>
            </wp:positionV>
            <wp:extent cx="5248275" cy="6367145"/>
            <wp:effectExtent l="0" t="0" r="9525" b="0"/>
            <wp:wrapTight wrapText="bothSides">
              <wp:wrapPolygon edited="0">
                <wp:start x="0" y="0"/>
                <wp:lineTo x="0" y="21520"/>
                <wp:lineTo x="21561" y="21520"/>
                <wp:lineTo x="21561" y="0"/>
                <wp:lineTo x="0" y="0"/>
              </wp:wrapPolygon>
            </wp:wrapTight>
            <wp:docPr id="5" name="圖片 2" descr="S__3257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_32571427"/>
                    <pic:cNvPicPr>
                      <a:picLocks noChangeAspect="1" noChangeArrowheads="1"/>
                    </pic:cNvPicPr>
                  </pic:nvPicPr>
                  <pic:blipFill>
                    <a:blip r:embed="rId9">
                      <a:extLst>
                        <a:ext uri="{28A0092B-C50C-407E-A947-70E740481C1C}">
                          <a14:useLocalDpi xmlns:a14="http://schemas.microsoft.com/office/drawing/2010/main" val="0"/>
                        </a:ext>
                      </a:extLst>
                    </a:blip>
                    <a:srcRect t="11644" b="11145"/>
                    <a:stretch>
                      <a:fillRect/>
                    </a:stretch>
                  </pic:blipFill>
                  <pic:spPr bwMode="auto">
                    <a:xfrm>
                      <a:off x="0" y="0"/>
                      <a:ext cx="5248275" cy="6367145"/>
                    </a:xfrm>
                    <a:prstGeom prst="rect">
                      <a:avLst/>
                    </a:prstGeom>
                    <a:noFill/>
                  </pic:spPr>
                </pic:pic>
              </a:graphicData>
            </a:graphic>
            <wp14:sizeRelH relativeFrom="page">
              <wp14:pctWidth>0</wp14:pctWidth>
            </wp14:sizeRelH>
            <wp14:sizeRelV relativeFrom="page">
              <wp14:pctHeight>0</wp14:pctHeight>
            </wp14:sizeRelV>
          </wp:anchor>
        </w:drawing>
      </w: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240"/>
        <w:rPr>
          <w:rFonts w:ascii="標楷體" w:eastAsia="標楷體" w:hAnsi="標楷體" w:cs="Times New Roman"/>
          <w:b/>
          <w:sz w:val="32"/>
          <w:szCs w:val="32"/>
        </w:rPr>
      </w:pPr>
      <w:r w:rsidRPr="001F2A1A">
        <w:rPr>
          <w:rFonts w:ascii="Times New Roman" w:eastAsia="新細明體" w:hAnsi="Times New Roman" w:cs="Times New Roman" w:hint="eastAsia"/>
          <w:noProof/>
          <w:szCs w:val="24"/>
        </w:rPr>
        <w:lastRenderedPageBreak/>
        <w:drawing>
          <wp:anchor distT="0" distB="0" distL="114300" distR="114300" simplePos="0" relativeHeight="251660288" behindDoc="1" locked="0" layoutInCell="1" allowOverlap="1" wp14:anchorId="3CF91CEA" wp14:editId="1F9C4CD9">
            <wp:simplePos x="0" y="0"/>
            <wp:positionH relativeFrom="column">
              <wp:posOffset>364490</wp:posOffset>
            </wp:positionH>
            <wp:positionV relativeFrom="paragraph">
              <wp:posOffset>119380</wp:posOffset>
            </wp:positionV>
            <wp:extent cx="5276215" cy="5057775"/>
            <wp:effectExtent l="0" t="0" r="635" b="9525"/>
            <wp:wrapTight wrapText="bothSides">
              <wp:wrapPolygon edited="0">
                <wp:start x="0" y="0"/>
                <wp:lineTo x="0" y="21559"/>
                <wp:lineTo x="21525" y="21559"/>
                <wp:lineTo x="21525"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14197"/>
                    <a:stretch>
                      <a:fillRect/>
                    </a:stretch>
                  </pic:blipFill>
                  <pic:spPr bwMode="auto">
                    <a:xfrm>
                      <a:off x="0" y="0"/>
                      <a:ext cx="5276215" cy="5057775"/>
                    </a:xfrm>
                    <a:prstGeom prst="rect">
                      <a:avLst/>
                    </a:prstGeom>
                    <a:noFill/>
                  </pic:spPr>
                </pic:pic>
              </a:graphicData>
            </a:graphic>
            <wp14:sizeRelH relativeFrom="page">
              <wp14:pctWidth>0</wp14:pctWidth>
            </wp14:sizeRelH>
            <wp14:sizeRelV relativeFrom="page">
              <wp14:pctHeight>0</wp14:pctHeight>
            </wp14:sizeRelV>
          </wp:anchor>
        </w:drawing>
      </w: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b/>
          <w:sz w:val="32"/>
          <w:szCs w:val="32"/>
        </w:rPr>
      </w:pPr>
    </w:p>
    <w:p w:rsidR="001F2A1A" w:rsidRPr="001F2A1A" w:rsidRDefault="001F2A1A" w:rsidP="001F2A1A">
      <w:pPr>
        <w:spacing w:line="400" w:lineRule="exact"/>
        <w:ind w:firstLineChars="100" w:firstLine="320"/>
        <w:rPr>
          <w:rFonts w:ascii="標楷體" w:eastAsia="標楷體" w:hAnsi="標楷體" w:cs="Times New Roman"/>
          <w:sz w:val="32"/>
          <w:szCs w:val="32"/>
        </w:rPr>
      </w:pPr>
      <w:r w:rsidRPr="001F2A1A">
        <w:rPr>
          <w:rFonts w:ascii="標楷體" w:eastAsia="標楷體" w:hAnsi="標楷體" w:cs="Times New Roman" w:hint="eastAsia"/>
          <w:sz w:val="32"/>
          <w:szCs w:val="32"/>
        </w:rPr>
        <w:t>校內防疫物資使用情形表-統計至3/20</w:t>
      </w:r>
    </w:p>
    <w:p w:rsidR="001F2A1A" w:rsidRPr="001F2A1A" w:rsidRDefault="001F2A1A" w:rsidP="001F2A1A">
      <w:pPr>
        <w:spacing w:line="400" w:lineRule="exact"/>
        <w:ind w:firstLineChars="100" w:firstLine="240"/>
        <w:rPr>
          <w:rFonts w:ascii="標楷體" w:eastAsia="標楷體" w:hAnsi="標楷體" w:cs="Times New Roman"/>
          <w:b/>
          <w:sz w:val="32"/>
          <w:szCs w:val="32"/>
        </w:rPr>
      </w:pPr>
      <w:r w:rsidRPr="001F2A1A">
        <w:rPr>
          <w:rFonts w:ascii="Times New Roman" w:eastAsia="新細明體" w:hAnsi="Times New Roman" w:cs="Times New Roman" w:hint="eastAsia"/>
          <w:noProof/>
          <w:szCs w:val="24"/>
        </w:rPr>
        <w:drawing>
          <wp:anchor distT="0" distB="0" distL="114300" distR="114300" simplePos="0" relativeHeight="251661312" behindDoc="1" locked="0" layoutInCell="1" allowOverlap="1" wp14:anchorId="3BD71B58" wp14:editId="1854EA43">
            <wp:simplePos x="0" y="0"/>
            <wp:positionH relativeFrom="column">
              <wp:posOffset>116205</wp:posOffset>
            </wp:positionH>
            <wp:positionV relativeFrom="paragraph">
              <wp:posOffset>300355</wp:posOffset>
            </wp:positionV>
            <wp:extent cx="6296025" cy="2847975"/>
            <wp:effectExtent l="0" t="0" r="9525" b="9525"/>
            <wp:wrapTight wrapText="bothSides">
              <wp:wrapPolygon edited="0">
                <wp:start x="0" y="0"/>
                <wp:lineTo x="0" y="21528"/>
                <wp:lineTo x="21567" y="21528"/>
                <wp:lineTo x="21567" y="0"/>
                <wp:lineTo x="0" y="0"/>
              </wp:wrapPolygon>
            </wp:wrapTight>
            <wp:docPr id="4" name="圖片 4" descr="物資032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物資0325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2847975"/>
                    </a:xfrm>
                    <a:prstGeom prst="rect">
                      <a:avLst/>
                    </a:prstGeom>
                    <a:noFill/>
                  </pic:spPr>
                </pic:pic>
              </a:graphicData>
            </a:graphic>
            <wp14:sizeRelH relativeFrom="page">
              <wp14:pctWidth>0</wp14:pctWidth>
            </wp14:sizeRelH>
            <wp14:sizeRelV relativeFrom="page">
              <wp14:pctHeight>0</wp14:pctHeight>
            </wp14:sizeRelV>
          </wp:anchor>
        </w:drawing>
      </w:r>
    </w:p>
    <w:p w:rsidR="001F2A1A" w:rsidRPr="001F2A1A" w:rsidRDefault="001F2A1A" w:rsidP="001F2A1A">
      <w:pPr>
        <w:widowControl/>
        <w:spacing w:after="120"/>
        <w:rPr>
          <w:rFonts w:ascii="書法家細圓體" w:eastAsia="標楷體" w:hAnsi="Times New Roman" w:cs="Times New Roman"/>
          <w:b/>
          <w:bCs/>
          <w:kern w:val="0"/>
          <w:sz w:val="28"/>
          <w:szCs w:val="28"/>
        </w:rPr>
      </w:pPr>
      <w:r w:rsidRPr="001F2A1A">
        <w:rPr>
          <w:rFonts w:ascii="書法家細圓體" w:eastAsia="標楷體" w:hAnsi="Times New Roman" w:cs="Times New Roman" w:hint="eastAsia"/>
          <w:b/>
          <w:bCs/>
          <w:kern w:val="0"/>
          <w:sz w:val="28"/>
          <w:szCs w:val="28"/>
        </w:rPr>
        <w:lastRenderedPageBreak/>
        <w:t>附件</w:t>
      </w:r>
      <w:r w:rsidRPr="001F2A1A">
        <w:rPr>
          <w:rFonts w:ascii="書法家細圓體" w:eastAsia="標楷體" w:hAnsi="Times New Roman" w:cs="Times New Roman" w:hint="eastAsia"/>
          <w:b/>
          <w:bCs/>
          <w:kern w:val="0"/>
          <w:sz w:val="28"/>
          <w:szCs w:val="28"/>
        </w:rPr>
        <w:t xml:space="preserve"> </w:t>
      </w:r>
      <w:r w:rsidRPr="001F2A1A">
        <w:rPr>
          <w:rFonts w:ascii="書法家細圓體" w:eastAsia="標楷體" w:hAnsi="Times New Roman" w:cs="Times New Roman" w:hint="eastAsia"/>
          <w:b/>
          <w:bCs/>
          <w:kern w:val="0"/>
          <w:sz w:val="28"/>
          <w:szCs w:val="28"/>
        </w:rPr>
        <w:t>畢業典禮相關資料</w:t>
      </w:r>
    </w:p>
    <w:p w:rsidR="001F2A1A" w:rsidRPr="001F2A1A" w:rsidRDefault="001F2A1A" w:rsidP="001F2A1A">
      <w:pPr>
        <w:widowControl/>
        <w:spacing w:after="120"/>
        <w:rPr>
          <w:rFonts w:ascii="書法家細圓體" w:eastAsia="標楷體" w:hAnsi="Times New Roman" w:cs="Times New Roman"/>
          <w:b/>
          <w:bCs/>
          <w:kern w:val="0"/>
          <w:sz w:val="28"/>
          <w:szCs w:val="28"/>
        </w:rPr>
      </w:pPr>
      <w:r w:rsidRPr="001F2A1A">
        <w:rPr>
          <w:rFonts w:ascii="書法家細圓體" w:eastAsia="標楷體" w:hAnsi="Times New Roman" w:cs="Times New Roman" w:hint="eastAsia"/>
          <w:b/>
          <w:bCs/>
          <w:kern w:val="0"/>
          <w:sz w:val="28"/>
          <w:szCs w:val="28"/>
        </w:rPr>
        <w:t>(</w:t>
      </w:r>
      <w:proofErr w:type="gramStart"/>
      <w:r w:rsidRPr="001F2A1A">
        <w:rPr>
          <w:rFonts w:ascii="書法家細圓體" w:eastAsia="標楷體" w:hAnsi="Times New Roman" w:cs="Times New Roman" w:hint="eastAsia"/>
          <w:b/>
          <w:bCs/>
          <w:kern w:val="0"/>
          <w:sz w:val="28"/>
          <w:szCs w:val="28"/>
        </w:rPr>
        <w:t>一</w:t>
      </w:r>
      <w:proofErr w:type="gramEnd"/>
      <w:r w:rsidRPr="001F2A1A">
        <w:rPr>
          <w:rFonts w:ascii="書法家細圓體" w:eastAsia="標楷體" w:hAnsi="Times New Roman" w:cs="Times New Roman" w:hint="eastAsia"/>
          <w:b/>
          <w:bCs/>
          <w:kern w:val="0"/>
          <w:sz w:val="28"/>
          <w:szCs w:val="28"/>
        </w:rPr>
        <w:t>)109</w:t>
      </w:r>
      <w:r w:rsidRPr="001F2A1A">
        <w:rPr>
          <w:rFonts w:ascii="書法家細圓體" w:eastAsia="標楷體" w:hAnsi="Times New Roman" w:cs="Times New Roman" w:hint="eastAsia"/>
          <w:b/>
          <w:bCs/>
          <w:kern w:val="0"/>
          <w:sz w:val="28"/>
          <w:szCs w:val="28"/>
        </w:rPr>
        <w:t>級畢業典禮備委員會暨工作人組織職掌表</w:t>
      </w:r>
      <w:r w:rsidRPr="001F2A1A">
        <w:rPr>
          <w:rFonts w:ascii="書法家細圓體" w:eastAsia="標楷體" w:hAnsi="Times New Roman" w:cs="Times New Roman" w:hint="eastAsia"/>
          <w:b/>
          <w:bCs/>
          <w:kern w:val="0"/>
          <w:sz w:val="28"/>
          <w:szCs w:val="28"/>
        </w:rPr>
        <w:t xml:space="preserve"> </w:t>
      </w:r>
      <w:r w:rsidRPr="001F2A1A">
        <w:rPr>
          <w:rFonts w:ascii="書法家細圓體" w:eastAsia="標楷體" w:hAnsi="Times New Roman" w:cs="Times New Roman" w:hint="eastAsia"/>
          <w:b/>
          <w:bCs/>
          <w:kern w:val="0"/>
          <w:sz w:val="28"/>
          <w:szCs w:val="28"/>
        </w:rPr>
        <w:t>（草案）</w:t>
      </w:r>
    </w:p>
    <w:p w:rsidR="001F2A1A" w:rsidRPr="001F2A1A" w:rsidRDefault="001F2A1A" w:rsidP="001F2A1A">
      <w:pPr>
        <w:widowControl/>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 w:val="28"/>
          <w:szCs w:val="28"/>
        </w:rPr>
        <w:t>高雄市鼓山高中</w:t>
      </w:r>
      <w:r w:rsidRPr="001F2A1A">
        <w:rPr>
          <w:rFonts w:ascii="書法家細圓體" w:eastAsia="標楷體" w:hAnsi="Times New Roman" w:cs="Times New Roman" w:hint="eastAsia"/>
          <w:b/>
          <w:bCs/>
          <w:kern w:val="0"/>
          <w:sz w:val="28"/>
          <w:szCs w:val="28"/>
        </w:rPr>
        <w:t>109</w:t>
      </w:r>
      <w:r w:rsidRPr="001F2A1A">
        <w:rPr>
          <w:rFonts w:ascii="書法家細圓體" w:eastAsia="標楷體" w:hAnsi="Times New Roman" w:cs="Times New Roman" w:hint="eastAsia"/>
          <w:b/>
          <w:bCs/>
          <w:kern w:val="0"/>
          <w:sz w:val="28"/>
          <w:szCs w:val="28"/>
        </w:rPr>
        <w:t>級畢業典禮籌備委員會暨工作人員職掌表</w:t>
      </w:r>
      <w:r w:rsidRPr="001F2A1A">
        <w:rPr>
          <w:rFonts w:ascii="書法家細圓體" w:eastAsia="標楷體" w:hAnsi="Times New Roman" w:cs="Times New Roman" w:hint="eastAsia"/>
          <w:b/>
          <w:bCs/>
          <w:kern w:val="0"/>
          <w:sz w:val="28"/>
          <w:szCs w:val="28"/>
        </w:rPr>
        <w:t xml:space="preserve"> </w:t>
      </w:r>
      <w:r w:rsidRPr="001F2A1A">
        <w:rPr>
          <w:rFonts w:ascii="書法家細圓體" w:eastAsia="標楷體" w:hAnsi="Times New Roman" w:cs="Times New Roman" w:hint="eastAsia"/>
          <w:b/>
          <w:bCs/>
          <w:kern w:val="0"/>
          <w:sz w:val="28"/>
          <w:szCs w:val="28"/>
        </w:rPr>
        <w:t>（草案）</w:t>
      </w:r>
      <w:r w:rsidRPr="001F2A1A">
        <w:rPr>
          <w:rFonts w:ascii="書法家細圓體" w:eastAsia="標楷體" w:hAnsi="Times New Roman" w:cs="Times New Roman" w:hint="eastAsia"/>
          <w:b/>
          <w:bCs/>
          <w:kern w:val="0"/>
          <w:sz w:val="28"/>
          <w:szCs w:val="28"/>
        </w:rPr>
        <w:t xml:space="preserve">  </w:t>
      </w:r>
    </w:p>
    <w:p w:rsidR="001F2A1A" w:rsidRPr="001F2A1A" w:rsidRDefault="001F2A1A" w:rsidP="001F2A1A">
      <w:pPr>
        <w:widowControl/>
        <w:spacing w:after="120"/>
        <w:jc w:val="both"/>
        <w:rPr>
          <w:rFonts w:ascii="書法家細圓體" w:eastAsia="標楷體" w:hAnsi="Times New Roman" w:cs="Times New Roman"/>
          <w:b/>
          <w:bCs/>
          <w:kern w:val="0"/>
          <w:sz w:val="26"/>
          <w:szCs w:val="24"/>
        </w:rPr>
      </w:pPr>
      <w:r w:rsidRPr="001F2A1A">
        <w:rPr>
          <w:rFonts w:ascii="書法家細圓體" w:eastAsia="標楷體" w:hAnsi="Times New Roman" w:cs="Times New Roman" w:hint="eastAsia"/>
          <w:b/>
          <w:bCs/>
          <w:kern w:val="0"/>
          <w:sz w:val="26"/>
          <w:szCs w:val="32"/>
          <w:bdr w:val="single" w:sz="4" w:space="0" w:color="auto" w:frame="1"/>
        </w:rPr>
        <w:t>籌備委員會</w:t>
      </w:r>
    </w:p>
    <w:p w:rsidR="001F2A1A" w:rsidRPr="001F2A1A" w:rsidRDefault="001F2A1A" w:rsidP="001F2A1A">
      <w:pPr>
        <w:widowControl/>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主</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任</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委</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員</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莊福泰</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校</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長</w:t>
      </w:r>
    </w:p>
    <w:p w:rsidR="001F2A1A" w:rsidRPr="001F2A1A" w:rsidRDefault="001F2A1A" w:rsidP="001F2A1A">
      <w:pPr>
        <w:widowControl/>
        <w:ind w:left="1440" w:hangingChars="600" w:hanging="1440"/>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委</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員</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黃喜麗主任、林榮茂主任、許麗雲主任、王櫻慧主任、董明財主任、朱紹蓉主任</w:t>
      </w:r>
    </w:p>
    <w:p w:rsidR="001F2A1A" w:rsidRPr="001F2A1A" w:rsidRDefault="001F2A1A" w:rsidP="001F2A1A">
      <w:pPr>
        <w:widowControl/>
        <w:ind w:left="1440" w:hangingChars="600" w:hanging="1440"/>
        <w:rPr>
          <w:rFonts w:ascii="Times New Roman" w:eastAsia="標楷體" w:hAnsi="Times New Roman" w:cs="Times New Roman"/>
          <w:kern w:val="0"/>
          <w:szCs w:val="24"/>
        </w:rPr>
      </w:pP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教官、陳美蘭主任、孫千雅主任、</w:t>
      </w:r>
      <w:proofErr w:type="gramStart"/>
      <w:r w:rsidRPr="001F2A1A">
        <w:rPr>
          <w:rFonts w:ascii="Times New Roman" w:eastAsia="標楷體" w:hAnsi="Times New Roman" w:cs="Times New Roman" w:hint="eastAsia"/>
          <w:kern w:val="0"/>
          <w:szCs w:val="24"/>
        </w:rPr>
        <w:t>蘇裕晉秘書</w:t>
      </w:r>
      <w:proofErr w:type="gramEnd"/>
      <w:r w:rsidRPr="001F2A1A">
        <w:rPr>
          <w:rFonts w:ascii="Times New Roman" w:eastAsia="標楷體" w:hAnsi="Times New Roman" w:cs="Times New Roman" w:hint="eastAsia"/>
          <w:kern w:val="0"/>
          <w:szCs w:val="24"/>
        </w:rPr>
        <w:t>、吳欣儒組長、王志遠教官、許雅</w:t>
      </w:r>
    </w:p>
    <w:p w:rsidR="001F2A1A" w:rsidRPr="001F2A1A" w:rsidRDefault="001F2A1A" w:rsidP="001F2A1A">
      <w:pPr>
        <w:widowControl/>
        <w:ind w:left="1440" w:hangingChars="600" w:hanging="1440"/>
        <w:rPr>
          <w:rFonts w:ascii="Times New Roman" w:eastAsia="標楷體" w:hAnsi="Times New Roman" w:cs="Times New Roman"/>
          <w:kern w:val="0"/>
          <w:szCs w:val="24"/>
        </w:rPr>
      </w:pP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鈞組長、蘇育芳組長、國三導師</w:t>
      </w:r>
      <w:r w:rsidRPr="001F2A1A">
        <w:rPr>
          <w:rFonts w:ascii="Times New Roman" w:eastAsia="標楷體" w:hAnsi="Times New Roman" w:cs="Times New Roman"/>
          <w:kern w:val="0"/>
          <w:szCs w:val="24"/>
        </w:rPr>
        <w:t>(</w:t>
      </w:r>
      <w:r w:rsidRPr="001F2A1A">
        <w:rPr>
          <w:rFonts w:ascii="Times New Roman" w:eastAsia="標楷體" w:hAnsi="Times New Roman" w:cs="Times New Roman" w:hint="eastAsia"/>
          <w:kern w:val="0"/>
          <w:szCs w:val="24"/>
        </w:rPr>
        <w:t>含特教班導師</w:t>
      </w:r>
      <w:r w:rsidRPr="001F2A1A">
        <w:rPr>
          <w:rFonts w:ascii="Times New Roman" w:eastAsia="標楷體" w:hAnsi="Times New Roman" w:cs="Times New Roman"/>
          <w:kern w:val="0"/>
          <w:szCs w:val="24"/>
        </w:rPr>
        <w:t>)</w:t>
      </w:r>
      <w:r w:rsidRPr="001F2A1A">
        <w:rPr>
          <w:rFonts w:ascii="Times New Roman" w:eastAsia="標楷體" w:hAnsi="Times New Roman" w:cs="Times New Roman" w:hint="eastAsia"/>
          <w:kern w:val="0"/>
          <w:szCs w:val="24"/>
        </w:rPr>
        <w:t>、高三導師、畢聯會代表</w:t>
      </w:r>
      <w:r w:rsidRPr="001F2A1A">
        <w:rPr>
          <w:rFonts w:ascii="Times New Roman" w:eastAsia="標楷體" w:hAnsi="Times New Roman" w:cs="Times New Roman"/>
          <w:kern w:val="0"/>
          <w:szCs w:val="24"/>
        </w:rPr>
        <w:t>1</w:t>
      </w:r>
      <w:r w:rsidRPr="001F2A1A">
        <w:rPr>
          <w:rFonts w:ascii="Times New Roman" w:eastAsia="標楷體" w:hAnsi="Times New Roman" w:cs="Times New Roman" w:hint="eastAsia"/>
          <w:kern w:val="0"/>
          <w:szCs w:val="24"/>
        </w:rPr>
        <w:t>人</w:t>
      </w:r>
    </w:p>
    <w:p w:rsidR="001F2A1A" w:rsidRPr="001F2A1A" w:rsidRDefault="001F2A1A" w:rsidP="001F2A1A">
      <w:pPr>
        <w:widowControl/>
        <w:spacing w:after="120"/>
        <w:jc w:val="both"/>
        <w:rPr>
          <w:rFonts w:ascii="書法家細圓體" w:eastAsia="標楷體" w:hAnsi="Times New Roman" w:cs="Times New Roman"/>
          <w:b/>
          <w:bCs/>
          <w:kern w:val="0"/>
          <w:sz w:val="26"/>
          <w:szCs w:val="24"/>
        </w:rPr>
      </w:pPr>
      <w:r w:rsidRPr="001F2A1A">
        <w:rPr>
          <w:rFonts w:ascii="書法家細圓體" w:eastAsia="標楷體" w:hAnsi="Times New Roman" w:cs="Times New Roman" w:hint="eastAsia"/>
          <w:b/>
          <w:bCs/>
          <w:kern w:val="0"/>
          <w:sz w:val="26"/>
          <w:szCs w:val="24"/>
          <w:bdr w:val="single" w:sz="4" w:space="0" w:color="auto" w:frame="1"/>
        </w:rPr>
        <w:t>後</w:t>
      </w:r>
      <w:r w:rsidRPr="001F2A1A">
        <w:rPr>
          <w:rFonts w:ascii="書法家細圓體" w:eastAsia="標楷體" w:hAnsi="Times New Roman" w:cs="Times New Roman" w:hint="eastAsia"/>
          <w:b/>
          <w:bCs/>
          <w:kern w:val="0"/>
          <w:sz w:val="26"/>
          <w:szCs w:val="24"/>
          <w:bdr w:val="single" w:sz="4" w:space="0" w:color="auto" w:frame="1"/>
        </w:rPr>
        <w:t xml:space="preserve">    </w:t>
      </w:r>
      <w:r w:rsidRPr="001F2A1A">
        <w:rPr>
          <w:rFonts w:ascii="書法家細圓體" w:eastAsia="標楷體" w:hAnsi="Times New Roman" w:cs="Times New Roman" w:hint="eastAsia"/>
          <w:b/>
          <w:bCs/>
          <w:kern w:val="0"/>
          <w:sz w:val="26"/>
          <w:szCs w:val="24"/>
          <w:bdr w:val="single" w:sz="4" w:space="0" w:color="auto" w:frame="1"/>
        </w:rPr>
        <w:t>援</w:t>
      </w:r>
      <w:r w:rsidRPr="001F2A1A">
        <w:rPr>
          <w:rFonts w:ascii="書法家細圓體" w:eastAsia="標楷體" w:hAnsi="Times New Roman" w:cs="Times New Roman" w:hint="eastAsia"/>
          <w:b/>
          <w:bCs/>
          <w:kern w:val="0"/>
          <w:sz w:val="26"/>
          <w:szCs w:val="24"/>
          <w:bdr w:val="single" w:sz="4" w:space="0" w:color="auto" w:frame="1"/>
        </w:rPr>
        <w:t xml:space="preserve">    </w:t>
      </w:r>
      <w:r w:rsidRPr="001F2A1A">
        <w:rPr>
          <w:rFonts w:ascii="書法家細圓體" w:eastAsia="標楷體" w:hAnsi="Times New Roman" w:cs="Times New Roman" w:hint="eastAsia"/>
          <w:b/>
          <w:bCs/>
          <w:kern w:val="0"/>
          <w:sz w:val="26"/>
          <w:szCs w:val="24"/>
          <w:bdr w:val="single" w:sz="4" w:space="0" w:color="auto" w:frame="1"/>
        </w:rPr>
        <w:t>會</w:t>
      </w:r>
    </w:p>
    <w:p w:rsidR="001F2A1A" w:rsidRPr="001F2A1A" w:rsidRDefault="001F2A1A" w:rsidP="001F2A1A">
      <w:pPr>
        <w:widowControl/>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會</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長</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蔡能松會</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長</w:t>
      </w:r>
    </w:p>
    <w:p w:rsidR="001F2A1A" w:rsidRPr="001F2A1A" w:rsidRDefault="001F2A1A" w:rsidP="001F2A1A">
      <w:pPr>
        <w:widowControl/>
        <w:spacing w:line="480" w:lineRule="exact"/>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副</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會</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長</w:t>
      </w:r>
      <w:r w:rsidRPr="001F2A1A">
        <w:rPr>
          <w:rFonts w:ascii="Times New Roman" w:eastAsia="標楷體" w:hAnsi="Times New Roman" w:cs="Times New Roman"/>
          <w:kern w:val="0"/>
          <w:szCs w:val="24"/>
        </w:rPr>
        <w:t xml:space="preserve">  </w:t>
      </w:r>
      <w:bookmarkStart w:id="0" w:name="OLE_LINK1"/>
      <w:r w:rsidRPr="001F2A1A">
        <w:rPr>
          <w:rFonts w:ascii="Times New Roman" w:eastAsia="標楷體" w:hAnsi="Times New Roman" w:cs="Times New Roman" w:hint="eastAsia"/>
          <w:kern w:val="0"/>
          <w:szCs w:val="24"/>
        </w:rPr>
        <w:t>張瑞成副會長</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孫</w:t>
      </w:r>
      <w:proofErr w:type="gramStart"/>
      <w:r w:rsidRPr="001F2A1A">
        <w:rPr>
          <w:rFonts w:ascii="Times New Roman" w:eastAsia="標楷體" w:hAnsi="Times New Roman" w:cs="Times New Roman" w:hint="eastAsia"/>
          <w:kern w:val="0"/>
          <w:szCs w:val="24"/>
        </w:rPr>
        <w:t>苡</w:t>
      </w:r>
      <w:proofErr w:type="gramEnd"/>
      <w:r w:rsidRPr="001F2A1A">
        <w:rPr>
          <w:rFonts w:ascii="Times New Roman" w:eastAsia="標楷體" w:hAnsi="Times New Roman" w:cs="Times New Roman" w:hint="eastAsia"/>
          <w:kern w:val="0"/>
          <w:szCs w:val="24"/>
        </w:rPr>
        <w:t>婷副會長</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張曉莉副會長</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蔡鳳娟副會長</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陳寶珠副會長</w:t>
      </w:r>
    </w:p>
    <w:p w:rsidR="001F2A1A" w:rsidRPr="001F2A1A" w:rsidRDefault="001F2A1A" w:rsidP="001F2A1A">
      <w:pPr>
        <w:widowControl/>
        <w:spacing w:line="480" w:lineRule="exact"/>
        <w:rPr>
          <w:rFonts w:ascii="標楷體" w:eastAsia="標楷體" w:hAnsi="標楷體" w:cs="Times New Roman"/>
          <w:kern w:val="0"/>
          <w:szCs w:val="24"/>
        </w:rPr>
      </w:pP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家長會後援會</w:t>
      </w:r>
    </w:p>
    <w:bookmarkEnd w:id="0"/>
    <w:p w:rsidR="001F2A1A" w:rsidRPr="001F2A1A" w:rsidRDefault="001F2A1A" w:rsidP="001F2A1A">
      <w:pPr>
        <w:widowControl/>
        <w:spacing w:after="120"/>
        <w:jc w:val="both"/>
        <w:rPr>
          <w:rFonts w:ascii="書法家細圓體" w:eastAsia="標楷體" w:hAnsi="Times New Roman" w:cs="Times New Roman"/>
          <w:b/>
          <w:bCs/>
          <w:kern w:val="0"/>
          <w:sz w:val="26"/>
          <w:szCs w:val="32"/>
        </w:rPr>
      </w:pPr>
      <w:r w:rsidRPr="001F2A1A">
        <w:rPr>
          <w:rFonts w:ascii="書法家細圓體" w:eastAsia="標楷體" w:hAnsi="Times New Roman" w:cs="Times New Roman" w:hint="eastAsia"/>
          <w:b/>
          <w:bCs/>
          <w:kern w:val="0"/>
          <w:sz w:val="26"/>
          <w:szCs w:val="32"/>
          <w:bdr w:val="single" w:sz="4" w:space="0" w:color="auto" w:frame="1"/>
        </w:rPr>
        <w:t>籌備委員會</w:t>
      </w:r>
      <w:r w:rsidRPr="001F2A1A">
        <w:rPr>
          <w:rFonts w:ascii="書法家細圓體" w:eastAsia="標楷體" w:hAnsi="Times New Roman" w:cs="Times New Roman" w:hint="eastAsia"/>
          <w:b/>
          <w:bCs/>
          <w:kern w:val="0"/>
          <w:sz w:val="26"/>
          <w:szCs w:val="32"/>
        </w:rPr>
        <w:t>職掌分配</w:t>
      </w:r>
    </w:p>
    <w:tbl>
      <w:tblPr>
        <w:tblW w:w="106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560"/>
        <w:gridCol w:w="3685"/>
        <w:gridCol w:w="4808"/>
      </w:tblGrid>
      <w:tr w:rsidR="001F2A1A" w:rsidRPr="001F2A1A" w:rsidTr="001F2A1A">
        <w:tc>
          <w:tcPr>
            <w:tcW w:w="595"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序號</w:t>
            </w:r>
          </w:p>
        </w:tc>
        <w:tc>
          <w:tcPr>
            <w:tcW w:w="1560"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spacing w:after="120"/>
              <w:jc w:val="center"/>
              <w:rPr>
                <w:rFonts w:ascii="書法家細圓體" w:eastAsia="標楷體" w:hAnsi="Times New Roman" w:cs="Times New Roman"/>
                <w:b/>
                <w:bCs/>
                <w:kern w:val="0"/>
                <w:sz w:val="26"/>
                <w:szCs w:val="32"/>
              </w:rPr>
            </w:pPr>
            <w:r w:rsidRPr="001F2A1A">
              <w:rPr>
                <w:rFonts w:ascii="書法家細圓體" w:eastAsia="標楷體" w:hAnsi="Times New Roman" w:cs="Times New Roman" w:hint="eastAsia"/>
                <w:b/>
                <w:bCs/>
                <w:kern w:val="0"/>
                <w:sz w:val="26"/>
                <w:szCs w:val="32"/>
              </w:rPr>
              <w:t>職稱</w:t>
            </w:r>
          </w:p>
        </w:tc>
        <w:tc>
          <w:tcPr>
            <w:tcW w:w="3685"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spacing w:after="120"/>
              <w:jc w:val="center"/>
              <w:rPr>
                <w:rFonts w:ascii="書法家細圓體" w:eastAsia="標楷體" w:hAnsi="Times New Roman" w:cs="Times New Roman"/>
                <w:b/>
                <w:bCs/>
                <w:kern w:val="0"/>
                <w:sz w:val="26"/>
                <w:szCs w:val="32"/>
              </w:rPr>
            </w:pPr>
            <w:r w:rsidRPr="001F2A1A">
              <w:rPr>
                <w:rFonts w:ascii="書法家細圓體" w:eastAsia="標楷體" w:hAnsi="Times New Roman" w:cs="Times New Roman" w:hint="eastAsia"/>
                <w:b/>
                <w:bCs/>
                <w:kern w:val="0"/>
                <w:sz w:val="26"/>
                <w:szCs w:val="32"/>
              </w:rPr>
              <w:t>姓名</w:t>
            </w:r>
          </w:p>
        </w:tc>
        <w:tc>
          <w:tcPr>
            <w:tcW w:w="4808" w:type="dxa"/>
            <w:tcBorders>
              <w:top w:val="single" w:sz="4" w:space="0" w:color="auto"/>
              <w:left w:val="single" w:sz="4" w:space="0" w:color="auto"/>
              <w:bottom w:val="single" w:sz="4" w:space="0" w:color="auto"/>
              <w:right w:val="single" w:sz="4" w:space="0" w:color="auto"/>
            </w:tcBorders>
            <w:hideMark/>
          </w:tcPr>
          <w:p w:rsidR="001F2A1A" w:rsidRPr="001F2A1A" w:rsidRDefault="001F2A1A" w:rsidP="001F2A1A">
            <w:pPr>
              <w:spacing w:after="120"/>
              <w:jc w:val="center"/>
              <w:rPr>
                <w:rFonts w:ascii="書法家細圓體" w:eastAsia="標楷體" w:hAnsi="Times New Roman" w:cs="Times New Roman"/>
                <w:b/>
                <w:bCs/>
                <w:kern w:val="0"/>
                <w:sz w:val="26"/>
                <w:szCs w:val="32"/>
              </w:rPr>
            </w:pPr>
            <w:r w:rsidRPr="001F2A1A">
              <w:rPr>
                <w:rFonts w:ascii="書法家細圓體" w:eastAsia="標楷體" w:hAnsi="Times New Roman" w:cs="Times New Roman" w:hint="eastAsia"/>
                <w:b/>
                <w:bCs/>
                <w:kern w:val="0"/>
                <w:sz w:val="26"/>
                <w:szCs w:val="32"/>
              </w:rPr>
              <w:t>工作內容</w:t>
            </w:r>
          </w:p>
        </w:tc>
      </w:tr>
      <w:tr w:rsidR="001F2A1A" w:rsidRPr="001F2A1A" w:rsidTr="001F2A1A">
        <w:trPr>
          <w:trHeight w:val="638"/>
        </w:trPr>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主任委員</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莊校長福泰</w:t>
            </w:r>
            <w:r w:rsidRPr="001F2A1A">
              <w:rPr>
                <w:rFonts w:ascii="書法家細圓體" w:eastAsia="標楷體" w:hAnsi="Times New Roman" w:cs="Times New Roman" w:hint="eastAsia"/>
                <w:bCs/>
                <w:kern w:val="0"/>
                <w:szCs w:val="24"/>
              </w:rPr>
              <w:t xml:space="preserve">   </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ind w:right="480"/>
              <w:jc w:val="center"/>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綜理畢業典禮各項事宜</w:t>
            </w:r>
          </w:p>
        </w:tc>
      </w:tr>
      <w:tr w:rsidR="001F2A1A" w:rsidRPr="001F2A1A" w:rsidTr="001F2A1A">
        <w:trPr>
          <w:trHeight w:val="1070"/>
        </w:trPr>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總幹事</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黃喜麗</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numPr>
                <w:ilvl w:val="0"/>
                <w:numId w:val="6"/>
              </w:numPr>
              <w:spacing w:after="120"/>
              <w:ind w:right="48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計畫畢業典禮各項事宜</w:t>
            </w:r>
          </w:p>
          <w:p w:rsidR="001F2A1A" w:rsidRPr="001F2A1A" w:rsidRDefault="001F2A1A" w:rsidP="001F2A1A">
            <w:pPr>
              <w:widowControl/>
              <w:numPr>
                <w:ilvl w:val="0"/>
                <w:numId w:val="6"/>
              </w:numPr>
              <w:spacing w:after="120"/>
              <w:ind w:right="48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召開畢業典禮各項工作協調會及評估各項工作進度</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副總幹事</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林榮茂、王櫻慧、許麗雲</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ind w:right="480"/>
              <w:rPr>
                <w:rFonts w:ascii="書法家細圓體" w:eastAsia="標楷體" w:hAnsi="Times New Roman" w:cs="Times New Roman"/>
                <w:bCs/>
                <w:kern w:val="0"/>
                <w:szCs w:val="24"/>
              </w:rPr>
            </w:pPr>
            <w:r w:rsidRPr="001F2A1A">
              <w:rPr>
                <w:rFonts w:ascii="標楷體" w:eastAsia="標楷體" w:hAnsi="標楷體" w:cs="Times New Roman" w:hint="eastAsia"/>
                <w:bCs/>
                <w:kern w:val="0"/>
                <w:szCs w:val="24"/>
              </w:rPr>
              <w:t>協助</w:t>
            </w:r>
            <w:r w:rsidRPr="001F2A1A">
              <w:rPr>
                <w:rFonts w:ascii="書法家細圓體" w:eastAsia="標楷體" w:hAnsi="Times New Roman" w:cs="Times New Roman" w:hint="eastAsia"/>
                <w:bCs/>
                <w:kern w:val="0"/>
                <w:szCs w:val="24"/>
              </w:rPr>
              <w:t>計畫畢業典禮各項事宜</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典禮組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許雅鈞、蘇育芳、鄭凱鴻</w:t>
            </w:r>
          </w:p>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學生司儀</w:t>
            </w:r>
            <w:r w:rsidRPr="001F2A1A">
              <w:rPr>
                <w:rFonts w:ascii="Times New Roman" w:eastAsia="標楷體" w:hAnsi="Times New Roman" w:cs="Times New Roman"/>
                <w:kern w:val="0"/>
                <w:szCs w:val="24"/>
              </w:rPr>
              <w:t>4</w:t>
            </w:r>
            <w:r w:rsidRPr="001F2A1A">
              <w:rPr>
                <w:rFonts w:ascii="Times New Roman" w:eastAsia="標楷體" w:hAnsi="Times New Roman" w:cs="Times New Roman" w:hint="eastAsia"/>
                <w:kern w:val="0"/>
                <w:szCs w:val="24"/>
              </w:rPr>
              <w:t>人</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numPr>
                <w:ilvl w:val="0"/>
                <w:numId w:val="7"/>
              </w:num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典禮程序過程管控與演練</w:t>
            </w:r>
          </w:p>
          <w:p w:rsidR="001F2A1A" w:rsidRPr="001F2A1A" w:rsidRDefault="001F2A1A" w:rsidP="001F2A1A">
            <w:pPr>
              <w:widowControl/>
              <w:numPr>
                <w:ilvl w:val="0"/>
                <w:numId w:val="7"/>
              </w:num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現場設施規劃、典禮表演節目篩選、預演</w:t>
            </w:r>
          </w:p>
          <w:p w:rsidR="001F2A1A" w:rsidRPr="001F2A1A" w:rsidRDefault="001F2A1A" w:rsidP="001F2A1A">
            <w:pPr>
              <w:widowControl/>
              <w:numPr>
                <w:ilvl w:val="0"/>
                <w:numId w:val="7"/>
              </w:num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受獎學生上台演練</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接待組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proofErr w:type="gramStart"/>
            <w:r w:rsidRPr="001F2A1A">
              <w:rPr>
                <w:rFonts w:ascii="Times New Roman" w:eastAsia="標楷體" w:hAnsi="Times New Roman" w:cs="Times New Roman" w:hint="eastAsia"/>
                <w:kern w:val="0"/>
                <w:szCs w:val="24"/>
              </w:rPr>
              <w:t>蘇裕晉</w:t>
            </w:r>
            <w:proofErr w:type="gramEnd"/>
            <w:r w:rsidRPr="001F2A1A">
              <w:rPr>
                <w:rFonts w:ascii="Times New Roman" w:eastAsia="標楷體" w:hAnsi="Times New Roman" w:cs="Times New Roman" w:hint="eastAsia"/>
                <w:kern w:val="0"/>
                <w:szCs w:val="24"/>
              </w:rPr>
              <w:t>、林淑珍、許麗雲、</w:t>
            </w:r>
          </w:p>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趙怡</w:t>
            </w:r>
            <w:proofErr w:type="gramStart"/>
            <w:r w:rsidRPr="001F2A1A">
              <w:rPr>
                <w:rFonts w:ascii="Times New Roman" w:eastAsia="標楷體" w:hAnsi="Times New Roman" w:cs="Times New Roman" w:hint="eastAsia"/>
                <w:kern w:val="0"/>
                <w:szCs w:val="24"/>
              </w:rPr>
              <w:t>昱</w:t>
            </w:r>
            <w:proofErr w:type="gramEnd"/>
            <w:r w:rsidRPr="001F2A1A">
              <w:rPr>
                <w:rFonts w:ascii="Times New Roman" w:eastAsia="標楷體" w:hAnsi="Times New Roman" w:cs="Times New Roman" w:hint="eastAsia"/>
                <w:kern w:val="0"/>
                <w:szCs w:val="24"/>
              </w:rPr>
              <w:t>、王亦君、接待學生</w:t>
            </w:r>
            <w:r w:rsidRPr="001F2A1A">
              <w:rPr>
                <w:rFonts w:ascii="Times New Roman" w:eastAsia="標楷體" w:hAnsi="Times New Roman" w:cs="Times New Roman"/>
                <w:kern w:val="0"/>
                <w:szCs w:val="24"/>
              </w:rPr>
              <w:t>(8</w:t>
            </w:r>
            <w:r w:rsidRPr="001F2A1A">
              <w:rPr>
                <w:rFonts w:ascii="Times New Roman" w:eastAsia="標楷體" w:hAnsi="Times New Roman" w:cs="Times New Roman" w:hint="eastAsia"/>
                <w:kern w:val="0"/>
                <w:szCs w:val="24"/>
              </w:rPr>
              <w:t>名</w:t>
            </w:r>
            <w:r w:rsidRPr="001F2A1A">
              <w:rPr>
                <w:rFonts w:ascii="Times New Roman" w:eastAsia="標楷體" w:hAnsi="Times New Roman" w:cs="Times New Roman"/>
                <w:kern w:val="0"/>
                <w:szCs w:val="24"/>
              </w:rPr>
              <w:t>)</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numPr>
                <w:ilvl w:val="0"/>
                <w:numId w:val="8"/>
              </w:num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設置簽到處</w:t>
            </w:r>
            <w:proofErr w:type="gramStart"/>
            <w:r w:rsidRPr="001F2A1A">
              <w:rPr>
                <w:rFonts w:ascii="書法家細圓體" w:eastAsia="標楷體" w:hAnsi="Times New Roman" w:cs="Times New Roman" w:hint="eastAsia"/>
                <w:bCs/>
                <w:kern w:val="0"/>
                <w:szCs w:val="24"/>
              </w:rPr>
              <w:t>及備胸花</w:t>
            </w:r>
            <w:proofErr w:type="gramEnd"/>
            <w:r w:rsidRPr="001F2A1A">
              <w:rPr>
                <w:rFonts w:ascii="書法家細圓體" w:eastAsia="標楷體" w:hAnsi="Times New Roman" w:cs="Times New Roman" w:hint="eastAsia"/>
                <w:bCs/>
                <w:kern w:val="0"/>
                <w:szCs w:val="24"/>
              </w:rPr>
              <w:t>，並安排接待學生佩戴</w:t>
            </w:r>
          </w:p>
          <w:p w:rsidR="001F2A1A" w:rsidRPr="001F2A1A" w:rsidRDefault="001F2A1A" w:rsidP="001F2A1A">
            <w:pPr>
              <w:widowControl/>
              <w:numPr>
                <w:ilvl w:val="0"/>
                <w:numId w:val="8"/>
              </w:num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準備茶水，導引貴賓進會場就座</w:t>
            </w:r>
          </w:p>
          <w:p w:rsidR="001F2A1A" w:rsidRPr="001F2A1A" w:rsidRDefault="001F2A1A" w:rsidP="001F2A1A">
            <w:pPr>
              <w:widowControl/>
              <w:numPr>
                <w:ilvl w:val="0"/>
                <w:numId w:val="8"/>
              </w:num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貴賓通知聯絡</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會場</w:t>
            </w:r>
            <w:r w:rsidRPr="001F2A1A">
              <w:rPr>
                <w:rFonts w:ascii="Times New Roman" w:eastAsia="標楷體" w:hAnsi="Times New Roman" w:cs="Times New Roman"/>
                <w:kern w:val="0"/>
                <w:szCs w:val="24"/>
              </w:rPr>
              <w:t xml:space="preserve"> </w:t>
            </w:r>
            <w:r w:rsidRPr="001F2A1A">
              <w:rPr>
                <w:rFonts w:ascii="Times New Roman" w:eastAsia="標楷體" w:hAnsi="Times New Roman" w:cs="Times New Roman" w:hint="eastAsia"/>
                <w:kern w:val="0"/>
                <w:szCs w:val="24"/>
              </w:rPr>
              <w:t>佈置</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董明財、歐俊顯、王獻章、</w:t>
            </w:r>
          </w:p>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呂宏謀</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場地佈置、謝函回覆、花圈花籃，會場盆景，講台盆花、拱門及其他事項</w:t>
            </w:r>
          </w:p>
        </w:tc>
      </w:tr>
      <w:tr w:rsidR="001F2A1A" w:rsidRPr="001F2A1A" w:rsidTr="001F2A1A">
        <w:trPr>
          <w:trHeight w:val="983"/>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成績統計組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林榮茂、吳欣儒、廖詔怡</w:t>
            </w:r>
          </w:p>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邱怡芳、林玉珍</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畢業證書、提供學業成績表現優異受獎名單，以利製作市長獎、議長獎、局長獎、區長獎、校長獎、家長會長獎、校友會理事長獎獎狀。</w:t>
            </w:r>
          </w:p>
        </w:tc>
      </w:tr>
      <w:tr w:rsidR="001F2A1A" w:rsidRPr="001F2A1A" w:rsidTr="001F2A1A">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rPr>
                <w:rFonts w:ascii="書法家細圓體" w:eastAsia="標楷體" w:hAnsi="Times New Roman" w:cs="Times New Roman"/>
                <w:b/>
                <w:bCs/>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rPr>
                <w:rFonts w:ascii="書法家細圓體" w:eastAsia="標楷體" w:hAnsi="Times New Roman" w:cs="Times New Roman"/>
                <w:b/>
                <w:bCs/>
                <w:kern w:val="0"/>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陳俞蓉</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各處室提供特殊表現、公共服務、技藝優良、全勤獎名單，</w:t>
            </w:r>
            <w:proofErr w:type="gramStart"/>
            <w:r w:rsidRPr="001F2A1A">
              <w:rPr>
                <w:rFonts w:ascii="書法家細圓體" w:eastAsia="標楷體" w:hAnsi="Times New Roman" w:cs="Times New Roman" w:hint="eastAsia"/>
                <w:bCs/>
                <w:kern w:val="0"/>
                <w:szCs w:val="24"/>
              </w:rPr>
              <w:t>以利彙整</w:t>
            </w:r>
            <w:proofErr w:type="gramEnd"/>
            <w:r w:rsidRPr="001F2A1A">
              <w:rPr>
                <w:rFonts w:ascii="書法家細圓體" w:eastAsia="標楷體" w:hAnsi="Times New Roman" w:cs="Times New Roman" w:hint="eastAsia"/>
                <w:bCs/>
                <w:kern w:val="0"/>
                <w:szCs w:val="24"/>
              </w:rPr>
              <w:t>審核，印製獎狀。</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獎品組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郭俐蘭、周舫萱、陳正智</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獎品之準備、簽收、包裝</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安全維護組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朱紹蓉、王志遠、鄭寓謙、</w:t>
            </w:r>
          </w:p>
          <w:p w:rsidR="001F2A1A" w:rsidRPr="001F2A1A" w:rsidRDefault="001F2A1A" w:rsidP="001F2A1A">
            <w:pPr>
              <w:spacing w:after="120"/>
              <w:jc w:val="center"/>
              <w:rPr>
                <w:rFonts w:ascii="書法家細圓體" w:eastAsia="標楷體" w:hAnsi="Times New Roman" w:cs="Times New Roman"/>
                <w:b/>
                <w:bCs/>
                <w:kern w:val="0"/>
                <w:szCs w:val="24"/>
              </w:rPr>
            </w:pPr>
            <w:proofErr w:type="gramStart"/>
            <w:r w:rsidRPr="001F2A1A">
              <w:rPr>
                <w:rFonts w:ascii="Times New Roman" w:eastAsia="標楷體" w:hAnsi="Times New Roman" w:cs="Times New Roman" w:hint="eastAsia"/>
                <w:kern w:val="0"/>
                <w:szCs w:val="24"/>
              </w:rPr>
              <w:t>黃孟詩</w:t>
            </w:r>
            <w:proofErr w:type="gramEnd"/>
            <w:r w:rsidRPr="001F2A1A">
              <w:rPr>
                <w:rFonts w:ascii="Times New Roman" w:eastAsia="標楷體" w:hAnsi="Times New Roman" w:cs="Times New Roman" w:hint="eastAsia"/>
                <w:kern w:val="0"/>
                <w:szCs w:val="24"/>
              </w:rPr>
              <w:t>、畢業班導師</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numPr>
                <w:ilvl w:val="0"/>
                <w:numId w:val="9"/>
              </w:numPr>
              <w:adjustRightInd w:val="0"/>
              <w:snapToGrid w:val="0"/>
              <w:spacing w:after="120" w:line="180" w:lineRule="auto"/>
              <w:ind w:left="357" w:hanging="357"/>
              <w:rPr>
                <w:rFonts w:ascii="標楷體" w:eastAsia="標楷體" w:hAnsi="標楷體" w:cs="Times New Roman"/>
                <w:bCs/>
                <w:kern w:val="0"/>
                <w:szCs w:val="24"/>
              </w:rPr>
            </w:pPr>
            <w:r w:rsidRPr="001F2A1A">
              <w:rPr>
                <w:rFonts w:ascii="標楷體" w:eastAsia="標楷體" w:hAnsi="標楷體" w:cs="Times New Roman" w:hint="eastAsia"/>
                <w:bCs/>
                <w:kern w:val="0"/>
                <w:szCs w:val="24"/>
              </w:rPr>
              <w:t>座位安排，動線規劃</w:t>
            </w:r>
          </w:p>
          <w:p w:rsidR="001F2A1A" w:rsidRPr="001F2A1A" w:rsidRDefault="001F2A1A" w:rsidP="001F2A1A">
            <w:pPr>
              <w:widowControl/>
              <w:numPr>
                <w:ilvl w:val="0"/>
                <w:numId w:val="9"/>
              </w:numPr>
              <w:adjustRightInd w:val="0"/>
              <w:snapToGrid w:val="0"/>
              <w:spacing w:after="120" w:line="180" w:lineRule="auto"/>
              <w:ind w:left="357" w:hanging="357"/>
              <w:rPr>
                <w:rFonts w:ascii="標楷體" w:eastAsia="標楷體" w:hAnsi="標楷體" w:cs="Times New Roman"/>
                <w:bCs/>
                <w:kern w:val="0"/>
                <w:szCs w:val="24"/>
              </w:rPr>
            </w:pPr>
            <w:r w:rsidRPr="001F2A1A">
              <w:rPr>
                <w:rFonts w:ascii="標楷體" w:eastAsia="標楷體" w:hAnsi="標楷體" w:cs="Times New Roman" w:hint="eastAsia"/>
                <w:bCs/>
                <w:kern w:val="0"/>
                <w:szCs w:val="24"/>
              </w:rPr>
              <w:t>交通導護及來賓車輛導引</w:t>
            </w:r>
          </w:p>
          <w:p w:rsidR="001F2A1A" w:rsidRPr="001F2A1A" w:rsidRDefault="001F2A1A" w:rsidP="001F2A1A">
            <w:pPr>
              <w:widowControl/>
              <w:numPr>
                <w:ilvl w:val="0"/>
                <w:numId w:val="9"/>
              </w:numPr>
              <w:adjustRightInd w:val="0"/>
              <w:snapToGrid w:val="0"/>
              <w:spacing w:after="120" w:line="180" w:lineRule="auto"/>
              <w:ind w:left="357" w:hanging="357"/>
              <w:rPr>
                <w:rFonts w:ascii="標楷體" w:eastAsia="標楷體" w:hAnsi="標楷體" w:cs="Times New Roman"/>
                <w:bCs/>
                <w:kern w:val="0"/>
                <w:szCs w:val="24"/>
              </w:rPr>
            </w:pPr>
            <w:r w:rsidRPr="001F2A1A">
              <w:rPr>
                <w:rFonts w:ascii="標楷體" w:eastAsia="標楷體" w:hAnsi="標楷體" w:cs="Times New Roman" w:hint="eastAsia"/>
                <w:bCs/>
                <w:kern w:val="0"/>
                <w:szCs w:val="24"/>
              </w:rPr>
              <w:t>會場秩序維護</w:t>
            </w:r>
          </w:p>
          <w:p w:rsidR="001F2A1A" w:rsidRPr="001F2A1A" w:rsidRDefault="001F2A1A" w:rsidP="001F2A1A">
            <w:pPr>
              <w:widowControl/>
              <w:numPr>
                <w:ilvl w:val="0"/>
                <w:numId w:val="9"/>
              </w:numPr>
              <w:adjustRightInd w:val="0"/>
              <w:snapToGrid w:val="0"/>
              <w:spacing w:after="120" w:line="180" w:lineRule="auto"/>
              <w:ind w:left="357" w:hanging="357"/>
              <w:rPr>
                <w:rFonts w:ascii="標楷體" w:eastAsia="標楷體" w:hAnsi="標楷體" w:cs="Times New Roman"/>
                <w:bCs/>
                <w:kern w:val="0"/>
                <w:szCs w:val="24"/>
              </w:rPr>
            </w:pPr>
            <w:r w:rsidRPr="001F2A1A">
              <w:rPr>
                <w:rFonts w:ascii="標楷體" w:eastAsia="標楷體" w:hAnsi="標楷體" w:cs="Times New Roman" w:hint="eastAsia"/>
                <w:bCs/>
                <w:kern w:val="0"/>
                <w:szCs w:val="24"/>
              </w:rPr>
              <w:t>學生集合及解散</w:t>
            </w:r>
          </w:p>
          <w:p w:rsidR="001F2A1A" w:rsidRPr="001F2A1A" w:rsidRDefault="001F2A1A" w:rsidP="001F2A1A">
            <w:pPr>
              <w:widowControl/>
              <w:numPr>
                <w:ilvl w:val="0"/>
                <w:numId w:val="9"/>
              </w:numPr>
              <w:adjustRightInd w:val="0"/>
              <w:snapToGrid w:val="0"/>
              <w:spacing w:after="120" w:line="180" w:lineRule="auto"/>
              <w:ind w:left="357" w:hanging="357"/>
              <w:rPr>
                <w:rFonts w:ascii="標楷體" w:eastAsia="標楷體" w:hAnsi="標楷體" w:cs="Times New Roman"/>
                <w:bCs/>
                <w:kern w:val="0"/>
                <w:szCs w:val="24"/>
              </w:rPr>
            </w:pPr>
            <w:r w:rsidRPr="001F2A1A">
              <w:rPr>
                <w:rFonts w:ascii="書法家細圓體" w:eastAsia="標楷體" w:hAnsi="Times New Roman" w:cs="Times New Roman" w:hint="eastAsia"/>
                <w:bCs/>
                <w:kern w:val="0"/>
                <w:szCs w:val="24"/>
              </w:rPr>
              <w:t>學生注意事項通知</w:t>
            </w:r>
          </w:p>
          <w:p w:rsidR="001F2A1A" w:rsidRPr="001F2A1A" w:rsidRDefault="001F2A1A" w:rsidP="001F2A1A">
            <w:pPr>
              <w:widowControl/>
              <w:numPr>
                <w:ilvl w:val="0"/>
                <w:numId w:val="9"/>
              </w:numPr>
              <w:adjustRightInd w:val="0"/>
              <w:snapToGrid w:val="0"/>
              <w:spacing w:after="120" w:line="180" w:lineRule="auto"/>
              <w:ind w:left="357" w:hanging="357"/>
              <w:rPr>
                <w:rFonts w:ascii="標楷體" w:eastAsia="標楷體" w:hAnsi="標楷體" w:cs="Times New Roman"/>
                <w:bCs/>
                <w:kern w:val="0"/>
                <w:szCs w:val="24"/>
              </w:rPr>
            </w:pPr>
            <w:r w:rsidRPr="001F2A1A">
              <w:rPr>
                <w:rFonts w:ascii="書法家細圓體" w:eastAsia="標楷體" w:hAnsi="Times New Roman" w:cs="Times New Roman" w:hint="eastAsia"/>
                <w:bCs/>
                <w:kern w:val="0"/>
                <w:szCs w:val="24"/>
              </w:rPr>
              <w:t>函請治安機關協助</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Cs/>
                <w:kern w:val="0"/>
                <w:szCs w:val="24"/>
              </w:rPr>
            </w:pPr>
            <w:r w:rsidRPr="001F2A1A">
              <w:rPr>
                <w:rFonts w:ascii="Times New Roman" w:eastAsia="標楷體" w:hAnsi="Times New Roman" w:cs="Times New Roman" w:hint="eastAsia"/>
                <w:kern w:val="0"/>
                <w:szCs w:val="24"/>
              </w:rPr>
              <w:t>攝影組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王櫻慧、莊婉玲、楊茂青</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畢業典禮全部過程之拍攝、錄影</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事務組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歐俊顯、呂宏謀</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各項採購事宜</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文書組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蔡俊傑</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邀請函書寫遞送</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邀請函</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美術老師</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美術老師協助指導學生</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會計出納組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陳美蘭、林慧貞</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經費審核、結算</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人力資源組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孫千雅、梁婉媚</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協助接待組、教職員通知及出缺勤管制</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課</w:t>
            </w:r>
            <w:proofErr w:type="gramStart"/>
            <w:r w:rsidRPr="001F2A1A">
              <w:rPr>
                <w:rFonts w:ascii="Times New Roman" w:eastAsia="標楷體" w:hAnsi="Times New Roman" w:cs="Times New Roman" w:hint="eastAsia"/>
                <w:kern w:val="0"/>
                <w:szCs w:val="24"/>
              </w:rPr>
              <w:t>務</w:t>
            </w:r>
            <w:proofErr w:type="gramEnd"/>
            <w:r w:rsidRPr="001F2A1A">
              <w:rPr>
                <w:rFonts w:ascii="Times New Roman" w:eastAsia="標楷體" w:hAnsi="Times New Roman" w:cs="Times New Roman" w:hint="eastAsia"/>
                <w:kern w:val="0"/>
                <w:szCs w:val="24"/>
              </w:rPr>
              <w:t>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李方茹、李翊寧</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協助預演工作人員課</w:t>
            </w:r>
            <w:proofErr w:type="gramStart"/>
            <w:r w:rsidRPr="001F2A1A">
              <w:rPr>
                <w:rFonts w:ascii="書法家細圓體" w:eastAsia="標楷體" w:hAnsi="Times New Roman" w:cs="Times New Roman" w:hint="eastAsia"/>
                <w:bCs/>
                <w:kern w:val="0"/>
                <w:szCs w:val="24"/>
              </w:rPr>
              <w:t>務</w:t>
            </w:r>
            <w:proofErr w:type="gramEnd"/>
            <w:r w:rsidRPr="001F2A1A">
              <w:rPr>
                <w:rFonts w:ascii="書法家細圓體" w:eastAsia="標楷體" w:hAnsi="Times New Roman" w:cs="Times New Roman" w:hint="eastAsia"/>
                <w:bCs/>
                <w:kern w:val="0"/>
                <w:szCs w:val="24"/>
              </w:rPr>
              <w:t>事宜</w:t>
            </w:r>
          </w:p>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協助畢業典禮當日工作人員課</w:t>
            </w:r>
            <w:proofErr w:type="gramStart"/>
            <w:r w:rsidRPr="001F2A1A">
              <w:rPr>
                <w:rFonts w:ascii="書法家細圓體" w:eastAsia="標楷體" w:hAnsi="Times New Roman" w:cs="Times New Roman" w:hint="eastAsia"/>
                <w:bCs/>
                <w:kern w:val="0"/>
                <w:szCs w:val="24"/>
              </w:rPr>
              <w:t>務</w:t>
            </w:r>
            <w:proofErr w:type="gramEnd"/>
            <w:r w:rsidRPr="001F2A1A">
              <w:rPr>
                <w:rFonts w:ascii="書法家細圓體" w:eastAsia="標楷體" w:hAnsi="Times New Roman" w:cs="Times New Roman" w:hint="eastAsia"/>
                <w:bCs/>
                <w:kern w:val="0"/>
                <w:szCs w:val="24"/>
              </w:rPr>
              <w:t>事宜</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醫護組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Times New Roman" w:eastAsia="標楷體" w:hAnsi="Times New Roman" w:cs="Times New Roman" w:hint="eastAsia"/>
                <w:kern w:val="0"/>
                <w:szCs w:val="24"/>
              </w:rPr>
              <w:t>曾韻綺</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臨時傷患處理</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lastRenderedPageBreak/>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環境維護組</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Cs/>
                <w:kern w:val="0"/>
                <w:szCs w:val="24"/>
              </w:rPr>
            </w:pPr>
            <w:r w:rsidRPr="001F2A1A">
              <w:rPr>
                <w:rFonts w:ascii="Times New Roman" w:eastAsia="標楷體" w:hAnsi="Times New Roman" w:cs="Times New Roman" w:hint="eastAsia"/>
                <w:kern w:val="0"/>
                <w:szCs w:val="24"/>
              </w:rPr>
              <w:t>林奇貞、謝佳倫、衛生糾察、服務學習學生</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書法家細圓體" w:eastAsia="標楷體" w:hAnsi="Times New Roman" w:cs="Times New Roman"/>
                <w:bCs/>
                <w:kern w:val="0"/>
                <w:szCs w:val="24"/>
              </w:rPr>
            </w:pPr>
            <w:r w:rsidRPr="001F2A1A">
              <w:rPr>
                <w:rFonts w:ascii="書法家細圓體" w:eastAsia="標楷體" w:hAnsi="Times New Roman" w:cs="Times New Roman" w:hint="eastAsia"/>
                <w:bCs/>
                <w:kern w:val="0"/>
                <w:szCs w:val="24"/>
              </w:rPr>
              <w:t>招募服務志工、協助場地環境清潔、協助場地回復。</w:t>
            </w:r>
          </w:p>
        </w:tc>
      </w:tr>
      <w:tr w:rsidR="001F2A1A" w:rsidRPr="001F2A1A" w:rsidTr="001F2A1A">
        <w:tc>
          <w:tcPr>
            <w:tcW w:w="59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書法家細圓體" w:eastAsia="標楷體" w:hAnsi="Times New Roman" w:cs="Times New Roman"/>
                <w:b/>
                <w:bCs/>
                <w:kern w:val="0"/>
                <w:szCs w:val="24"/>
              </w:rPr>
            </w:pPr>
            <w:r w:rsidRPr="001F2A1A">
              <w:rPr>
                <w:rFonts w:ascii="書法家細圓體" w:eastAsia="標楷體" w:hAnsi="Times New Roman" w:cs="Times New Roman" w:hint="eastAsia"/>
                <w:b/>
                <w:bCs/>
                <w:kern w:val="0"/>
                <w:szCs w:val="24"/>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在校生代表班級</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jc w:val="center"/>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蘇敏凱</w:t>
            </w:r>
          </w:p>
          <w:p w:rsidR="001F2A1A" w:rsidRPr="001F2A1A" w:rsidRDefault="001F2A1A" w:rsidP="001F2A1A">
            <w:pPr>
              <w:spacing w:after="120"/>
              <w:jc w:val="center"/>
              <w:rPr>
                <w:rFonts w:ascii="Times New Roman" w:eastAsia="標楷體" w:hAnsi="Times New Roman" w:cs="Times New Roman"/>
                <w:kern w:val="0"/>
                <w:szCs w:val="24"/>
              </w:rPr>
            </w:pPr>
            <w:proofErr w:type="gramStart"/>
            <w:r w:rsidRPr="001F2A1A">
              <w:rPr>
                <w:rFonts w:ascii="Times New Roman" w:eastAsia="標楷體" w:hAnsi="Times New Roman" w:cs="Times New Roman" w:hint="eastAsia"/>
                <w:kern w:val="0"/>
                <w:szCs w:val="24"/>
              </w:rPr>
              <w:t>余</w:t>
            </w:r>
            <w:proofErr w:type="gramEnd"/>
            <w:r w:rsidRPr="001F2A1A">
              <w:rPr>
                <w:rFonts w:ascii="Times New Roman" w:eastAsia="標楷體" w:hAnsi="Times New Roman" w:cs="Times New Roman" w:hint="eastAsia"/>
                <w:kern w:val="0"/>
                <w:szCs w:val="24"/>
              </w:rPr>
              <w:t>孟樵</w:t>
            </w:r>
          </w:p>
        </w:tc>
        <w:tc>
          <w:tcPr>
            <w:tcW w:w="48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spacing w:after="120"/>
              <w:rPr>
                <w:rFonts w:ascii="Times New Roman" w:eastAsia="標楷體" w:hAnsi="Times New Roman" w:cs="Times New Roman"/>
                <w:kern w:val="0"/>
                <w:szCs w:val="24"/>
              </w:rPr>
            </w:pPr>
            <w:r w:rsidRPr="001F2A1A">
              <w:rPr>
                <w:rFonts w:ascii="Times New Roman" w:eastAsia="標楷體" w:hAnsi="Times New Roman" w:cs="Times New Roman" w:hint="eastAsia"/>
                <w:kern w:val="0"/>
                <w:szCs w:val="24"/>
              </w:rPr>
              <w:t>高二、國二級導師班在校生代表班級</w:t>
            </w:r>
          </w:p>
          <w:p w:rsidR="001F2A1A" w:rsidRPr="001F2A1A" w:rsidRDefault="001F2A1A" w:rsidP="001F2A1A">
            <w:pPr>
              <w:spacing w:after="120"/>
              <w:rPr>
                <w:rFonts w:ascii="書法家細圓體" w:eastAsia="標楷體" w:hAnsi="Times New Roman" w:cs="Times New Roman"/>
                <w:bCs/>
                <w:kern w:val="0"/>
                <w:szCs w:val="24"/>
              </w:rPr>
            </w:pPr>
            <w:proofErr w:type="gramStart"/>
            <w:r w:rsidRPr="001F2A1A">
              <w:rPr>
                <w:rFonts w:ascii="Times New Roman" w:eastAsia="標楷體" w:hAnsi="Times New Roman" w:cs="Times New Roman"/>
                <w:kern w:val="0"/>
                <w:szCs w:val="24"/>
              </w:rPr>
              <w:t>506  205</w:t>
            </w:r>
            <w:proofErr w:type="gramEnd"/>
          </w:p>
        </w:tc>
      </w:tr>
    </w:tbl>
    <w:p w:rsidR="001F2A1A" w:rsidRPr="001F2A1A" w:rsidRDefault="001F2A1A" w:rsidP="001F2A1A">
      <w:pPr>
        <w:widowControl/>
        <w:spacing w:after="120" w:line="240" w:lineRule="exact"/>
        <w:jc w:val="both"/>
        <w:rPr>
          <w:rFonts w:ascii="書法家細圓體" w:eastAsia="標楷體" w:hAnsi="Times New Roman" w:cs="Times New Roman"/>
          <w:kern w:val="0"/>
          <w:szCs w:val="24"/>
        </w:rPr>
      </w:pPr>
    </w:p>
    <w:p w:rsidR="001F2A1A" w:rsidRPr="001F2A1A" w:rsidRDefault="001F2A1A" w:rsidP="001F2A1A">
      <w:pPr>
        <w:widowControl/>
        <w:spacing w:after="120" w:line="24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t>(</w:t>
      </w:r>
      <w:r w:rsidRPr="001F2A1A">
        <w:rPr>
          <w:rFonts w:ascii="書法家細圓體" w:eastAsia="標楷體" w:hAnsi="Times New Roman" w:cs="Times New Roman" w:hint="eastAsia"/>
          <w:kern w:val="0"/>
          <w:sz w:val="28"/>
          <w:szCs w:val="28"/>
        </w:rPr>
        <w:t>二</w:t>
      </w:r>
      <w:r w:rsidRPr="001F2A1A">
        <w:rPr>
          <w:rFonts w:ascii="書法家細圓體" w:eastAsia="標楷體" w:hAnsi="Times New Roman" w:cs="Times New Roman" w:hint="eastAsia"/>
          <w:kern w:val="0"/>
          <w:sz w:val="28"/>
          <w:szCs w:val="28"/>
        </w:rPr>
        <w:t>)</w:t>
      </w:r>
      <w:r w:rsidRPr="001F2A1A">
        <w:rPr>
          <w:rFonts w:ascii="書法家細圓體" w:eastAsia="標楷體" w:hAnsi="Times New Roman" w:cs="Times New Roman" w:hint="eastAsia"/>
          <w:kern w:val="0"/>
          <w:sz w:val="28"/>
          <w:szCs w:val="28"/>
        </w:rPr>
        <w:t>畢業典禮時間、國高中離校時間。</w:t>
      </w:r>
    </w:p>
    <w:p w:rsidR="001F2A1A" w:rsidRPr="001F2A1A" w:rsidRDefault="001F2A1A" w:rsidP="001F2A1A">
      <w:pPr>
        <w:widowControl/>
        <w:spacing w:after="120" w:line="360" w:lineRule="exact"/>
        <w:jc w:val="both"/>
        <w:rPr>
          <w:rFonts w:ascii="書法家細圓體" w:eastAsia="標楷體" w:hAnsi="Times New Roman" w:cs="Times New Roman"/>
          <w:kern w:val="0"/>
          <w:sz w:val="28"/>
          <w:szCs w:val="28"/>
        </w:rPr>
      </w:pPr>
    </w:p>
    <w:p w:rsidR="001F2A1A" w:rsidRPr="001F2A1A" w:rsidRDefault="001F2A1A" w:rsidP="001F2A1A">
      <w:pPr>
        <w:widowControl/>
        <w:spacing w:after="120" w:line="36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t>畢業典禮時間：暫定</w:t>
      </w:r>
      <w:r w:rsidRPr="001F2A1A">
        <w:rPr>
          <w:rFonts w:ascii="書法家細圓體" w:eastAsia="標楷體" w:hAnsi="Times New Roman" w:cs="Times New Roman" w:hint="eastAsia"/>
          <w:kern w:val="0"/>
          <w:sz w:val="28"/>
          <w:szCs w:val="28"/>
        </w:rPr>
        <w:t>109</w:t>
      </w:r>
      <w:r w:rsidRPr="001F2A1A">
        <w:rPr>
          <w:rFonts w:ascii="書法家細圓體" w:eastAsia="標楷體" w:hAnsi="Times New Roman" w:cs="Times New Roman" w:hint="eastAsia"/>
          <w:kern w:val="0"/>
          <w:sz w:val="28"/>
          <w:szCs w:val="28"/>
        </w:rPr>
        <w:t>年</w:t>
      </w:r>
      <w:r w:rsidRPr="001F2A1A">
        <w:rPr>
          <w:rFonts w:ascii="書法家細圓體" w:eastAsia="標楷體" w:hAnsi="Times New Roman" w:cs="Times New Roman" w:hint="eastAsia"/>
          <w:kern w:val="0"/>
          <w:sz w:val="28"/>
          <w:szCs w:val="28"/>
        </w:rPr>
        <w:t>6</w:t>
      </w:r>
      <w:r w:rsidRPr="001F2A1A">
        <w:rPr>
          <w:rFonts w:ascii="書法家細圓體" w:eastAsia="標楷體" w:hAnsi="Times New Roman" w:cs="Times New Roman" w:hint="eastAsia"/>
          <w:kern w:val="0"/>
          <w:sz w:val="28"/>
          <w:szCs w:val="28"/>
        </w:rPr>
        <w:t>月</w:t>
      </w:r>
      <w:r w:rsidRPr="001F2A1A">
        <w:rPr>
          <w:rFonts w:ascii="書法家細圓體" w:eastAsia="標楷體" w:hAnsi="Times New Roman" w:cs="Times New Roman" w:hint="eastAsia"/>
          <w:kern w:val="0"/>
          <w:sz w:val="28"/>
          <w:szCs w:val="28"/>
        </w:rPr>
        <w:t>19</w:t>
      </w:r>
      <w:r w:rsidRPr="001F2A1A">
        <w:rPr>
          <w:rFonts w:ascii="書法家細圓體" w:eastAsia="標楷體" w:hAnsi="Times New Roman" w:cs="Times New Roman" w:hint="eastAsia"/>
          <w:kern w:val="0"/>
          <w:sz w:val="28"/>
          <w:szCs w:val="28"/>
        </w:rPr>
        <w:t xml:space="preserve">日（五）上午　</w:t>
      </w:r>
      <w:r w:rsidRPr="001F2A1A">
        <w:rPr>
          <w:rFonts w:ascii="書法家細圓體" w:eastAsia="標楷體" w:hAnsi="Times New Roman" w:cs="Times New Roman" w:hint="eastAsia"/>
          <w:kern w:val="0"/>
          <w:sz w:val="28"/>
          <w:szCs w:val="28"/>
        </w:rPr>
        <w:t xml:space="preserve">9:00-11:30            </w:t>
      </w:r>
    </w:p>
    <w:p w:rsidR="001F2A1A" w:rsidRPr="001F2A1A" w:rsidRDefault="001F2A1A" w:rsidP="001F2A1A">
      <w:pPr>
        <w:widowControl/>
        <w:spacing w:after="120" w:line="36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t>畢業典禮預演：</w:t>
      </w:r>
      <w:r w:rsidRPr="001F2A1A">
        <w:rPr>
          <w:rFonts w:ascii="書法家細圓體" w:eastAsia="標楷體" w:hAnsi="Times New Roman" w:cs="Times New Roman" w:hint="eastAsia"/>
          <w:kern w:val="0"/>
          <w:sz w:val="28"/>
          <w:szCs w:val="28"/>
        </w:rPr>
        <w:t>109</w:t>
      </w:r>
      <w:r w:rsidRPr="001F2A1A">
        <w:rPr>
          <w:rFonts w:ascii="書法家細圓體" w:eastAsia="標楷體" w:hAnsi="Times New Roman" w:cs="Times New Roman" w:hint="eastAsia"/>
          <w:kern w:val="0"/>
          <w:sz w:val="28"/>
          <w:szCs w:val="28"/>
        </w:rPr>
        <w:t>年</w:t>
      </w:r>
      <w:r w:rsidRPr="001F2A1A">
        <w:rPr>
          <w:rFonts w:ascii="書法家細圓體" w:eastAsia="標楷體" w:hAnsi="Times New Roman" w:cs="Times New Roman" w:hint="eastAsia"/>
          <w:kern w:val="0"/>
          <w:sz w:val="28"/>
          <w:szCs w:val="28"/>
        </w:rPr>
        <w:t>6</w:t>
      </w:r>
      <w:r w:rsidRPr="001F2A1A">
        <w:rPr>
          <w:rFonts w:ascii="書法家細圓體" w:eastAsia="標楷體" w:hAnsi="Times New Roman" w:cs="Times New Roman" w:hint="eastAsia"/>
          <w:kern w:val="0"/>
          <w:sz w:val="28"/>
          <w:szCs w:val="28"/>
        </w:rPr>
        <w:t>月</w:t>
      </w:r>
      <w:r w:rsidRPr="001F2A1A">
        <w:rPr>
          <w:rFonts w:ascii="書法家細圓體" w:eastAsia="標楷體" w:hAnsi="Times New Roman" w:cs="Times New Roman" w:hint="eastAsia"/>
          <w:kern w:val="0"/>
          <w:sz w:val="28"/>
          <w:szCs w:val="28"/>
        </w:rPr>
        <w:t>18</w:t>
      </w:r>
      <w:r w:rsidRPr="001F2A1A">
        <w:rPr>
          <w:rFonts w:ascii="書法家細圓體" w:eastAsia="標楷體" w:hAnsi="Times New Roman" w:cs="Times New Roman" w:hint="eastAsia"/>
          <w:kern w:val="0"/>
          <w:sz w:val="28"/>
          <w:szCs w:val="28"/>
        </w:rPr>
        <w:t xml:space="preserve">日（四）上午　</w:t>
      </w:r>
      <w:r w:rsidRPr="001F2A1A">
        <w:rPr>
          <w:rFonts w:ascii="書法家細圓體" w:eastAsia="標楷體" w:hAnsi="Times New Roman" w:cs="Times New Roman" w:hint="eastAsia"/>
          <w:kern w:val="0"/>
          <w:sz w:val="28"/>
          <w:szCs w:val="28"/>
        </w:rPr>
        <w:t>9:00-11:50</w:t>
      </w:r>
    </w:p>
    <w:p w:rsidR="001F2A1A" w:rsidRPr="001F2A1A" w:rsidRDefault="001F2A1A" w:rsidP="001F2A1A">
      <w:pPr>
        <w:widowControl/>
        <w:spacing w:after="120" w:line="36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t xml:space="preserve">　　　　　　　</w:t>
      </w:r>
      <w:r w:rsidRPr="001F2A1A">
        <w:rPr>
          <w:rFonts w:ascii="書法家細圓體" w:eastAsia="標楷體" w:hAnsi="Times New Roman" w:cs="Times New Roman" w:hint="eastAsia"/>
          <w:kern w:val="0"/>
          <w:sz w:val="28"/>
          <w:szCs w:val="28"/>
        </w:rPr>
        <w:t>6/17</w:t>
      </w:r>
      <w:r w:rsidRPr="001F2A1A">
        <w:rPr>
          <w:rFonts w:ascii="書法家細圓體" w:eastAsia="標楷體" w:hAnsi="Times New Roman" w:cs="Times New Roman" w:hint="eastAsia"/>
          <w:kern w:val="0"/>
          <w:sz w:val="28"/>
          <w:szCs w:val="28"/>
        </w:rPr>
        <w:t>下午地墊、椅子場</w:t>
      </w:r>
      <w:proofErr w:type="gramStart"/>
      <w:r w:rsidRPr="001F2A1A">
        <w:rPr>
          <w:rFonts w:ascii="書法家細圓體" w:eastAsia="標楷體" w:hAnsi="Times New Roman" w:cs="Times New Roman" w:hint="eastAsia"/>
          <w:kern w:val="0"/>
          <w:sz w:val="28"/>
          <w:szCs w:val="28"/>
        </w:rPr>
        <w:t>佈</w:t>
      </w:r>
      <w:proofErr w:type="gramEnd"/>
      <w:r w:rsidRPr="001F2A1A">
        <w:rPr>
          <w:rFonts w:ascii="書法家細圓體" w:eastAsia="標楷體" w:hAnsi="Times New Roman" w:cs="Times New Roman" w:hint="eastAsia"/>
          <w:kern w:val="0"/>
          <w:sz w:val="28"/>
          <w:szCs w:val="28"/>
        </w:rPr>
        <w:t>。</w:t>
      </w:r>
      <w:r w:rsidRPr="001F2A1A">
        <w:rPr>
          <w:rFonts w:ascii="書法家細圓體" w:eastAsia="標楷體" w:hAnsi="Times New Roman" w:cs="Times New Roman" w:hint="eastAsia"/>
          <w:kern w:val="0"/>
          <w:sz w:val="28"/>
          <w:szCs w:val="28"/>
        </w:rPr>
        <w:t>6/18</w:t>
      </w:r>
      <w:r w:rsidRPr="001F2A1A">
        <w:rPr>
          <w:rFonts w:ascii="書法家細圓體" w:eastAsia="標楷體" w:hAnsi="Times New Roman" w:cs="Times New Roman" w:hint="eastAsia"/>
          <w:kern w:val="0"/>
          <w:sz w:val="28"/>
          <w:szCs w:val="28"/>
        </w:rPr>
        <w:t>下</w:t>
      </w:r>
      <w:proofErr w:type="gramStart"/>
      <w:r w:rsidRPr="001F2A1A">
        <w:rPr>
          <w:rFonts w:ascii="書法家細圓體" w:eastAsia="標楷體" w:hAnsi="Times New Roman" w:cs="Times New Roman" w:hint="eastAsia"/>
          <w:kern w:val="0"/>
          <w:sz w:val="28"/>
          <w:szCs w:val="28"/>
        </w:rPr>
        <w:t>午場</w:t>
      </w:r>
      <w:proofErr w:type="gramEnd"/>
      <w:r w:rsidRPr="001F2A1A">
        <w:rPr>
          <w:rFonts w:ascii="書法家細圓體" w:eastAsia="標楷體" w:hAnsi="Times New Roman" w:cs="Times New Roman" w:hint="eastAsia"/>
          <w:kern w:val="0"/>
          <w:sz w:val="28"/>
          <w:szCs w:val="28"/>
        </w:rPr>
        <w:t>佈完成。</w:t>
      </w:r>
    </w:p>
    <w:p w:rsidR="001F2A1A" w:rsidRPr="001F2A1A" w:rsidRDefault="001F2A1A" w:rsidP="001F2A1A">
      <w:pPr>
        <w:widowControl/>
        <w:spacing w:after="120" w:line="36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t>離校時間：國高中畢業班級</w:t>
      </w:r>
      <w:r w:rsidRPr="001F2A1A">
        <w:rPr>
          <w:rFonts w:ascii="書法家細圓體" w:eastAsia="標楷體" w:hAnsi="Times New Roman" w:cs="Times New Roman" w:hint="eastAsia"/>
          <w:kern w:val="0"/>
          <w:sz w:val="28"/>
          <w:szCs w:val="28"/>
        </w:rPr>
        <w:t>109</w:t>
      </w:r>
      <w:r w:rsidRPr="001F2A1A">
        <w:rPr>
          <w:rFonts w:ascii="書法家細圓體" w:eastAsia="標楷體" w:hAnsi="Times New Roman" w:cs="Times New Roman" w:hint="eastAsia"/>
          <w:kern w:val="0"/>
          <w:sz w:val="28"/>
          <w:szCs w:val="28"/>
        </w:rPr>
        <w:t>年</w:t>
      </w:r>
      <w:r w:rsidRPr="001F2A1A">
        <w:rPr>
          <w:rFonts w:ascii="書法家細圓體" w:eastAsia="標楷體" w:hAnsi="Times New Roman" w:cs="Times New Roman" w:hint="eastAsia"/>
          <w:kern w:val="0"/>
          <w:sz w:val="28"/>
          <w:szCs w:val="28"/>
        </w:rPr>
        <w:t>6</w:t>
      </w:r>
      <w:r w:rsidRPr="001F2A1A">
        <w:rPr>
          <w:rFonts w:ascii="書法家細圓體" w:eastAsia="標楷體" w:hAnsi="Times New Roman" w:cs="Times New Roman" w:hint="eastAsia"/>
          <w:kern w:val="0"/>
          <w:sz w:val="28"/>
          <w:szCs w:val="28"/>
        </w:rPr>
        <w:t>月</w:t>
      </w:r>
      <w:r w:rsidRPr="001F2A1A">
        <w:rPr>
          <w:rFonts w:ascii="書法家細圓體" w:eastAsia="標楷體" w:hAnsi="Times New Roman" w:cs="Times New Roman" w:hint="eastAsia"/>
          <w:kern w:val="0"/>
          <w:sz w:val="28"/>
          <w:szCs w:val="28"/>
        </w:rPr>
        <w:t>18</w:t>
      </w:r>
      <w:r w:rsidRPr="001F2A1A">
        <w:rPr>
          <w:rFonts w:ascii="書法家細圓體" w:eastAsia="標楷體" w:hAnsi="Times New Roman" w:cs="Times New Roman" w:hint="eastAsia"/>
          <w:kern w:val="0"/>
          <w:sz w:val="28"/>
          <w:szCs w:val="28"/>
        </w:rPr>
        <w:t>日（四）下午完成離校程序</w:t>
      </w:r>
      <w:r w:rsidRPr="001F2A1A">
        <w:rPr>
          <w:rFonts w:ascii="書法家細圓體" w:eastAsia="標楷體" w:hAnsi="Times New Roman" w:cs="Times New Roman" w:hint="eastAsia"/>
          <w:kern w:val="0"/>
          <w:sz w:val="28"/>
          <w:szCs w:val="28"/>
        </w:rPr>
        <w:t xml:space="preserve"> 13:00-15:30</w:t>
      </w:r>
    </w:p>
    <w:p w:rsidR="001F2A1A" w:rsidRPr="001F2A1A" w:rsidRDefault="001F2A1A" w:rsidP="001F2A1A">
      <w:pPr>
        <w:widowControl/>
        <w:spacing w:after="120" w:line="36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t xml:space="preserve">　　　　　</w:t>
      </w:r>
    </w:p>
    <w:p w:rsidR="001F2A1A" w:rsidRPr="001F2A1A" w:rsidRDefault="001F2A1A" w:rsidP="001F2A1A">
      <w:pPr>
        <w:rPr>
          <w:rFonts w:ascii="微軟正黑體" w:eastAsia="微軟正黑體" w:hAnsi="微軟正黑體" w:cs="Times New Roman"/>
          <w:b/>
          <w:color w:val="000000"/>
          <w:szCs w:val="24"/>
        </w:rPr>
      </w:pPr>
      <w:r w:rsidRPr="001F2A1A">
        <w:rPr>
          <w:rFonts w:ascii="標楷體" w:eastAsia="標楷體" w:hAnsi="標楷體" w:cs="Times New Roman" w:hint="eastAsia"/>
          <w:b/>
          <w:color w:val="000000"/>
          <w:sz w:val="28"/>
          <w:szCs w:val="28"/>
        </w:rPr>
        <w:t xml:space="preserve">(三) 109 級畢業典禮流程(參考108)  </w:t>
      </w:r>
      <w:r w:rsidRPr="001F2A1A">
        <w:rPr>
          <w:rFonts w:ascii="微軟正黑體" w:eastAsia="微軟正黑體" w:hAnsi="微軟正黑體" w:cs="Times New Roman" w:hint="eastAsia"/>
          <w:b/>
          <w:color w:val="000000"/>
          <w:sz w:val="32"/>
          <w:szCs w:val="36"/>
        </w:rPr>
        <w:t xml:space="preserve">              </w:t>
      </w:r>
      <w:r w:rsidRPr="001F2A1A">
        <w:rPr>
          <w:rFonts w:ascii="微軟正黑體" w:eastAsia="微軟正黑體" w:hAnsi="微軟正黑體" w:cs="Times New Roman" w:hint="eastAsia"/>
          <w:b/>
          <w:color w:val="000000"/>
          <w:szCs w:val="24"/>
        </w:rPr>
        <w:t xml:space="preserve">              109.03.25</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969"/>
        <w:gridCol w:w="2835"/>
        <w:gridCol w:w="1418"/>
        <w:gridCol w:w="708"/>
      </w:tblGrid>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時間</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活動內容</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人員</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地點</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備註</w:t>
            </w: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8:30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畢業生穿堂集合</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在校生就校園巡禮定位</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全體畢業生、在校生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穿堂</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425"/>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8:40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校園巡禮</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全體畢業生、在校生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校園</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417"/>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典禮開始</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全體畢業生、部分在校生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主席致詞/介紹貴賓</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校長、與會貴賓</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9:15-</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頒發畢業證書－畢業班代表受領</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頒發交換生結業證書</w:t>
            </w:r>
          </w:p>
        </w:tc>
        <w:tc>
          <w:tcPr>
            <w:tcW w:w="2835"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高三、國三校排</w:t>
            </w:r>
            <w:proofErr w:type="gramStart"/>
            <w:r w:rsidRPr="001F2A1A">
              <w:rPr>
                <w:rFonts w:ascii="新細明體" w:eastAsia="新細明體" w:hAnsi="新細明體" w:cs="Times New Roman" w:hint="eastAsia"/>
                <w:color w:val="000000"/>
                <w:szCs w:val="24"/>
              </w:rPr>
              <w:t>一</w:t>
            </w:r>
            <w:proofErr w:type="gramEnd"/>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頒獎(市長</w:t>
            </w:r>
            <w:proofErr w:type="gramStart"/>
            <w:r w:rsidRPr="001F2A1A">
              <w:rPr>
                <w:rFonts w:ascii="新細明體" w:eastAsia="新細明體" w:hAnsi="新細明體" w:cs="Times New Roman" w:hint="eastAsia"/>
                <w:color w:val="000000"/>
                <w:szCs w:val="24"/>
              </w:rPr>
              <w:t>特</w:t>
            </w:r>
            <w:proofErr w:type="gramEnd"/>
            <w:r w:rsidRPr="001F2A1A">
              <w:rPr>
                <w:rFonts w:ascii="新細明體" w:eastAsia="新細明體" w:hAnsi="新細明體" w:cs="Times New Roman" w:hint="eastAsia"/>
                <w:color w:val="000000"/>
                <w:szCs w:val="24"/>
              </w:rPr>
              <w:t>+1、議長、局長獎)</w:t>
            </w:r>
          </w:p>
        </w:tc>
        <w:tc>
          <w:tcPr>
            <w:tcW w:w="2835"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9:30-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shd w:val="pct15" w:color="auto" w:fill="FFFFFF"/>
              </w:rPr>
              <w:t>國三表演</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待甄選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90"/>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9:40-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頒獎(區長、校長、家長會長獎)</w:t>
            </w:r>
          </w:p>
        </w:tc>
        <w:tc>
          <w:tcPr>
            <w:tcW w:w="2835"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9:50-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頒獎(校友會獎、特殊表現、</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 xml:space="preserve">     公共服務、德行獎、全勤獎)</w:t>
            </w:r>
          </w:p>
        </w:tc>
        <w:tc>
          <w:tcPr>
            <w:tcW w:w="2835"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10:00-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shd w:val="pct15" w:color="auto" w:fill="FFFFFF"/>
              </w:rPr>
              <w:t>高三表演</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待甄選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10:10-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在校生代表致歡送詞</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在校生代表2位</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10:15-</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畢業生代表致謝詞</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畢業生代表2位</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10:20-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shd w:val="pct15" w:color="auto" w:fill="FFFFFF"/>
              </w:rPr>
              <w:t>交換生致詞</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外籍生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lastRenderedPageBreak/>
              <w:t>10:25-</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10:35</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影片-三年來的感謝</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籌備中</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影片</w:t>
            </w: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10:35-</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10:45</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畢業生謝師恩(畢業生代表獻花)</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畢業班導師、各班代表</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10:45-</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唱校歌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全體畢業生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影片</w:t>
            </w: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10:50-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10:55</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rPr>
              <w:t>唱畢業歌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全體畢業生</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影片</w:t>
            </w: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10:55-</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rPr>
              <w:t>導師叮嚀</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畢業班導師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11:00-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rPr>
              <w:t>影片(微電影、國三影片)</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籌備中</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影片</w:t>
            </w: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11:20-</w:t>
            </w:r>
          </w:p>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FF0000"/>
                <w:szCs w:val="24"/>
              </w:rPr>
            </w:pPr>
            <w:r w:rsidRPr="001F2A1A">
              <w:rPr>
                <w:rFonts w:ascii="新細明體" w:eastAsia="新細明體" w:hAnsi="新細明體" w:cs="Times New Roman" w:hint="eastAsia"/>
                <w:color w:val="FF0000"/>
                <w:szCs w:val="24"/>
              </w:rPr>
              <w:t>夢想傳承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畢聯會會長、學聯會會長</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禮成</w:t>
            </w:r>
          </w:p>
        </w:tc>
        <w:tc>
          <w:tcPr>
            <w:tcW w:w="2835"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活動中心</w:t>
            </w:r>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r w:rsidR="001F2A1A" w:rsidRPr="001F2A1A" w:rsidTr="001F2A1A">
        <w:trPr>
          <w:trHeight w:val="551"/>
        </w:trPr>
        <w:tc>
          <w:tcPr>
            <w:tcW w:w="992"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11:30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r w:rsidRPr="001F2A1A">
              <w:rPr>
                <w:rFonts w:ascii="新細明體" w:eastAsia="新細明體" w:hAnsi="新細明體" w:cs="Times New Roman" w:hint="eastAsia"/>
                <w:color w:val="000000"/>
                <w:szCs w:val="24"/>
              </w:rPr>
              <w:t>歡送畢業生離校</w:t>
            </w:r>
          </w:p>
        </w:tc>
        <w:tc>
          <w:tcPr>
            <w:tcW w:w="2835"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rPr>
                <w:rFonts w:ascii="新細明體" w:eastAsia="新細明體" w:hAnsi="新細明體" w:cs="Times New Roman"/>
                <w:color w:val="000000"/>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roofErr w:type="gramStart"/>
            <w:r w:rsidRPr="001F2A1A">
              <w:rPr>
                <w:rFonts w:ascii="新細明體" w:eastAsia="新細明體" w:hAnsi="新細明體" w:cs="Times New Roman" w:hint="eastAsia"/>
                <w:color w:val="000000"/>
                <w:szCs w:val="24"/>
              </w:rPr>
              <w:t>成功門</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F2A1A" w:rsidRPr="001F2A1A" w:rsidRDefault="001F2A1A" w:rsidP="001F2A1A">
            <w:pPr>
              <w:adjustRightInd w:val="0"/>
              <w:snapToGrid w:val="0"/>
              <w:spacing w:line="240" w:lineRule="exact"/>
              <w:jc w:val="center"/>
              <w:rPr>
                <w:rFonts w:ascii="新細明體" w:eastAsia="新細明體" w:hAnsi="新細明體" w:cs="Times New Roman"/>
                <w:color w:val="000000"/>
                <w:szCs w:val="24"/>
              </w:rPr>
            </w:pPr>
          </w:p>
        </w:tc>
      </w:tr>
    </w:tbl>
    <w:p w:rsidR="001F2A1A" w:rsidRPr="001F2A1A" w:rsidRDefault="001F2A1A" w:rsidP="001F2A1A">
      <w:pPr>
        <w:widowControl/>
        <w:spacing w:after="120"/>
        <w:jc w:val="both"/>
        <w:rPr>
          <w:rFonts w:ascii="書法家細圓體" w:eastAsia="標楷體" w:hAnsi="Times New Roman" w:cs="Times New Roman"/>
          <w:b/>
          <w:kern w:val="0"/>
          <w:szCs w:val="24"/>
        </w:rPr>
      </w:pPr>
      <w:r w:rsidRPr="001F2A1A">
        <w:rPr>
          <w:rFonts w:ascii="書法家細圓體" w:eastAsia="標楷體" w:hAnsi="Times New Roman" w:cs="Times New Roman" w:hint="eastAsia"/>
          <w:b/>
          <w:kern w:val="0"/>
          <w:szCs w:val="24"/>
        </w:rPr>
        <w:t>(</w:t>
      </w:r>
      <w:r w:rsidRPr="001F2A1A">
        <w:rPr>
          <w:rFonts w:ascii="書法家細圓體" w:eastAsia="標楷體" w:hAnsi="Times New Roman" w:cs="Times New Roman" w:hint="eastAsia"/>
          <w:b/>
          <w:kern w:val="0"/>
          <w:szCs w:val="24"/>
        </w:rPr>
        <w:t>四</w:t>
      </w:r>
      <w:r w:rsidRPr="001F2A1A">
        <w:rPr>
          <w:rFonts w:ascii="書法家細圓體" w:eastAsia="標楷體" w:hAnsi="Times New Roman" w:cs="Times New Roman" w:hint="eastAsia"/>
          <w:b/>
          <w:kern w:val="0"/>
          <w:szCs w:val="24"/>
        </w:rPr>
        <w:t>)109</w:t>
      </w:r>
      <w:r w:rsidRPr="001F2A1A">
        <w:rPr>
          <w:rFonts w:ascii="書法家細圓體" w:eastAsia="標楷體" w:hAnsi="Times New Roman" w:cs="Times New Roman" w:hint="eastAsia"/>
          <w:b/>
          <w:kern w:val="0"/>
          <w:szCs w:val="24"/>
        </w:rPr>
        <w:t>級畢業典禮經費概算表</w:t>
      </w:r>
      <w:r w:rsidRPr="001F2A1A">
        <w:rPr>
          <w:rFonts w:ascii="書法家細圓體" w:eastAsia="標楷體" w:hAnsi="Times New Roman" w:cs="Times New Roman" w:hint="eastAsia"/>
          <w:b/>
          <w:kern w:val="0"/>
          <w:szCs w:val="24"/>
        </w:rPr>
        <w:t xml:space="preserve">                                  (</w:t>
      </w:r>
      <w:r w:rsidRPr="001F2A1A">
        <w:rPr>
          <w:rFonts w:ascii="書法家細圓體" w:eastAsia="標楷體" w:hAnsi="Times New Roman" w:cs="Times New Roman" w:hint="eastAsia"/>
          <w:b/>
          <w:kern w:val="0"/>
          <w:szCs w:val="24"/>
        </w:rPr>
        <w:t>參考</w:t>
      </w:r>
      <w:r w:rsidRPr="001F2A1A">
        <w:rPr>
          <w:rFonts w:ascii="書法家細圓體" w:eastAsia="標楷體" w:hAnsi="Times New Roman" w:cs="Times New Roman" w:hint="eastAsia"/>
          <w:b/>
          <w:kern w:val="0"/>
          <w:szCs w:val="24"/>
        </w:rPr>
        <w:t>108</w:t>
      </w:r>
      <w:r w:rsidRPr="001F2A1A">
        <w:rPr>
          <w:rFonts w:ascii="書法家細圓體" w:eastAsia="標楷體" w:hAnsi="Times New Roman" w:cs="Times New Roman" w:hint="eastAsia"/>
          <w:b/>
          <w:kern w:val="0"/>
          <w:szCs w:val="24"/>
        </w:rPr>
        <w:t>級畢業典禮</w:t>
      </w:r>
      <w:r w:rsidRPr="001F2A1A">
        <w:rPr>
          <w:rFonts w:ascii="書法家細圓體" w:eastAsia="標楷體" w:hAnsi="Times New Roman" w:cs="Times New Roman" w:hint="eastAsia"/>
          <w:b/>
          <w:kern w:val="0"/>
          <w:szCs w:val="24"/>
        </w:rPr>
        <w:t>)</w:t>
      </w:r>
    </w:p>
    <w:tbl>
      <w:tblPr>
        <w:tblW w:w="9930" w:type="dxa"/>
        <w:tblInd w:w="28" w:type="dxa"/>
        <w:tblLayout w:type="fixed"/>
        <w:tblCellMar>
          <w:left w:w="28" w:type="dxa"/>
          <w:right w:w="28" w:type="dxa"/>
        </w:tblCellMar>
        <w:tblLook w:val="04A0" w:firstRow="1" w:lastRow="0" w:firstColumn="1" w:lastColumn="0" w:noHBand="0" w:noVBand="1"/>
      </w:tblPr>
      <w:tblGrid>
        <w:gridCol w:w="699"/>
        <w:gridCol w:w="1008"/>
        <w:gridCol w:w="561"/>
        <w:gridCol w:w="1980"/>
        <w:gridCol w:w="709"/>
        <w:gridCol w:w="1840"/>
        <w:gridCol w:w="2880"/>
        <w:gridCol w:w="94"/>
        <w:gridCol w:w="76"/>
        <w:gridCol w:w="70"/>
        <w:gridCol w:w="13"/>
      </w:tblGrid>
      <w:tr w:rsidR="001F2A1A" w:rsidRPr="001F2A1A" w:rsidTr="001F2A1A">
        <w:trPr>
          <w:gridAfter w:val="1"/>
          <w:wAfter w:w="13" w:type="dxa"/>
          <w:trHeight w:val="780"/>
        </w:trPr>
        <w:tc>
          <w:tcPr>
            <w:tcW w:w="700" w:type="dxa"/>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序號</w:t>
            </w:r>
          </w:p>
        </w:tc>
        <w:tc>
          <w:tcPr>
            <w:tcW w:w="1008" w:type="dxa"/>
            <w:tcBorders>
              <w:top w:val="single" w:sz="4" w:space="0" w:color="auto"/>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項目</w:t>
            </w:r>
          </w:p>
        </w:tc>
        <w:tc>
          <w:tcPr>
            <w:tcW w:w="561" w:type="dxa"/>
            <w:tcBorders>
              <w:top w:val="single" w:sz="4" w:space="0" w:color="auto"/>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單位</w:t>
            </w:r>
          </w:p>
        </w:tc>
        <w:tc>
          <w:tcPr>
            <w:tcW w:w="1980" w:type="dxa"/>
            <w:tcBorders>
              <w:top w:val="single" w:sz="4" w:space="0" w:color="auto"/>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 xml:space="preserve"> 單價 </w:t>
            </w:r>
          </w:p>
        </w:tc>
        <w:tc>
          <w:tcPr>
            <w:tcW w:w="709" w:type="dxa"/>
            <w:tcBorders>
              <w:top w:val="single" w:sz="4" w:space="0" w:color="auto"/>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數量</w:t>
            </w:r>
          </w:p>
        </w:tc>
        <w:tc>
          <w:tcPr>
            <w:tcW w:w="1840" w:type="dxa"/>
            <w:tcBorders>
              <w:top w:val="single" w:sz="4" w:space="0" w:color="auto"/>
              <w:left w:val="nil"/>
              <w:bottom w:val="single" w:sz="4" w:space="0" w:color="auto"/>
              <w:right w:val="nil"/>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 xml:space="preserve"> 總價 </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b/>
                <w:bCs/>
                <w:color w:val="000000"/>
                <w:kern w:val="0"/>
                <w:szCs w:val="24"/>
              </w:rPr>
            </w:pPr>
            <w:r w:rsidRPr="001F2A1A">
              <w:rPr>
                <w:rFonts w:ascii="標楷體" w:eastAsia="標楷體" w:hAnsi="標楷體" w:cs="新細明體" w:hint="eastAsia"/>
                <w:b/>
                <w:bCs/>
                <w:color w:val="000000"/>
                <w:kern w:val="0"/>
                <w:szCs w:val="24"/>
              </w:rPr>
              <w:t>備註</w:t>
            </w:r>
          </w:p>
        </w:tc>
      </w:tr>
      <w:tr w:rsidR="001F2A1A" w:rsidRPr="001F2A1A" w:rsidTr="001F2A1A">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燈光</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組</w:t>
            </w:r>
          </w:p>
        </w:tc>
        <w:tc>
          <w:tcPr>
            <w:tcW w:w="1980" w:type="dxa"/>
            <w:tcBorders>
              <w:top w:val="nil"/>
              <w:left w:val="nil"/>
              <w:bottom w:val="single" w:sz="4" w:space="0" w:color="auto"/>
              <w:right w:val="single" w:sz="4" w:space="0" w:color="auto"/>
            </w:tcBorders>
            <w:vAlign w:val="center"/>
            <w:hideMark/>
          </w:tcPr>
          <w:p w:rsidR="001F2A1A" w:rsidRPr="001F2A1A" w:rsidRDefault="001F2A1A" w:rsidP="001F2A1A">
            <w:pPr>
              <w:widowControl/>
              <w:jc w:val="center"/>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$18,000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18,000 </w:t>
            </w:r>
          </w:p>
        </w:tc>
        <w:tc>
          <w:tcPr>
            <w:tcW w:w="3121" w:type="dxa"/>
            <w:gridSpan w:val="4"/>
            <w:tcBorders>
              <w:top w:val="single" w:sz="4" w:space="0" w:color="auto"/>
              <w:left w:val="single" w:sz="4" w:space="0" w:color="auto"/>
              <w:bottom w:val="single" w:sz="4" w:space="0" w:color="auto"/>
              <w:right w:val="single" w:sz="4" w:space="0" w:color="auto"/>
            </w:tcBorders>
            <w:noWrap/>
            <w:vAlign w:val="center"/>
            <w:hideMark/>
          </w:tcPr>
          <w:p w:rsidR="001F2A1A" w:rsidRPr="001F2A1A" w:rsidRDefault="001F2A1A" w:rsidP="001F2A1A">
            <w:pPr>
              <w:rPr>
                <w:rFonts w:ascii="標楷體" w:eastAsia="標楷體" w:hAnsi="標楷體" w:cs="新細明體"/>
                <w:color w:val="000000"/>
                <w:kern w:val="0"/>
                <w:szCs w:val="24"/>
              </w:rPr>
            </w:pPr>
          </w:p>
        </w:tc>
      </w:tr>
      <w:tr w:rsidR="001F2A1A" w:rsidRPr="001F2A1A" w:rsidTr="001F2A1A">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2</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鐵椅</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式</w:t>
            </w:r>
          </w:p>
        </w:tc>
        <w:tc>
          <w:tcPr>
            <w:tcW w:w="1980" w:type="dxa"/>
            <w:tcBorders>
              <w:top w:val="nil"/>
              <w:left w:val="nil"/>
              <w:bottom w:val="single" w:sz="4" w:space="0" w:color="auto"/>
              <w:right w:val="single" w:sz="4" w:space="0" w:color="auto"/>
            </w:tcBorders>
            <w:vAlign w:val="center"/>
            <w:hideMark/>
          </w:tcPr>
          <w:p w:rsidR="001F2A1A" w:rsidRPr="001F2A1A" w:rsidRDefault="001F2A1A" w:rsidP="001F2A1A">
            <w:pPr>
              <w:widowControl/>
              <w:jc w:val="center"/>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$50,000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w:t>
            </w:r>
          </w:p>
        </w:tc>
        <w:tc>
          <w:tcPr>
            <w:tcW w:w="1840" w:type="dxa"/>
            <w:tcBorders>
              <w:top w:val="nil"/>
              <w:left w:val="nil"/>
              <w:bottom w:val="single" w:sz="4" w:space="0" w:color="auto"/>
              <w:right w:val="single" w:sz="4" w:space="0" w:color="auto"/>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$50,000</w:t>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rsidR="001F2A1A" w:rsidRPr="001F2A1A" w:rsidRDefault="001F2A1A" w:rsidP="001F2A1A">
            <w:pPr>
              <w:widowControl/>
              <w:rPr>
                <w:rFonts w:ascii="新細明體" w:eastAsia="新細明體" w:hAnsi="新細明體" w:cs="新細明體"/>
                <w:color w:val="000000"/>
                <w:kern w:val="0"/>
                <w:szCs w:val="24"/>
              </w:rPr>
            </w:pPr>
          </w:p>
        </w:tc>
      </w:tr>
      <w:tr w:rsidR="001F2A1A" w:rsidRPr="001F2A1A" w:rsidTr="001F2A1A">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3</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城堡造型拱門</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式</w:t>
            </w:r>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$ 6,000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6,000 </w:t>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rsidR="001F2A1A" w:rsidRPr="001F2A1A" w:rsidRDefault="001F2A1A" w:rsidP="001F2A1A">
            <w:pPr>
              <w:widowControl/>
              <w:rPr>
                <w:rFonts w:ascii="新細明體" w:eastAsia="新細明體" w:hAnsi="新細明體" w:cs="新細明體"/>
                <w:color w:val="000000"/>
                <w:kern w:val="0"/>
                <w:szCs w:val="24"/>
              </w:rPr>
            </w:pPr>
          </w:p>
        </w:tc>
      </w:tr>
      <w:tr w:rsidR="001F2A1A" w:rsidRPr="001F2A1A" w:rsidTr="001F2A1A">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4</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布置材料</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式</w:t>
            </w:r>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$ 20,000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20,000 </w:t>
            </w:r>
          </w:p>
        </w:tc>
        <w:tc>
          <w:tcPr>
            <w:tcW w:w="3121" w:type="dxa"/>
            <w:gridSpan w:val="4"/>
            <w:tcBorders>
              <w:top w:val="single" w:sz="4" w:space="0" w:color="auto"/>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Times New Roman" w:eastAsia="新細明體" w:hAnsi="Times New Roman" w:cs="Times New Roman"/>
                <w:szCs w:val="24"/>
              </w:rPr>
              <w:t xml:space="preserve"> </w:t>
            </w:r>
          </w:p>
        </w:tc>
      </w:tr>
      <w:tr w:rsidR="001F2A1A" w:rsidRPr="001F2A1A" w:rsidTr="001F2A1A">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5</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畢業班導師花束</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proofErr w:type="gramStart"/>
            <w:r w:rsidRPr="001F2A1A">
              <w:rPr>
                <w:rFonts w:ascii="新細明體" w:eastAsia="新細明體" w:hAnsi="新細明體" w:cs="新細明體" w:hint="eastAsia"/>
                <w:color w:val="000000"/>
                <w:kern w:val="0"/>
                <w:szCs w:val="24"/>
              </w:rPr>
              <w:t>個</w:t>
            </w:r>
            <w:proofErr w:type="gramEnd"/>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$ 300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15</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4,500 </w:t>
            </w:r>
          </w:p>
        </w:tc>
        <w:tc>
          <w:tcPr>
            <w:tcW w:w="3121" w:type="dxa"/>
            <w:gridSpan w:val="4"/>
            <w:tcBorders>
              <w:top w:val="single" w:sz="4" w:space="0" w:color="auto"/>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家長會</w:t>
            </w:r>
          </w:p>
        </w:tc>
      </w:tr>
      <w:tr w:rsidR="001F2A1A" w:rsidRPr="001F2A1A" w:rsidTr="001F2A1A">
        <w:trPr>
          <w:gridAfter w:val="1"/>
          <w:wAfter w:w="13" w:type="dxa"/>
          <w:trHeight w:val="345"/>
        </w:trPr>
        <w:tc>
          <w:tcPr>
            <w:tcW w:w="700" w:type="dxa"/>
            <w:vMerge w:val="restart"/>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6</w:t>
            </w:r>
          </w:p>
        </w:tc>
        <w:tc>
          <w:tcPr>
            <w:tcW w:w="1008" w:type="dxa"/>
            <w:vMerge w:val="restart"/>
            <w:tcBorders>
              <w:top w:val="nil"/>
              <w:left w:val="single" w:sz="4" w:space="0" w:color="auto"/>
              <w:bottom w:val="single" w:sz="4" w:space="0" w:color="000000"/>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胸花</w:t>
            </w:r>
          </w:p>
        </w:tc>
        <w:tc>
          <w:tcPr>
            <w:tcW w:w="561" w:type="dxa"/>
            <w:vMerge w:val="restart"/>
            <w:tcBorders>
              <w:top w:val="nil"/>
              <w:left w:val="single" w:sz="4" w:space="0" w:color="auto"/>
              <w:bottom w:val="single" w:sz="4" w:space="0" w:color="000000"/>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proofErr w:type="gramStart"/>
            <w:r w:rsidRPr="001F2A1A">
              <w:rPr>
                <w:rFonts w:ascii="新細明體" w:eastAsia="新細明體" w:hAnsi="新細明體" w:cs="新細明體" w:hint="eastAsia"/>
                <w:color w:val="000000"/>
                <w:kern w:val="0"/>
                <w:szCs w:val="24"/>
              </w:rPr>
              <w:t>個</w:t>
            </w:r>
            <w:proofErr w:type="gramEnd"/>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$ 6</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381</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2,286 </w:t>
            </w:r>
          </w:p>
        </w:tc>
        <w:tc>
          <w:tcPr>
            <w:tcW w:w="312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畢業生(381)*6元=2286元</w:t>
            </w:r>
            <w:r w:rsidRPr="001F2A1A">
              <w:rPr>
                <w:rFonts w:ascii="標楷體" w:eastAsia="標楷體" w:hAnsi="標楷體" w:cs="新細明體" w:hint="eastAsia"/>
                <w:color w:val="000000"/>
                <w:kern w:val="0"/>
                <w:szCs w:val="24"/>
              </w:rPr>
              <w:br/>
              <w:t>師長(17)*15元=255元</w:t>
            </w:r>
          </w:p>
        </w:tc>
      </w:tr>
      <w:tr w:rsidR="001F2A1A" w:rsidRPr="001F2A1A" w:rsidTr="001F2A1A">
        <w:trPr>
          <w:gridAfter w:val="1"/>
          <w:wAfter w:w="13" w:type="dxa"/>
          <w:trHeight w:val="345"/>
        </w:trPr>
        <w:tc>
          <w:tcPr>
            <w:tcW w:w="700" w:type="dxa"/>
            <w:vMerge/>
            <w:tcBorders>
              <w:top w:val="nil"/>
              <w:left w:val="single" w:sz="4" w:space="0" w:color="auto"/>
              <w:bottom w:val="single" w:sz="4" w:space="0" w:color="auto"/>
              <w:right w:val="single" w:sz="4" w:space="0" w:color="auto"/>
            </w:tcBorders>
            <w:vAlign w:val="center"/>
            <w:hideMark/>
          </w:tcPr>
          <w:p w:rsidR="001F2A1A" w:rsidRPr="001F2A1A" w:rsidRDefault="001F2A1A" w:rsidP="001F2A1A">
            <w:pPr>
              <w:widowControl/>
              <w:rPr>
                <w:rFonts w:ascii="新細明體" w:eastAsia="新細明體" w:hAnsi="新細明體" w:cs="新細明體"/>
                <w:color w:val="000000"/>
                <w:kern w:val="0"/>
                <w:szCs w:val="24"/>
              </w:rPr>
            </w:pPr>
          </w:p>
        </w:tc>
        <w:tc>
          <w:tcPr>
            <w:tcW w:w="1008" w:type="dxa"/>
            <w:vMerge/>
            <w:tcBorders>
              <w:top w:val="nil"/>
              <w:left w:val="single" w:sz="4" w:space="0" w:color="auto"/>
              <w:bottom w:val="single" w:sz="4" w:space="0" w:color="000000"/>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p>
        </w:tc>
        <w:tc>
          <w:tcPr>
            <w:tcW w:w="561" w:type="dxa"/>
            <w:vMerge/>
            <w:tcBorders>
              <w:top w:val="nil"/>
              <w:left w:val="single" w:sz="4" w:space="0" w:color="auto"/>
              <w:bottom w:val="single" w:sz="4" w:space="0" w:color="000000"/>
              <w:right w:val="single" w:sz="4" w:space="0" w:color="auto"/>
            </w:tcBorders>
            <w:vAlign w:val="center"/>
            <w:hideMark/>
          </w:tcPr>
          <w:p w:rsidR="001F2A1A" w:rsidRPr="001F2A1A" w:rsidRDefault="001F2A1A" w:rsidP="001F2A1A">
            <w:pPr>
              <w:widowControl/>
              <w:rPr>
                <w:rFonts w:ascii="新細明體" w:eastAsia="新細明體" w:hAnsi="新細明體" w:cs="新細明體"/>
                <w:color w:val="000000"/>
                <w:kern w:val="0"/>
                <w:szCs w:val="24"/>
              </w:rPr>
            </w:pPr>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$ 15</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17</w:t>
            </w:r>
          </w:p>
        </w:tc>
        <w:tc>
          <w:tcPr>
            <w:tcW w:w="1840" w:type="dxa"/>
            <w:tcBorders>
              <w:top w:val="nil"/>
              <w:left w:val="nil"/>
              <w:bottom w:val="single" w:sz="4" w:space="0" w:color="auto"/>
              <w:right w:val="single" w:sz="4" w:space="0" w:color="auto"/>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255 </w:t>
            </w:r>
          </w:p>
        </w:tc>
        <w:tc>
          <w:tcPr>
            <w:tcW w:w="3553" w:type="dxa"/>
            <w:gridSpan w:val="4"/>
            <w:vMerge/>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p>
        </w:tc>
      </w:tr>
      <w:tr w:rsidR="001F2A1A" w:rsidRPr="001F2A1A" w:rsidTr="001F2A1A">
        <w:trPr>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7</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桌上花</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盆</w:t>
            </w:r>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$ 3,000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1</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3,000 </w:t>
            </w:r>
          </w:p>
        </w:tc>
        <w:tc>
          <w:tcPr>
            <w:tcW w:w="2881" w:type="dxa"/>
            <w:tcBorders>
              <w:top w:val="nil"/>
              <w:left w:val="single" w:sz="4" w:space="0" w:color="auto"/>
              <w:bottom w:val="single" w:sz="4" w:space="0" w:color="auto"/>
              <w:right w:val="nil"/>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典禮講台</w:t>
            </w:r>
          </w:p>
        </w:tc>
        <w:tc>
          <w:tcPr>
            <w:tcW w:w="94" w:type="dxa"/>
            <w:tcBorders>
              <w:top w:val="nil"/>
              <w:left w:val="nil"/>
              <w:bottom w:val="single" w:sz="4" w:space="0" w:color="auto"/>
              <w:right w:val="nil"/>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w:t>
            </w:r>
          </w:p>
        </w:tc>
        <w:tc>
          <w:tcPr>
            <w:tcW w:w="76" w:type="dxa"/>
            <w:tcBorders>
              <w:top w:val="nil"/>
              <w:left w:val="nil"/>
              <w:bottom w:val="single" w:sz="4" w:space="0" w:color="auto"/>
              <w:right w:val="nil"/>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w:t>
            </w:r>
          </w:p>
        </w:tc>
        <w:tc>
          <w:tcPr>
            <w:tcW w:w="83" w:type="dxa"/>
            <w:gridSpan w:val="2"/>
            <w:tcBorders>
              <w:top w:val="nil"/>
              <w:left w:val="nil"/>
              <w:bottom w:val="nil"/>
              <w:right w:val="single" w:sz="4" w:space="0" w:color="auto"/>
            </w:tcBorders>
          </w:tcPr>
          <w:p w:rsidR="001F2A1A" w:rsidRPr="001F2A1A" w:rsidRDefault="001F2A1A" w:rsidP="001F2A1A">
            <w:pPr>
              <w:widowControl/>
              <w:rPr>
                <w:rFonts w:ascii="Times New Roman" w:eastAsia="Times New Roman" w:hAnsi="Times New Roman" w:cs="Times New Roman"/>
                <w:kern w:val="0"/>
                <w:sz w:val="20"/>
                <w:szCs w:val="20"/>
              </w:rPr>
            </w:pPr>
          </w:p>
        </w:tc>
      </w:tr>
      <w:tr w:rsidR="001F2A1A" w:rsidRPr="001F2A1A" w:rsidTr="001F2A1A">
        <w:trPr>
          <w:gridAfter w:val="1"/>
          <w:wAfter w:w="13" w:type="dxa"/>
          <w:trHeight w:val="345"/>
        </w:trPr>
        <w:tc>
          <w:tcPr>
            <w:tcW w:w="700" w:type="dxa"/>
            <w:tcBorders>
              <w:top w:val="nil"/>
              <w:left w:val="single" w:sz="4" w:space="0" w:color="auto"/>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8</w:t>
            </w:r>
          </w:p>
        </w:tc>
        <w:tc>
          <w:tcPr>
            <w:tcW w:w="1008" w:type="dxa"/>
            <w:tcBorders>
              <w:top w:val="nil"/>
              <w:left w:val="nil"/>
              <w:bottom w:val="single" w:sz="4" w:space="0" w:color="auto"/>
              <w:right w:val="single" w:sz="4" w:space="0" w:color="auto"/>
            </w:tcBorders>
            <w:vAlign w:val="center"/>
            <w:hideMark/>
          </w:tcPr>
          <w:p w:rsidR="001F2A1A" w:rsidRPr="001F2A1A" w:rsidRDefault="001F2A1A" w:rsidP="001F2A1A">
            <w:pPr>
              <w:widowControl/>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邀請卡</w:t>
            </w:r>
          </w:p>
        </w:tc>
        <w:tc>
          <w:tcPr>
            <w:tcW w:w="561"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proofErr w:type="gramStart"/>
            <w:r w:rsidRPr="001F2A1A">
              <w:rPr>
                <w:rFonts w:ascii="新細明體" w:eastAsia="新細明體" w:hAnsi="新細明體" w:cs="新細明體" w:hint="eastAsia"/>
                <w:color w:val="000000"/>
                <w:kern w:val="0"/>
                <w:szCs w:val="24"/>
              </w:rPr>
              <w:t>個</w:t>
            </w:r>
            <w:proofErr w:type="gramEnd"/>
          </w:p>
        </w:tc>
        <w:tc>
          <w:tcPr>
            <w:tcW w:w="1980" w:type="dxa"/>
            <w:tcBorders>
              <w:top w:val="nil"/>
              <w:left w:val="nil"/>
              <w:bottom w:val="single" w:sz="4" w:space="0" w:color="auto"/>
              <w:right w:val="single" w:sz="4" w:space="0" w:color="auto"/>
            </w:tcBorders>
            <w:noWrap/>
            <w:vAlign w:val="center"/>
            <w:hideMark/>
          </w:tcPr>
          <w:p w:rsidR="001F2A1A" w:rsidRPr="001F2A1A" w:rsidRDefault="001F2A1A" w:rsidP="001F2A1A">
            <w:pPr>
              <w:widowControl/>
              <w:jc w:val="center"/>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$ 10</w:t>
            </w:r>
          </w:p>
        </w:tc>
        <w:tc>
          <w:tcPr>
            <w:tcW w:w="709" w:type="dxa"/>
            <w:tcBorders>
              <w:top w:val="nil"/>
              <w:left w:val="nil"/>
              <w:bottom w:val="single" w:sz="4" w:space="0" w:color="auto"/>
              <w:right w:val="single" w:sz="4" w:space="0" w:color="auto"/>
            </w:tcBorders>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350</w:t>
            </w:r>
          </w:p>
        </w:tc>
        <w:tc>
          <w:tcPr>
            <w:tcW w:w="1840" w:type="dxa"/>
            <w:tcBorders>
              <w:top w:val="nil"/>
              <w:left w:val="nil"/>
              <w:bottom w:val="single" w:sz="4" w:space="0" w:color="auto"/>
              <w:right w:val="nil"/>
            </w:tcBorders>
            <w:vAlign w:val="center"/>
            <w:hideMark/>
          </w:tcPr>
          <w:p w:rsidR="001F2A1A" w:rsidRPr="001F2A1A" w:rsidRDefault="001F2A1A" w:rsidP="001F2A1A">
            <w:pPr>
              <w:widowControl/>
              <w:jc w:val="right"/>
              <w:rPr>
                <w:rFonts w:ascii="標楷體" w:eastAsia="標楷體" w:hAnsi="標楷體" w:cs="新細明體"/>
                <w:color w:val="000000"/>
                <w:kern w:val="0"/>
                <w:szCs w:val="24"/>
              </w:rPr>
            </w:pPr>
            <w:r w:rsidRPr="001F2A1A">
              <w:rPr>
                <w:rFonts w:ascii="標楷體" w:eastAsia="標楷體" w:hAnsi="標楷體" w:cs="新細明體" w:hint="eastAsia"/>
                <w:color w:val="000000"/>
                <w:kern w:val="0"/>
                <w:szCs w:val="24"/>
              </w:rPr>
              <w:t xml:space="preserve"> $     3,500 </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1F2A1A" w:rsidRPr="001F2A1A" w:rsidRDefault="001F2A1A" w:rsidP="001F2A1A">
            <w:pPr>
              <w:rPr>
                <w:rFonts w:ascii="標楷體" w:eastAsia="標楷體" w:hAnsi="標楷體" w:cs="新細明體"/>
                <w:color w:val="000000"/>
                <w:kern w:val="0"/>
                <w:szCs w:val="24"/>
              </w:rPr>
            </w:pPr>
          </w:p>
        </w:tc>
      </w:tr>
      <w:tr w:rsidR="001F2A1A" w:rsidRPr="001F2A1A" w:rsidTr="001F2A1A">
        <w:trPr>
          <w:gridAfter w:val="2"/>
          <w:wAfter w:w="83" w:type="dxa"/>
          <w:trHeight w:val="330"/>
        </w:trPr>
        <w:tc>
          <w:tcPr>
            <w:tcW w:w="700" w:type="dxa"/>
            <w:noWrap/>
            <w:vAlign w:val="center"/>
            <w:hideMark/>
          </w:tcPr>
          <w:p w:rsidR="001F2A1A" w:rsidRPr="001F2A1A" w:rsidRDefault="001F2A1A" w:rsidP="001F2A1A">
            <w:pPr>
              <w:rPr>
                <w:rFonts w:ascii="Times New Roman" w:eastAsia="新細明體" w:hAnsi="Times New Roman" w:cs="Times New Roman"/>
                <w:szCs w:val="24"/>
              </w:rPr>
            </w:pPr>
          </w:p>
        </w:tc>
        <w:tc>
          <w:tcPr>
            <w:tcW w:w="1008" w:type="dxa"/>
            <w:noWrap/>
            <w:vAlign w:val="center"/>
            <w:hideMark/>
          </w:tcPr>
          <w:p w:rsidR="001F2A1A" w:rsidRPr="001F2A1A" w:rsidRDefault="001F2A1A" w:rsidP="001F2A1A">
            <w:pPr>
              <w:widowControl/>
              <w:rPr>
                <w:rFonts w:ascii="Times New Roman" w:eastAsia="新細明體" w:hAnsi="Times New Roman" w:cs="Times New Roman"/>
                <w:kern w:val="0"/>
                <w:sz w:val="20"/>
                <w:szCs w:val="20"/>
              </w:rPr>
            </w:pPr>
          </w:p>
        </w:tc>
        <w:tc>
          <w:tcPr>
            <w:tcW w:w="561" w:type="dxa"/>
            <w:noWrap/>
            <w:vAlign w:val="center"/>
            <w:hideMark/>
          </w:tcPr>
          <w:p w:rsidR="001F2A1A" w:rsidRPr="001F2A1A" w:rsidRDefault="001F2A1A" w:rsidP="001F2A1A">
            <w:pPr>
              <w:widowControl/>
              <w:rPr>
                <w:rFonts w:ascii="Times New Roman" w:eastAsia="新細明體" w:hAnsi="Times New Roman" w:cs="Times New Roman"/>
                <w:kern w:val="0"/>
                <w:sz w:val="20"/>
                <w:szCs w:val="20"/>
              </w:rPr>
            </w:pPr>
          </w:p>
        </w:tc>
        <w:tc>
          <w:tcPr>
            <w:tcW w:w="1980" w:type="dxa"/>
            <w:noWrap/>
            <w:vAlign w:val="center"/>
            <w:hideMark/>
          </w:tcPr>
          <w:p w:rsidR="001F2A1A" w:rsidRPr="001F2A1A" w:rsidRDefault="001F2A1A" w:rsidP="001F2A1A">
            <w:pPr>
              <w:widowControl/>
              <w:rPr>
                <w:rFonts w:ascii="Times New Roman" w:eastAsia="新細明體" w:hAnsi="Times New Roman" w:cs="Times New Roman"/>
                <w:kern w:val="0"/>
                <w:sz w:val="20"/>
                <w:szCs w:val="20"/>
              </w:rPr>
            </w:pPr>
          </w:p>
        </w:tc>
        <w:tc>
          <w:tcPr>
            <w:tcW w:w="709" w:type="dxa"/>
            <w:noWrap/>
            <w:vAlign w:val="center"/>
            <w:hideMark/>
          </w:tcPr>
          <w:p w:rsidR="001F2A1A" w:rsidRPr="001F2A1A" w:rsidRDefault="001F2A1A" w:rsidP="001F2A1A">
            <w:pPr>
              <w:widowControl/>
              <w:rPr>
                <w:rFonts w:ascii="Times New Roman" w:eastAsia="新細明體" w:hAnsi="Times New Roman" w:cs="Times New Roman"/>
                <w:kern w:val="0"/>
                <w:sz w:val="20"/>
                <w:szCs w:val="20"/>
              </w:rPr>
            </w:pPr>
          </w:p>
        </w:tc>
        <w:tc>
          <w:tcPr>
            <w:tcW w:w="1840" w:type="dxa"/>
            <w:noWrap/>
            <w:vAlign w:val="center"/>
            <w:hideMark/>
          </w:tcPr>
          <w:p w:rsidR="001F2A1A" w:rsidRPr="001F2A1A" w:rsidRDefault="001F2A1A" w:rsidP="001F2A1A">
            <w:pPr>
              <w:widowControl/>
              <w:rPr>
                <w:rFonts w:ascii="新細明體" w:eastAsia="新細明體" w:hAnsi="新細明體" w:cs="新細明體"/>
                <w:color w:val="000000"/>
                <w:kern w:val="0"/>
                <w:szCs w:val="24"/>
              </w:rPr>
            </w:pPr>
            <w:r w:rsidRPr="001F2A1A">
              <w:rPr>
                <w:rFonts w:ascii="新細明體" w:eastAsia="新細明體" w:hAnsi="新細明體" w:cs="新細明體" w:hint="eastAsia"/>
                <w:color w:val="000000"/>
                <w:kern w:val="0"/>
                <w:szCs w:val="24"/>
              </w:rPr>
              <w:t xml:space="preserve"> $ 107,541           </w:t>
            </w:r>
          </w:p>
        </w:tc>
        <w:tc>
          <w:tcPr>
            <w:tcW w:w="2881" w:type="dxa"/>
            <w:noWrap/>
            <w:vAlign w:val="center"/>
            <w:hideMark/>
          </w:tcPr>
          <w:p w:rsidR="001F2A1A" w:rsidRPr="001F2A1A" w:rsidRDefault="001F2A1A" w:rsidP="001F2A1A">
            <w:pPr>
              <w:rPr>
                <w:rFonts w:ascii="新細明體" w:eastAsia="新細明體" w:hAnsi="新細明體" w:cs="新細明體"/>
                <w:color w:val="000000"/>
                <w:kern w:val="0"/>
                <w:szCs w:val="24"/>
              </w:rPr>
            </w:pPr>
          </w:p>
        </w:tc>
        <w:tc>
          <w:tcPr>
            <w:tcW w:w="94" w:type="dxa"/>
            <w:noWrap/>
            <w:vAlign w:val="center"/>
            <w:hideMark/>
          </w:tcPr>
          <w:p w:rsidR="001F2A1A" w:rsidRPr="001F2A1A" w:rsidRDefault="001F2A1A" w:rsidP="001F2A1A">
            <w:pPr>
              <w:widowControl/>
              <w:rPr>
                <w:rFonts w:ascii="Times New Roman" w:eastAsia="新細明體" w:hAnsi="Times New Roman" w:cs="Times New Roman"/>
                <w:kern w:val="0"/>
                <w:sz w:val="20"/>
                <w:szCs w:val="20"/>
              </w:rPr>
            </w:pPr>
          </w:p>
        </w:tc>
        <w:tc>
          <w:tcPr>
            <w:tcW w:w="76" w:type="dxa"/>
            <w:noWrap/>
            <w:vAlign w:val="center"/>
            <w:hideMark/>
          </w:tcPr>
          <w:p w:rsidR="001F2A1A" w:rsidRPr="001F2A1A" w:rsidRDefault="001F2A1A" w:rsidP="001F2A1A">
            <w:pPr>
              <w:widowControl/>
              <w:rPr>
                <w:rFonts w:ascii="Times New Roman" w:eastAsia="新細明體" w:hAnsi="Times New Roman" w:cs="Times New Roman"/>
                <w:kern w:val="0"/>
                <w:sz w:val="20"/>
                <w:szCs w:val="20"/>
              </w:rPr>
            </w:pPr>
          </w:p>
        </w:tc>
      </w:tr>
    </w:tbl>
    <w:p w:rsidR="001F2A1A" w:rsidRPr="001F2A1A" w:rsidRDefault="001F2A1A" w:rsidP="001F2A1A">
      <w:pPr>
        <w:rPr>
          <w:rFonts w:ascii="標楷體" w:eastAsia="標楷體" w:hAnsi="標楷體" w:cs="Times New Roman"/>
          <w:szCs w:val="24"/>
        </w:rPr>
      </w:pPr>
    </w:p>
    <w:p w:rsidR="001F2A1A" w:rsidRPr="001F2A1A" w:rsidRDefault="001F2A1A" w:rsidP="001F2A1A">
      <w:pPr>
        <w:rPr>
          <w:rFonts w:ascii="標楷體" w:eastAsia="標楷體" w:hAnsi="標楷體" w:cs="Times New Roman"/>
          <w:szCs w:val="24"/>
        </w:rPr>
      </w:pPr>
    </w:p>
    <w:p w:rsidR="001F2A1A" w:rsidRPr="001F2A1A" w:rsidRDefault="001F2A1A" w:rsidP="001F2A1A">
      <w:pPr>
        <w:rPr>
          <w:rFonts w:ascii="標楷體" w:eastAsia="標楷體" w:hAnsi="標楷體" w:cs="Times New Roman"/>
          <w:szCs w:val="24"/>
        </w:rPr>
      </w:pPr>
    </w:p>
    <w:p w:rsidR="001F2A1A" w:rsidRPr="001F2A1A" w:rsidRDefault="001F2A1A" w:rsidP="001F2A1A">
      <w:pPr>
        <w:rPr>
          <w:rFonts w:ascii="標楷體" w:eastAsia="標楷體" w:hAnsi="標楷體" w:cs="Times New Roman"/>
          <w:szCs w:val="24"/>
        </w:rPr>
      </w:pPr>
    </w:p>
    <w:p w:rsidR="001F2A1A" w:rsidRPr="001F2A1A" w:rsidRDefault="001F2A1A" w:rsidP="001F2A1A">
      <w:pPr>
        <w:rPr>
          <w:rFonts w:ascii="標楷體" w:eastAsia="標楷體" w:hAnsi="標楷體" w:cs="Times New Roman"/>
          <w:szCs w:val="24"/>
        </w:rPr>
      </w:pPr>
    </w:p>
    <w:p w:rsidR="001F2A1A" w:rsidRPr="001F2A1A" w:rsidRDefault="001F2A1A" w:rsidP="001F2A1A">
      <w:pPr>
        <w:rPr>
          <w:rFonts w:ascii="標楷體" w:eastAsia="標楷體" w:hAnsi="標楷體" w:cs="Times New Roman"/>
          <w:szCs w:val="24"/>
        </w:rPr>
      </w:pPr>
    </w:p>
    <w:p w:rsidR="001F2A1A" w:rsidRPr="001F2A1A" w:rsidRDefault="001F2A1A" w:rsidP="001F2A1A">
      <w:pPr>
        <w:rPr>
          <w:rFonts w:ascii="標楷體" w:eastAsia="標楷體" w:hAnsi="標楷體" w:cs="Times New Roman"/>
          <w:sz w:val="28"/>
          <w:szCs w:val="28"/>
        </w:rPr>
      </w:pPr>
      <w:r w:rsidRPr="001F2A1A">
        <w:rPr>
          <w:rFonts w:ascii="標楷體" w:eastAsia="標楷體" w:hAnsi="標楷體" w:cs="Times New Roman" w:hint="eastAsia"/>
          <w:sz w:val="28"/>
          <w:szCs w:val="28"/>
        </w:rPr>
        <w:lastRenderedPageBreak/>
        <w:t>(五)109級畢業生獲獎選拔辦法</w:t>
      </w:r>
    </w:p>
    <w:p w:rsidR="001F2A1A" w:rsidRPr="001F2A1A" w:rsidRDefault="001F2A1A" w:rsidP="001F2A1A">
      <w:pPr>
        <w:jc w:val="center"/>
        <w:rPr>
          <w:rFonts w:ascii="標楷體" w:eastAsia="標楷體" w:hAnsi="標楷體" w:cs="Times New Roman"/>
          <w:b/>
          <w:sz w:val="32"/>
          <w:szCs w:val="32"/>
        </w:rPr>
      </w:pPr>
      <w:r w:rsidRPr="001F2A1A">
        <w:rPr>
          <w:rFonts w:ascii="標楷體" w:eastAsia="標楷體" w:hAnsi="標楷體" w:cs="Times New Roman" w:hint="eastAsia"/>
          <w:b/>
          <w:sz w:val="32"/>
          <w:szCs w:val="32"/>
        </w:rPr>
        <w:t>高雄市立鼓山高級中學1</w:t>
      </w:r>
      <w:r w:rsidRPr="001F2A1A">
        <w:rPr>
          <w:rFonts w:ascii="標楷體" w:eastAsia="標楷體" w:hAnsi="標楷體" w:cs="Times New Roman" w:hint="eastAsia"/>
          <w:b/>
          <w:color w:val="FF0000"/>
          <w:sz w:val="32"/>
          <w:szCs w:val="32"/>
        </w:rPr>
        <w:t>09</w:t>
      </w:r>
      <w:r w:rsidRPr="001F2A1A">
        <w:rPr>
          <w:rFonts w:ascii="標楷體" w:eastAsia="標楷體" w:hAnsi="標楷體" w:cs="Times New Roman" w:hint="eastAsia"/>
          <w:b/>
          <w:sz w:val="32"/>
          <w:szCs w:val="32"/>
        </w:rPr>
        <w:t xml:space="preserve">級畢業生優良表現獲獎選拔辦法   </w:t>
      </w:r>
    </w:p>
    <w:p w:rsidR="001F2A1A" w:rsidRPr="001F2A1A" w:rsidRDefault="001F2A1A" w:rsidP="001F2A1A">
      <w:pPr>
        <w:spacing w:line="240" w:lineRule="exact"/>
        <w:jc w:val="both"/>
        <w:rPr>
          <w:rFonts w:ascii="標楷體" w:eastAsia="標楷體" w:hAnsi="標楷體" w:cs="Times New Roman"/>
          <w:b/>
          <w:sz w:val="20"/>
          <w:szCs w:val="20"/>
        </w:rPr>
      </w:pPr>
      <w:r w:rsidRPr="001F2A1A">
        <w:rPr>
          <w:rFonts w:ascii="Times New Roman" w:eastAsia="新細明體" w:hAnsi="Times New Roman" w:cs="Times New Roman"/>
          <w:b/>
          <w:sz w:val="20"/>
          <w:szCs w:val="20"/>
        </w:rPr>
        <w:t xml:space="preserve">                                                      </w:t>
      </w:r>
      <w:r w:rsidRPr="001F2A1A">
        <w:rPr>
          <w:rFonts w:ascii="標楷體" w:eastAsia="標楷體" w:hAnsi="標楷體" w:cs="Times New Roman" w:hint="eastAsia"/>
          <w:b/>
          <w:sz w:val="20"/>
          <w:szCs w:val="20"/>
        </w:rPr>
        <w:t>民國101年5月10日擴大行政會報討論通過</w:t>
      </w:r>
    </w:p>
    <w:p w:rsidR="001F2A1A" w:rsidRPr="001F2A1A" w:rsidRDefault="001F2A1A" w:rsidP="001F2A1A">
      <w:pPr>
        <w:spacing w:line="240" w:lineRule="exact"/>
        <w:jc w:val="both"/>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民國101年6月04日畢業典禮籌備委員會修正</w:t>
      </w:r>
    </w:p>
    <w:p w:rsidR="001F2A1A" w:rsidRPr="001F2A1A" w:rsidRDefault="001F2A1A" w:rsidP="001F2A1A">
      <w:pPr>
        <w:spacing w:line="240" w:lineRule="exact"/>
        <w:jc w:val="both"/>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民國103年4月02日第二次畢業典禮籌備委員會修正通過</w:t>
      </w:r>
    </w:p>
    <w:p w:rsidR="001F2A1A" w:rsidRPr="001F2A1A" w:rsidRDefault="001F2A1A" w:rsidP="001F2A1A">
      <w:pPr>
        <w:spacing w:line="240" w:lineRule="exact"/>
        <w:jc w:val="both"/>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民國101年5月10日擴大行政會報討論通過</w:t>
      </w:r>
    </w:p>
    <w:p w:rsidR="001F2A1A" w:rsidRPr="001F2A1A" w:rsidRDefault="001F2A1A" w:rsidP="001F2A1A">
      <w:pPr>
        <w:spacing w:line="240" w:lineRule="exact"/>
        <w:jc w:val="both"/>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民國101年6月04日畢業典禮籌備委員會修正</w:t>
      </w:r>
    </w:p>
    <w:p w:rsidR="001F2A1A" w:rsidRPr="001F2A1A" w:rsidRDefault="001F2A1A" w:rsidP="001F2A1A">
      <w:pPr>
        <w:spacing w:line="240" w:lineRule="exact"/>
        <w:jc w:val="both"/>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民國103年4月02日第二次畢業典禮籌備委員會修正</w:t>
      </w:r>
    </w:p>
    <w:p w:rsidR="001F2A1A" w:rsidRPr="001F2A1A" w:rsidRDefault="001F2A1A" w:rsidP="001F2A1A">
      <w:pPr>
        <w:spacing w:line="240" w:lineRule="exact"/>
        <w:jc w:val="center"/>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民國105年4月20日畢業典禮籌備委員會修正通過</w:t>
      </w:r>
    </w:p>
    <w:p w:rsidR="001F2A1A" w:rsidRPr="001F2A1A" w:rsidRDefault="001F2A1A" w:rsidP="001F2A1A">
      <w:pPr>
        <w:spacing w:line="240" w:lineRule="exact"/>
        <w:jc w:val="center"/>
        <w:rPr>
          <w:rFonts w:ascii="標楷體" w:eastAsia="標楷體" w:hAnsi="標楷體" w:cs="Times New Roman"/>
          <w:b/>
          <w:sz w:val="20"/>
          <w:szCs w:val="20"/>
        </w:rPr>
      </w:pPr>
      <w:r w:rsidRPr="001F2A1A">
        <w:rPr>
          <w:rFonts w:ascii="標楷體" w:eastAsia="標楷體" w:hAnsi="標楷體" w:cs="Times New Roman" w:hint="eastAsia"/>
          <w:b/>
          <w:sz w:val="20"/>
          <w:szCs w:val="20"/>
        </w:rPr>
        <w:t xml:space="preserve">                                          民國105年4月12日畢業典禮籌備會修正通過</w:t>
      </w:r>
    </w:p>
    <w:p w:rsidR="001F2A1A" w:rsidRPr="001F2A1A" w:rsidRDefault="001F2A1A" w:rsidP="001F2A1A">
      <w:pPr>
        <w:widowControl/>
        <w:snapToGrid w:val="0"/>
        <w:spacing w:before="144" w:line="280" w:lineRule="atLeast"/>
        <w:ind w:left="1204" w:hanging="1204"/>
        <w:jc w:val="both"/>
        <w:rPr>
          <w:rFonts w:ascii="標楷體" w:eastAsia="標楷體" w:hAnsi="標楷體" w:cs="新細明體"/>
          <w:kern w:val="0"/>
          <w:sz w:val="28"/>
          <w:szCs w:val="28"/>
        </w:rPr>
      </w:pPr>
      <w:r w:rsidRPr="001F2A1A">
        <w:rPr>
          <w:rFonts w:ascii="標楷體" w:eastAsia="標楷體" w:hAnsi="標楷體" w:cs="Times New Roman" w:hint="eastAsia"/>
          <w:b/>
          <w:kern w:val="0"/>
          <w:sz w:val="28"/>
          <w:szCs w:val="28"/>
        </w:rPr>
        <w:t>壹、</w:t>
      </w:r>
      <w:r w:rsidRPr="001F2A1A">
        <w:rPr>
          <w:rFonts w:ascii="標楷體" w:eastAsia="標楷體" w:hAnsi="標楷體" w:cs="新細明體" w:hint="eastAsia"/>
          <w:b/>
          <w:kern w:val="0"/>
          <w:sz w:val="28"/>
          <w:szCs w:val="28"/>
        </w:rPr>
        <w:t>宗旨</w:t>
      </w:r>
      <w:r w:rsidRPr="001F2A1A">
        <w:rPr>
          <w:rFonts w:ascii="標楷體" w:eastAsia="標楷體" w:hAnsi="標楷體" w:cs="新細明體" w:hint="eastAsia"/>
          <w:kern w:val="0"/>
          <w:sz w:val="28"/>
          <w:szCs w:val="28"/>
        </w:rPr>
        <w:t xml:space="preserve">：為獎勵本校同學在學期間能夠勤勉勵學、為校爭光、服務同學之優異表現， </w:t>
      </w:r>
    </w:p>
    <w:p w:rsidR="001F2A1A" w:rsidRPr="001F2A1A" w:rsidRDefault="001F2A1A" w:rsidP="001F2A1A">
      <w:pPr>
        <w:widowControl/>
        <w:snapToGrid w:val="0"/>
        <w:spacing w:before="144" w:line="280" w:lineRule="atLeast"/>
        <w:ind w:left="1204" w:hanging="1204"/>
        <w:jc w:val="both"/>
        <w:rPr>
          <w:rFonts w:ascii="標楷體" w:eastAsia="標楷體" w:hAnsi="標楷體" w:cs="新細明體"/>
          <w:kern w:val="0"/>
          <w:sz w:val="28"/>
          <w:szCs w:val="28"/>
        </w:rPr>
      </w:pPr>
      <w:r w:rsidRPr="001F2A1A">
        <w:rPr>
          <w:rFonts w:ascii="標楷體" w:eastAsia="標楷體" w:hAnsi="標楷體" w:cs="Times New Roman" w:hint="eastAsia"/>
          <w:kern w:val="0"/>
          <w:sz w:val="28"/>
          <w:szCs w:val="28"/>
        </w:rPr>
        <w:t xml:space="preserve">          </w:t>
      </w:r>
      <w:r w:rsidRPr="001F2A1A">
        <w:rPr>
          <w:rFonts w:ascii="標楷體" w:eastAsia="標楷體" w:hAnsi="標楷體" w:cs="新細明體" w:hint="eastAsia"/>
          <w:kern w:val="0"/>
          <w:sz w:val="28"/>
          <w:szCs w:val="28"/>
        </w:rPr>
        <w:t>特訂定本辦法。</w:t>
      </w:r>
    </w:p>
    <w:p w:rsidR="001F2A1A" w:rsidRPr="001F2A1A" w:rsidRDefault="001F2A1A" w:rsidP="001F2A1A">
      <w:pPr>
        <w:widowControl/>
        <w:snapToGrid w:val="0"/>
        <w:spacing w:before="144" w:line="280" w:lineRule="atLeast"/>
        <w:jc w:val="both"/>
        <w:rPr>
          <w:rFonts w:ascii="標楷體" w:eastAsia="標楷體" w:hAnsi="標楷體" w:cs="Times New Roman"/>
          <w:b/>
          <w:kern w:val="0"/>
          <w:sz w:val="28"/>
          <w:szCs w:val="28"/>
        </w:rPr>
      </w:pPr>
      <w:r w:rsidRPr="001F2A1A">
        <w:rPr>
          <w:rFonts w:ascii="標楷體" w:eastAsia="標楷體" w:hAnsi="標楷體" w:cs="Times New Roman" w:hint="eastAsia"/>
          <w:b/>
          <w:kern w:val="0"/>
          <w:sz w:val="28"/>
          <w:szCs w:val="28"/>
        </w:rPr>
        <w:t>貳、給獎項目暨條件：</w:t>
      </w:r>
    </w:p>
    <w:p w:rsidR="001F2A1A" w:rsidRPr="001F2A1A" w:rsidRDefault="001F2A1A" w:rsidP="001F2A1A">
      <w:pPr>
        <w:spacing w:line="240" w:lineRule="atLeast"/>
        <w:ind w:left="992" w:hangingChars="354" w:hanging="992"/>
        <w:rPr>
          <w:rFonts w:ascii="標楷體" w:eastAsia="標楷體" w:hAnsi="標楷體" w:cs="Times New Roman"/>
          <w:sz w:val="26"/>
          <w:szCs w:val="26"/>
        </w:rPr>
      </w:pPr>
      <w:r w:rsidRPr="001F2A1A">
        <w:rPr>
          <w:rFonts w:ascii="標楷體" w:eastAsia="標楷體" w:hAnsi="標楷體" w:cs="Times New Roman" w:hint="eastAsia"/>
          <w:b/>
          <w:kern w:val="0"/>
          <w:sz w:val="28"/>
          <w:szCs w:val="28"/>
        </w:rPr>
        <w:t xml:space="preserve">   </w:t>
      </w:r>
      <w:proofErr w:type="gramStart"/>
      <w:r w:rsidRPr="001F2A1A">
        <w:rPr>
          <w:rFonts w:ascii="標楷體" w:eastAsia="標楷體" w:hAnsi="標楷體" w:cs="Times New Roman" w:hint="eastAsia"/>
          <w:b/>
          <w:kern w:val="0"/>
          <w:sz w:val="28"/>
          <w:szCs w:val="28"/>
        </w:rPr>
        <w:t>ㄧ</w:t>
      </w:r>
      <w:proofErr w:type="gramEnd"/>
      <w:r w:rsidRPr="001F2A1A">
        <w:rPr>
          <w:rFonts w:ascii="標楷體" w:eastAsia="標楷體" w:hAnsi="標楷體" w:cs="Times New Roman" w:hint="eastAsia"/>
          <w:b/>
          <w:kern w:val="0"/>
          <w:sz w:val="28"/>
          <w:szCs w:val="28"/>
        </w:rPr>
        <w:t>、</w:t>
      </w:r>
      <w:r w:rsidRPr="001F2A1A">
        <w:rPr>
          <w:rFonts w:ascii="標楷體" w:eastAsia="標楷體" w:hAnsi="標楷體" w:cs="Times New Roman" w:hint="eastAsia"/>
          <w:b/>
          <w:sz w:val="26"/>
          <w:szCs w:val="26"/>
        </w:rPr>
        <w:t>市長獎、議長獎、局長獎、區長獎、校長獎、家長會長獎、</w:t>
      </w:r>
      <w:r w:rsidRPr="001F2A1A">
        <w:rPr>
          <w:rFonts w:ascii="標楷體" w:eastAsia="標楷體" w:hAnsi="標楷體" w:cs="Times New Roman" w:hint="eastAsia"/>
          <w:b/>
          <w:color w:val="FF0000"/>
          <w:sz w:val="26"/>
          <w:szCs w:val="26"/>
        </w:rPr>
        <w:t>校友會理事長</w:t>
      </w:r>
      <w:r w:rsidRPr="001F2A1A">
        <w:rPr>
          <w:rFonts w:ascii="標楷體" w:eastAsia="標楷體" w:hAnsi="標楷體" w:cs="Times New Roman" w:hint="eastAsia"/>
          <w:b/>
          <w:sz w:val="26"/>
          <w:szCs w:val="26"/>
        </w:rPr>
        <w:t>獎等7項，</w:t>
      </w:r>
      <w:r w:rsidRPr="001F2A1A">
        <w:rPr>
          <w:rFonts w:ascii="標楷體" w:eastAsia="標楷體" w:hAnsi="標楷體" w:cs="Times New Roman" w:hint="eastAsia"/>
          <w:sz w:val="26"/>
          <w:szCs w:val="26"/>
        </w:rPr>
        <w:t>依慣例由</w:t>
      </w:r>
      <w:r w:rsidRPr="001F2A1A">
        <w:rPr>
          <w:rFonts w:ascii="標楷體" w:eastAsia="標楷體" w:hAnsi="標楷體" w:cs="Times New Roman" w:hint="eastAsia"/>
          <w:b/>
          <w:sz w:val="26"/>
          <w:szCs w:val="26"/>
          <w:u w:val="single"/>
        </w:rPr>
        <w:t>註冊組</w:t>
      </w:r>
      <w:r w:rsidRPr="001F2A1A">
        <w:rPr>
          <w:rFonts w:ascii="標楷體" w:eastAsia="標楷體" w:hAnsi="標楷體" w:cs="Times New Roman" w:hint="eastAsia"/>
          <w:sz w:val="26"/>
          <w:szCs w:val="26"/>
        </w:rPr>
        <w:t>提供受獎名單(以6學期成績含藝能科加權各班前</w:t>
      </w:r>
      <w:r w:rsidRPr="001F2A1A">
        <w:rPr>
          <w:rFonts w:ascii="標楷體" w:eastAsia="標楷體" w:hAnsi="標楷體" w:cs="Times New Roman" w:hint="eastAsia"/>
          <w:sz w:val="26"/>
          <w:szCs w:val="26"/>
          <w:u w:val="single"/>
        </w:rPr>
        <w:t>15</w:t>
      </w:r>
      <w:r w:rsidRPr="001F2A1A">
        <w:rPr>
          <w:rFonts w:ascii="標楷體" w:eastAsia="標楷體" w:hAnsi="標楷體" w:cs="Times New Roman" w:hint="eastAsia"/>
          <w:sz w:val="26"/>
          <w:szCs w:val="26"/>
        </w:rPr>
        <w:t>名)，並參考學生在校德行表現，於受獎名單會議審核。</w:t>
      </w:r>
    </w:p>
    <w:p w:rsidR="001F2A1A" w:rsidRPr="001F2A1A" w:rsidRDefault="001F2A1A" w:rsidP="001F2A1A">
      <w:pPr>
        <w:spacing w:line="240" w:lineRule="atLeast"/>
        <w:rPr>
          <w:rFonts w:ascii="標楷體" w:eastAsia="標楷體" w:hAnsi="標楷體" w:cs="Times New Roman"/>
          <w:b/>
          <w:sz w:val="26"/>
          <w:szCs w:val="26"/>
        </w:rPr>
      </w:pPr>
      <w:r w:rsidRPr="001F2A1A">
        <w:rPr>
          <w:rFonts w:ascii="標楷體" w:eastAsia="標楷體" w:hAnsi="標楷體" w:cs="Times New Roman" w:hint="eastAsia"/>
          <w:sz w:val="26"/>
          <w:szCs w:val="26"/>
        </w:rPr>
        <w:t xml:space="preserve">   </w:t>
      </w:r>
      <w:r w:rsidRPr="001F2A1A">
        <w:rPr>
          <w:rFonts w:ascii="標楷體" w:eastAsia="標楷體" w:hAnsi="標楷體" w:cs="Times New Roman" w:hint="eastAsia"/>
          <w:b/>
          <w:kern w:val="0"/>
          <w:sz w:val="28"/>
          <w:szCs w:val="28"/>
        </w:rPr>
        <w:t>二</w:t>
      </w:r>
      <w:r w:rsidRPr="001F2A1A">
        <w:rPr>
          <w:rFonts w:ascii="標楷體" w:eastAsia="標楷體" w:hAnsi="標楷體" w:cs="Times New Roman" w:hint="eastAsia"/>
          <w:sz w:val="26"/>
          <w:szCs w:val="26"/>
        </w:rPr>
        <w:t>、</w:t>
      </w:r>
      <w:r w:rsidRPr="001F2A1A">
        <w:rPr>
          <w:rFonts w:ascii="標楷體" w:eastAsia="標楷體" w:hAnsi="標楷體" w:cs="Times New Roman" w:hint="eastAsia"/>
          <w:b/>
          <w:sz w:val="26"/>
          <w:szCs w:val="26"/>
        </w:rPr>
        <w:t>德育獎</w:t>
      </w:r>
    </w:p>
    <w:p w:rsidR="001F2A1A" w:rsidRPr="001F2A1A" w:rsidRDefault="001F2A1A" w:rsidP="001F2A1A">
      <w:pPr>
        <w:spacing w:line="240" w:lineRule="atLeast"/>
        <w:rPr>
          <w:rFonts w:ascii="標楷體" w:eastAsia="標楷體" w:hAnsi="標楷體" w:cs="Times New Roman"/>
          <w:sz w:val="26"/>
          <w:szCs w:val="26"/>
        </w:rPr>
      </w:pPr>
      <w:r w:rsidRPr="001F2A1A">
        <w:rPr>
          <w:rFonts w:ascii="標楷體" w:eastAsia="標楷體" w:hAnsi="標楷體" w:cs="Times New Roman" w:hint="eastAsia"/>
          <w:b/>
          <w:sz w:val="26"/>
          <w:szCs w:val="26"/>
        </w:rPr>
        <w:t xml:space="preserve">      </w:t>
      </w:r>
      <w:r w:rsidRPr="001F2A1A">
        <w:rPr>
          <w:rFonts w:ascii="標楷體" w:eastAsia="標楷體" w:hAnsi="標楷體" w:cs="Times New Roman" w:hint="eastAsia"/>
          <w:sz w:val="26"/>
          <w:szCs w:val="26"/>
        </w:rPr>
        <w:t xml:space="preserve"> 由</w:t>
      </w:r>
      <w:r w:rsidRPr="001F2A1A">
        <w:rPr>
          <w:rFonts w:ascii="標楷體" w:eastAsia="標楷體" w:hAnsi="標楷體" w:cs="Times New Roman" w:hint="eastAsia"/>
          <w:b/>
          <w:sz w:val="26"/>
          <w:szCs w:val="26"/>
          <w:u w:val="single"/>
        </w:rPr>
        <w:t>導師</w:t>
      </w:r>
      <w:r w:rsidRPr="001F2A1A">
        <w:rPr>
          <w:rFonts w:ascii="標楷體" w:eastAsia="標楷體" w:hAnsi="標楷體" w:cs="Times New Roman" w:hint="eastAsia"/>
          <w:sz w:val="26"/>
          <w:szCs w:val="26"/>
        </w:rPr>
        <w:t>推薦，基本條件為未有缺曠課紀錄及警告以上處分，且三年遲到未達10次者。</w:t>
      </w:r>
    </w:p>
    <w:p w:rsidR="001F2A1A" w:rsidRPr="001F2A1A" w:rsidRDefault="001F2A1A" w:rsidP="001F2A1A">
      <w:pPr>
        <w:widowControl/>
        <w:snapToGrid w:val="0"/>
        <w:spacing w:before="144" w:line="280" w:lineRule="atLeast"/>
        <w:jc w:val="both"/>
        <w:rPr>
          <w:rFonts w:ascii="標楷體" w:eastAsia="標楷體" w:hAnsi="標楷體" w:cs="Times New Roman"/>
          <w:b/>
          <w:kern w:val="0"/>
          <w:sz w:val="28"/>
          <w:szCs w:val="28"/>
        </w:rPr>
      </w:pPr>
      <w:r w:rsidRPr="001F2A1A">
        <w:rPr>
          <w:rFonts w:ascii="標楷體" w:eastAsia="標楷體" w:hAnsi="標楷體" w:cs="Times New Roman" w:hint="eastAsia"/>
          <w:b/>
          <w:kern w:val="0"/>
          <w:sz w:val="28"/>
          <w:szCs w:val="28"/>
        </w:rPr>
        <w:t xml:space="preserve">   三、特殊表現優良獎</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b/>
          <w:kern w:val="0"/>
          <w:sz w:val="28"/>
          <w:szCs w:val="28"/>
        </w:rPr>
      </w:pPr>
      <w:r w:rsidRPr="001F2A1A">
        <w:rPr>
          <w:rFonts w:ascii="標楷體" w:eastAsia="標楷體" w:hAnsi="標楷體" w:cs="Times New Roman" w:hint="eastAsia"/>
          <w:b/>
          <w:kern w:val="0"/>
          <w:sz w:val="28"/>
          <w:szCs w:val="28"/>
        </w:rPr>
        <w:t>(</w:t>
      </w:r>
      <w:proofErr w:type="gramStart"/>
      <w:r w:rsidRPr="001F2A1A">
        <w:rPr>
          <w:rFonts w:ascii="標楷體" w:eastAsia="標楷體" w:hAnsi="標楷體" w:cs="Times New Roman" w:hint="eastAsia"/>
          <w:b/>
          <w:kern w:val="0"/>
          <w:sz w:val="28"/>
          <w:szCs w:val="28"/>
        </w:rPr>
        <w:t>一</w:t>
      </w:r>
      <w:proofErr w:type="gramEnd"/>
      <w:r w:rsidRPr="001F2A1A">
        <w:rPr>
          <w:rFonts w:ascii="標楷體" w:eastAsia="標楷體" w:hAnsi="標楷體" w:cs="Times New Roman" w:hint="eastAsia"/>
          <w:b/>
          <w:kern w:val="0"/>
          <w:sz w:val="28"/>
          <w:szCs w:val="28"/>
        </w:rPr>
        <w:t>)美術與體育項目</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 w:val="26"/>
          <w:szCs w:val="26"/>
        </w:rPr>
        <w:t xml:space="preserve">   </w:t>
      </w:r>
      <w:r w:rsidRPr="001F2A1A">
        <w:rPr>
          <w:rFonts w:ascii="標楷體" w:eastAsia="標楷體" w:hAnsi="標楷體" w:cs="Times New Roman" w:hint="eastAsia"/>
          <w:kern w:val="0"/>
          <w:szCs w:val="24"/>
        </w:rPr>
        <w:t xml:space="preserve"> (1)參加國際性、全國性美術比賽表現優良，並有具體事蹟者。</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 xml:space="preserve">    (2)學校各項運動代表隊之成員，參加國際性、全國性比賽表現優良並有具體事蹟者。</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 xml:space="preserve">    (3)得獎候選人由</w:t>
      </w:r>
      <w:r w:rsidRPr="001F2A1A">
        <w:rPr>
          <w:rFonts w:ascii="標楷體" w:eastAsia="標楷體" w:hAnsi="標楷體" w:cs="Times New Roman" w:hint="eastAsia"/>
          <w:b/>
          <w:kern w:val="0"/>
          <w:szCs w:val="24"/>
          <w:u w:val="single"/>
        </w:rPr>
        <w:t>資料組(美術項目)、體育組(體育項目)</w:t>
      </w:r>
      <w:r w:rsidRPr="001F2A1A">
        <w:rPr>
          <w:rFonts w:ascii="標楷體" w:eastAsia="標楷體" w:hAnsi="標楷體" w:cs="Times New Roman" w:hint="eastAsia"/>
          <w:kern w:val="0"/>
          <w:szCs w:val="24"/>
        </w:rPr>
        <w:t>協助推薦名單。</w:t>
      </w:r>
    </w:p>
    <w:p w:rsidR="001F2A1A" w:rsidRPr="001F2A1A" w:rsidRDefault="001F2A1A" w:rsidP="001F2A1A">
      <w:pPr>
        <w:widowControl/>
        <w:snapToGrid w:val="0"/>
        <w:spacing w:before="144" w:line="280" w:lineRule="atLeast"/>
        <w:ind w:left="1022" w:hanging="422"/>
        <w:jc w:val="both"/>
        <w:rPr>
          <w:rFonts w:ascii="標楷體" w:eastAsia="標楷體" w:hAnsi="標楷體" w:cs="Times New Roman"/>
          <w:b/>
          <w:kern w:val="0"/>
          <w:szCs w:val="24"/>
        </w:rPr>
      </w:pPr>
      <w:r w:rsidRPr="001F2A1A">
        <w:rPr>
          <w:rFonts w:ascii="標楷體" w:eastAsia="標楷體" w:hAnsi="標楷體" w:cs="Times New Roman" w:hint="eastAsia"/>
          <w:kern w:val="0"/>
          <w:sz w:val="28"/>
          <w:szCs w:val="28"/>
        </w:rPr>
        <w:t xml:space="preserve">    </w:t>
      </w:r>
      <w:r w:rsidRPr="001F2A1A">
        <w:rPr>
          <w:rFonts w:ascii="標楷體" w:eastAsia="標楷體" w:hAnsi="標楷體" w:cs="Times New Roman" w:hint="eastAsia"/>
          <w:b/>
          <w:kern w:val="0"/>
          <w:sz w:val="28"/>
          <w:szCs w:val="28"/>
        </w:rPr>
        <w:t>(二)其他項目:</w:t>
      </w:r>
      <w:r w:rsidRPr="001F2A1A">
        <w:rPr>
          <w:rFonts w:ascii="標楷體" w:eastAsia="標楷體" w:hAnsi="標楷體" w:cs="Times New Roman" w:hint="eastAsia"/>
          <w:kern w:val="0"/>
          <w:szCs w:val="24"/>
        </w:rPr>
        <w:t>參加國際性、全國性由教育主管機關主辦之競賽表現優良並有</w:t>
      </w:r>
      <w:r w:rsidRPr="001F2A1A">
        <w:rPr>
          <w:rFonts w:ascii="標楷體" w:eastAsia="標楷體" w:hAnsi="標楷體" w:cs="Times New Roman" w:hint="eastAsia"/>
          <w:b/>
          <w:kern w:val="0"/>
          <w:szCs w:val="24"/>
        </w:rPr>
        <w:t xml:space="preserve">                 </w:t>
      </w:r>
    </w:p>
    <w:p w:rsidR="001F2A1A" w:rsidRPr="001F2A1A" w:rsidRDefault="001F2A1A" w:rsidP="001F2A1A">
      <w:pPr>
        <w:widowControl/>
        <w:snapToGrid w:val="0"/>
        <w:spacing w:before="144" w:line="280" w:lineRule="atLeast"/>
        <w:ind w:left="1022" w:hanging="422"/>
        <w:jc w:val="both"/>
        <w:rPr>
          <w:rFonts w:ascii="標楷體" w:eastAsia="標楷體" w:hAnsi="標楷體" w:cs="Times New Roman"/>
          <w:kern w:val="0"/>
          <w:szCs w:val="24"/>
        </w:rPr>
      </w:pPr>
      <w:r w:rsidRPr="001F2A1A">
        <w:rPr>
          <w:rFonts w:ascii="標楷體" w:eastAsia="標楷體" w:hAnsi="標楷體" w:cs="Times New Roman" w:hint="eastAsia"/>
          <w:b/>
          <w:kern w:val="0"/>
          <w:sz w:val="28"/>
          <w:szCs w:val="28"/>
        </w:rPr>
        <w:t xml:space="preserve">                 </w:t>
      </w:r>
      <w:r w:rsidRPr="001F2A1A">
        <w:rPr>
          <w:rFonts w:ascii="標楷體" w:eastAsia="標楷體" w:hAnsi="標楷體" w:cs="Times New Roman" w:hint="eastAsia"/>
          <w:kern w:val="0"/>
          <w:szCs w:val="24"/>
        </w:rPr>
        <w:t>具體事蹟者，由</w:t>
      </w:r>
      <w:r w:rsidRPr="001F2A1A">
        <w:rPr>
          <w:rFonts w:ascii="標楷體" w:eastAsia="標楷體" w:hAnsi="標楷體" w:cs="Times New Roman" w:hint="eastAsia"/>
          <w:b/>
          <w:kern w:val="0"/>
          <w:szCs w:val="24"/>
          <w:u w:val="single"/>
        </w:rPr>
        <w:t>各處室、導師</w:t>
      </w:r>
      <w:r w:rsidRPr="001F2A1A">
        <w:rPr>
          <w:rFonts w:ascii="標楷體" w:eastAsia="標楷體" w:hAnsi="標楷體" w:cs="Times New Roman" w:hint="eastAsia"/>
          <w:kern w:val="0"/>
          <w:szCs w:val="24"/>
        </w:rPr>
        <w:t>協助推薦得獎候選人。</w:t>
      </w:r>
    </w:p>
    <w:p w:rsidR="001F2A1A" w:rsidRPr="001F2A1A" w:rsidRDefault="001F2A1A" w:rsidP="001F2A1A">
      <w:pPr>
        <w:widowControl/>
        <w:snapToGrid w:val="0"/>
        <w:spacing w:before="144" w:line="280" w:lineRule="atLeast"/>
        <w:jc w:val="both"/>
        <w:rPr>
          <w:rFonts w:ascii="標楷體" w:eastAsia="標楷體" w:hAnsi="標楷體" w:cs="Times New Roman"/>
          <w:b/>
          <w:kern w:val="0"/>
          <w:sz w:val="28"/>
          <w:szCs w:val="28"/>
        </w:rPr>
      </w:pPr>
      <w:r w:rsidRPr="001F2A1A">
        <w:rPr>
          <w:rFonts w:ascii="標楷體" w:eastAsia="標楷體" w:hAnsi="標楷體" w:cs="Times New Roman" w:hint="eastAsia"/>
          <w:b/>
          <w:kern w:val="0"/>
          <w:sz w:val="28"/>
          <w:szCs w:val="28"/>
        </w:rPr>
        <w:t xml:space="preserve">  四、國中技藝優良獎</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(1)參加高雄市技藝競賽表現優良，並有具體事蹟者。</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(2)得獎候選人由</w:t>
      </w:r>
      <w:r w:rsidRPr="001F2A1A">
        <w:rPr>
          <w:rFonts w:ascii="標楷體" w:eastAsia="標楷體" w:hAnsi="標楷體" w:cs="Times New Roman" w:hint="eastAsia"/>
          <w:b/>
          <w:kern w:val="0"/>
          <w:szCs w:val="24"/>
          <w:u w:val="single"/>
        </w:rPr>
        <w:t>輔導組</w:t>
      </w:r>
      <w:r w:rsidRPr="001F2A1A">
        <w:rPr>
          <w:rFonts w:ascii="標楷體" w:eastAsia="標楷體" w:hAnsi="標楷體" w:cs="Times New Roman" w:hint="eastAsia"/>
          <w:kern w:val="0"/>
          <w:szCs w:val="24"/>
        </w:rPr>
        <w:t>推薦。</w:t>
      </w:r>
    </w:p>
    <w:p w:rsidR="001F2A1A" w:rsidRPr="001F2A1A" w:rsidRDefault="001F2A1A" w:rsidP="001F2A1A">
      <w:pPr>
        <w:widowControl/>
        <w:snapToGrid w:val="0"/>
        <w:spacing w:before="144" w:line="280" w:lineRule="atLeast"/>
        <w:ind w:left="1106" w:hanging="746"/>
        <w:jc w:val="both"/>
        <w:rPr>
          <w:rFonts w:ascii="標楷體" w:eastAsia="標楷體" w:hAnsi="標楷體" w:cs="Times New Roman"/>
          <w:b/>
          <w:kern w:val="0"/>
          <w:sz w:val="28"/>
          <w:szCs w:val="28"/>
        </w:rPr>
      </w:pPr>
      <w:r w:rsidRPr="001F2A1A">
        <w:rPr>
          <w:rFonts w:ascii="標楷體" w:eastAsia="標楷體" w:hAnsi="標楷體" w:cs="Times New Roman" w:hint="eastAsia"/>
          <w:b/>
          <w:kern w:val="0"/>
          <w:sz w:val="28"/>
          <w:szCs w:val="28"/>
        </w:rPr>
        <w:t>五、公共服務優良獎</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(1)熱心服務表現優良，並有具體事蹟者。</w:t>
      </w:r>
    </w:p>
    <w:p w:rsidR="001F2A1A" w:rsidRPr="001F2A1A" w:rsidRDefault="001F2A1A" w:rsidP="001F2A1A">
      <w:pPr>
        <w:widowControl/>
        <w:snapToGrid w:val="0"/>
        <w:spacing w:before="144" w:line="280" w:lineRule="atLeast"/>
        <w:ind w:left="1022" w:firstLine="70"/>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(2)各處室協助推薦得獎候選人。</w:t>
      </w:r>
    </w:p>
    <w:p w:rsidR="001F2A1A" w:rsidRPr="001F2A1A" w:rsidRDefault="001F2A1A" w:rsidP="001F2A1A">
      <w:pPr>
        <w:widowControl/>
        <w:snapToGrid w:val="0"/>
        <w:spacing w:before="144" w:line="280" w:lineRule="atLeast"/>
        <w:ind w:leftChars="-250" w:left="-1" w:hangingChars="214" w:hanging="599"/>
        <w:jc w:val="both"/>
        <w:rPr>
          <w:rFonts w:ascii="標楷體" w:eastAsia="標楷體" w:hAnsi="標楷體" w:cs="Times New Roman"/>
          <w:b/>
          <w:kern w:val="0"/>
          <w:sz w:val="28"/>
          <w:szCs w:val="28"/>
        </w:rPr>
      </w:pPr>
      <w:r w:rsidRPr="001F2A1A">
        <w:rPr>
          <w:rFonts w:ascii="標楷體" w:eastAsia="標楷體" w:hAnsi="標楷體" w:cs="Times New Roman" w:hint="eastAsia"/>
          <w:kern w:val="0"/>
          <w:sz w:val="28"/>
          <w:szCs w:val="28"/>
        </w:rPr>
        <w:lastRenderedPageBreak/>
        <w:t xml:space="preserve">       六</w:t>
      </w:r>
      <w:r w:rsidRPr="001F2A1A">
        <w:rPr>
          <w:rFonts w:ascii="標楷體" w:eastAsia="標楷體" w:hAnsi="標楷體" w:cs="Times New Roman" w:hint="eastAsia"/>
          <w:b/>
          <w:kern w:val="0"/>
          <w:sz w:val="28"/>
          <w:szCs w:val="28"/>
        </w:rPr>
        <w:t>、全勤獎</w:t>
      </w:r>
    </w:p>
    <w:p w:rsidR="001F2A1A" w:rsidRPr="001F2A1A" w:rsidRDefault="001F2A1A" w:rsidP="001F2A1A">
      <w:pPr>
        <w:widowControl/>
        <w:snapToGrid w:val="0"/>
        <w:spacing w:before="144" w:line="280" w:lineRule="atLeast"/>
        <w:ind w:leftChars="-250" w:left="-1" w:hangingChars="214" w:hanging="599"/>
        <w:jc w:val="both"/>
        <w:rPr>
          <w:rFonts w:ascii="標楷體" w:eastAsia="標楷體" w:hAnsi="標楷體" w:cs="Times New Roman"/>
          <w:kern w:val="0"/>
          <w:szCs w:val="24"/>
        </w:rPr>
      </w:pPr>
      <w:r w:rsidRPr="001F2A1A">
        <w:rPr>
          <w:rFonts w:ascii="標楷體" w:eastAsia="標楷體" w:hAnsi="標楷體" w:cs="Times New Roman" w:hint="eastAsia"/>
          <w:kern w:val="0"/>
          <w:sz w:val="28"/>
          <w:szCs w:val="28"/>
        </w:rPr>
        <w:t xml:space="preserve">          </w:t>
      </w:r>
      <w:r w:rsidRPr="001F2A1A">
        <w:rPr>
          <w:rFonts w:ascii="標楷體" w:eastAsia="標楷體" w:hAnsi="標楷體" w:cs="Times New Roman" w:hint="eastAsia"/>
          <w:kern w:val="0"/>
          <w:szCs w:val="24"/>
        </w:rPr>
        <w:t xml:space="preserve">   由學</w:t>
      </w:r>
      <w:proofErr w:type="gramStart"/>
      <w:r w:rsidRPr="001F2A1A">
        <w:rPr>
          <w:rFonts w:ascii="標楷體" w:eastAsia="標楷體" w:hAnsi="標楷體" w:cs="Times New Roman" w:hint="eastAsia"/>
          <w:kern w:val="0"/>
          <w:szCs w:val="24"/>
        </w:rPr>
        <w:t>務</w:t>
      </w:r>
      <w:proofErr w:type="gramEnd"/>
      <w:r w:rsidRPr="001F2A1A">
        <w:rPr>
          <w:rFonts w:ascii="標楷體" w:eastAsia="標楷體" w:hAnsi="標楷體" w:cs="Times New Roman" w:hint="eastAsia"/>
          <w:kern w:val="0"/>
          <w:szCs w:val="24"/>
        </w:rPr>
        <w:t>處統一統計，協助提供全勤學生名單。</w:t>
      </w:r>
    </w:p>
    <w:p w:rsidR="001F2A1A" w:rsidRPr="001F2A1A" w:rsidRDefault="001F2A1A" w:rsidP="001F2A1A">
      <w:pPr>
        <w:widowControl/>
        <w:snapToGrid w:val="0"/>
        <w:spacing w:before="144" w:line="280" w:lineRule="atLeast"/>
        <w:ind w:leftChars="-119" w:left="-3" w:hangingChars="101" w:hanging="283"/>
        <w:jc w:val="both"/>
        <w:rPr>
          <w:rFonts w:ascii="標楷體" w:eastAsia="標楷體" w:hAnsi="標楷體" w:cs="Times New Roman"/>
          <w:kern w:val="0"/>
          <w:sz w:val="28"/>
          <w:szCs w:val="28"/>
        </w:rPr>
      </w:pPr>
      <w:r w:rsidRPr="001F2A1A">
        <w:rPr>
          <w:rFonts w:ascii="標楷體" w:eastAsia="標楷體" w:hAnsi="標楷體" w:cs="Times New Roman" w:hint="eastAsia"/>
          <w:b/>
          <w:kern w:val="0"/>
          <w:sz w:val="28"/>
          <w:szCs w:val="28"/>
        </w:rPr>
        <w:t xml:space="preserve">  參、審查程序：</w:t>
      </w:r>
    </w:p>
    <w:p w:rsidR="001F2A1A" w:rsidRPr="001F2A1A" w:rsidRDefault="001F2A1A" w:rsidP="001F2A1A">
      <w:pPr>
        <w:widowControl/>
        <w:snapToGrid w:val="0"/>
        <w:spacing w:before="144" w:line="280" w:lineRule="atLeast"/>
        <w:ind w:left="966" w:hanging="504"/>
        <w:jc w:val="both"/>
        <w:rPr>
          <w:rFonts w:ascii="標楷體" w:eastAsia="標楷體" w:hAnsi="標楷體" w:cs="Times New Roman"/>
          <w:color w:val="FF0000"/>
          <w:kern w:val="0"/>
          <w:szCs w:val="24"/>
        </w:rPr>
      </w:pPr>
      <w:r w:rsidRPr="001F2A1A">
        <w:rPr>
          <w:rFonts w:ascii="標楷體" w:eastAsia="標楷體" w:hAnsi="標楷體" w:cs="Times New Roman" w:hint="eastAsia"/>
          <w:kern w:val="0"/>
          <w:szCs w:val="24"/>
        </w:rPr>
        <w:t>(</w:t>
      </w:r>
      <w:proofErr w:type="gramStart"/>
      <w:r w:rsidRPr="001F2A1A">
        <w:rPr>
          <w:rFonts w:ascii="標楷體" w:eastAsia="標楷體" w:hAnsi="標楷體" w:cs="Times New Roman" w:hint="eastAsia"/>
          <w:kern w:val="0"/>
          <w:szCs w:val="24"/>
        </w:rPr>
        <w:t>一</w:t>
      </w:r>
      <w:proofErr w:type="gramEnd"/>
      <w:r w:rsidRPr="001F2A1A">
        <w:rPr>
          <w:rFonts w:ascii="標楷體" w:eastAsia="標楷體" w:hAnsi="標楷體" w:cs="Times New Roman" w:hint="eastAsia"/>
          <w:kern w:val="0"/>
          <w:szCs w:val="24"/>
        </w:rPr>
        <w:t>)</w:t>
      </w:r>
      <w:r w:rsidRPr="001F2A1A">
        <w:rPr>
          <w:rFonts w:ascii="Calibri" w:eastAsia="新細明體" w:hAnsi="Calibri" w:cs="Times New Roman"/>
        </w:rPr>
        <w:t xml:space="preserve"> </w:t>
      </w:r>
      <w:r w:rsidRPr="001F2A1A">
        <w:rPr>
          <w:rFonts w:ascii="標楷體" w:eastAsia="標楷體" w:hAnsi="標楷體" w:cs="Times New Roman" w:hint="eastAsia"/>
          <w:color w:val="FF0000"/>
          <w:kern w:val="0"/>
          <w:szCs w:val="24"/>
        </w:rPr>
        <w:t>獎項請於</w:t>
      </w:r>
      <w:r w:rsidRPr="001F2A1A">
        <w:rPr>
          <w:rFonts w:ascii="標楷體" w:eastAsia="標楷體" w:hAnsi="標楷體" w:cs="Times New Roman" w:hint="eastAsia"/>
          <w:color w:val="FF0000"/>
          <w:kern w:val="0"/>
          <w:szCs w:val="24"/>
          <w:u w:val="single"/>
        </w:rPr>
        <w:t>5/29 (五)15:00</w:t>
      </w:r>
      <w:r w:rsidRPr="001F2A1A">
        <w:rPr>
          <w:rFonts w:ascii="標楷體" w:eastAsia="標楷體" w:hAnsi="標楷體" w:cs="Times New Roman" w:hint="eastAsia"/>
          <w:color w:val="FF0000"/>
          <w:kern w:val="0"/>
          <w:szCs w:val="24"/>
        </w:rPr>
        <w:t>前，由</w:t>
      </w:r>
      <w:r w:rsidRPr="001F2A1A">
        <w:rPr>
          <w:rFonts w:ascii="標楷體" w:eastAsia="標楷體" w:hAnsi="標楷體" w:cs="Times New Roman" w:hint="eastAsia"/>
          <w:color w:val="FF0000"/>
          <w:kern w:val="0"/>
          <w:szCs w:val="24"/>
          <w:u w:val="single"/>
        </w:rPr>
        <w:t>各處室和畢班導師</w:t>
      </w:r>
      <w:r w:rsidRPr="001F2A1A">
        <w:rPr>
          <w:rFonts w:ascii="標楷體" w:eastAsia="標楷體" w:hAnsi="標楷體" w:cs="Times New Roman" w:hint="eastAsia"/>
          <w:color w:val="FF0000"/>
          <w:kern w:val="0"/>
          <w:szCs w:val="24"/>
        </w:rPr>
        <w:t>交給</w:t>
      </w:r>
      <w:proofErr w:type="gramStart"/>
      <w:r w:rsidRPr="001F2A1A">
        <w:rPr>
          <w:rFonts w:ascii="標楷體" w:eastAsia="標楷體" w:hAnsi="標楷體" w:cs="Times New Roman" w:hint="eastAsia"/>
          <w:color w:val="FF0000"/>
          <w:kern w:val="0"/>
          <w:szCs w:val="24"/>
        </w:rPr>
        <w:t>學發組</w:t>
      </w:r>
      <w:proofErr w:type="gramEnd"/>
      <w:r w:rsidRPr="001F2A1A">
        <w:rPr>
          <w:rFonts w:ascii="標楷體" w:eastAsia="標楷體" w:hAnsi="標楷體" w:cs="Times New Roman" w:hint="eastAsia"/>
          <w:color w:val="FF0000"/>
          <w:kern w:val="0"/>
          <w:szCs w:val="24"/>
        </w:rPr>
        <w:t>彙整，</w:t>
      </w:r>
    </w:p>
    <w:p w:rsidR="001F2A1A" w:rsidRPr="001F2A1A" w:rsidRDefault="001F2A1A" w:rsidP="001F2A1A">
      <w:pPr>
        <w:widowControl/>
        <w:snapToGrid w:val="0"/>
        <w:spacing w:before="144" w:line="280" w:lineRule="atLeast"/>
        <w:ind w:left="966" w:hanging="504"/>
        <w:jc w:val="both"/>
        <w:rPr>
          <w:rFonts w:ascii="標楷體" w:eastAsia="標楷體" w:hAnsi="標楷體" w:cs="Times New Roman"/>
          <w:color w:val="FF0000"/>
          <w:kern w:val="0"/>
          <w:szCs w:val="24"/>
        </w:rPr>
      </w:pPr>
      <w:r w:rsidRPr="001F2A1A">
        <w:rPr>
          <w:rFonts w:ascii="標楷體" w:eastAsia="標楷體" w:hAnsi="標楷體" w:cs="Times New Roman" w:hint="eastAsia"/>
          <w:color w:val="FF0000"/>
          <w:kern w:val="0"/>
          <w:szCs w:val="24"/>
        </w:rPr>
        <w:t xml:space="preserve">     學業授獎名單請於</w:t>
      </w:r>
      <w:r w:rsidRPr="001F2A1A">
        <w:rPr>
          <w:rFonts w:ascii="標楷體" w:eastAsia="標楷體" w:hAnsi="標楷體" w:cs="Times New Roman" w:hint="eastAsia"/>
          <w:color w:val="FF0000"/>
          <w:kern w:val="0"/>
          <w:szCs w:val="24"/>
          <w:u w:val="single"/>
        </w:rPr>
        <w:t>5/29(五)17:00</w:t>
      </w:r>
      <w:r w:rsidRPr="001F2A1A">
        <w:rPr>
          <w:rFonts w:ascii="標楷體" w:eastAsia="標楷體" w:hAnsi="標楷體" w:cs="Times New Roman" w:hint="eastAsia"/>
          <w:color w:val="FF0000"/>
          <w:kern w:val="0"/>
          <w:szCs w:val="24"/>
        </w:rPr>
        <w:t>前由</w:t>
      </w:r>
      <w:r w:rsidRPr="001F2A1A">
        <w:rPr>
          <w:rFonts w:ascii="標楷體" w:eastAsia="標楷體" w:hAnsi="標楷體" w:cs="Times New Roman" w:hint="eastAsia"/>
          <w:color w:val="FF0000"/>
          <w:kern w:val="0"/>
          <w:szCs w:val="24"/>
          <w:u w:val="single"/>
        </w:rPr>
        <w:t>註冊組</w:t>
      </w:r>
      <w:r w:rsidRPr="001F2A1A">
        <w:rPr>
          <w:rFonts w:ascii="標楷體" w:eastAsia="標楷體" w:hAnsi="標楷體" w:cs="Times New Roman" w:hint="eastAsia"/>
          <w:color w:val="FF0000"/>
          <w:kern w:val="0"/>
          <w:szCs w:val="24"/>
        </w:rPr>
        <w:t>交給</w:t>
      </w:r>
      <w:proofErr w:type="gramStart"/>
      <w:r w:rsidRPr="001F2A1A">
        <w:rPr>
          <w:rFonts w:ascii="標楷體" w:eastAsia="標楷體" w:hAnsi="標楷體" w:cs="Times New Roman" w:hint="eastAsia"/>
          <w:color w:val="FF0000"/>
          <w:kern w:val="0"/>
          <w:szCs w:val="24"/>
          <w:u w:val="single"/>
        </w:rPr>
        <w:t>學發組</w:t>
      </w:r>
      <w:proofErr w:type="gramEnd"/>
      <w:r w:rsidRPr="001F2A1A">
        <w:rPr>
          <w:rFonts w:ascii="標楷體" w:eastAsia="標楷體" w:hAnsi="標楷體" w:cs="Times New Roman" w:hint="eastAsia"/>
          <w:color w:val="FF0000"/>
          <w:kern w:val="0"/>
          <w:szCs w:val="24"/>
        </w:rPr>
        <w:t>彙整，</w:t>
      </w:r>
    </w:p>
    <w:p w:rsidR="001F2A1A" w:rsidRPr="001F2A1A" w:rsidRDefault="001F2A1A" w:rsidP="001F2A1A">
      <w:pPr>
        <w:widowControl/>
        <w:snapToGrid w:val="0"/>
        <w:spacing w:before="144" w:line="280" w:lineRule="atLeast"/>
        <w:ind w:left="966" w:hanging="504"/>
        <w:jc w:val="both"/>
        <w:rPr>
          <w:rFonts w:ascii="標楷體" w:eastAsia="標楷體" w:hAnsi="標楷體" w:cs="Times New Roman"/>
          <w:color w:val="FF0000"/>
          <w:kern w:val="0"/>
          <w:szCs w:val="24"/>
        </w:rPr>
      </w:pPr>
      <w:r w:rsidRPr="001F2A1A">
        <w:rPr>
          <w:rFonts w:ascii="標楷體" w:eastAsia="標楷體" w:hAnsi="標楷體" w:cs="Times New Roman" w:hint="eastAsia"/>
          <w:color w:val="FF0000"/>
          <w:kern w:val="0"/>
          <w:szCs w:val="24"/>
        </w:rPr>
        <w:t xml:space="preserve">     </w:t>
      </w:r>
      <w:r w:rsidRPr="001F2A1A">
        <w:rPr>
          <w:rFonts w:ascii="標楷體" w:eastAsia="標楷體" w:hAnsi="標楷體" w:cs="Times New Roman" w:hint="eastAsia"/>
          <w:color w:val="FF0000"/>
          <w:kern w:val="0"/>
          <w:szCs w:val="24"/>
          <w:u w:val="single"/>
        </w:rPr>
        <w:t>5/11 (</w:t>
      </w:r>
      <w:proofErr w:type="gramStart"/>
      <w:r w:rsidRPr="001F2A1A">
        <w:rPr>
          <w:rFonts w:ascii="標楷體" w:eastAsia="標楷體" w:hAnsi="標楷體" w:cs="Times New Roman" w:hint="eastAsia"/>
          <w:color w:val="FF0000"/>
          <w:kern w:val="0"/>
          <w:szCs w:val="24"/>
          <w:u w:val="single"/>
        </w:rPr>
        <w:t>一</w:t>
      </w:r>
      <w:proofErr w:type="gramEnd"/>
      <w:r w:rsidRPr="001F2A1A">
        <w:rPr>
          <w:rFonts w:ascii="標楷體" w:eastAsia="標楷體" w:hAnsi="標楷體" w:cs="Times New Roman" w:hint="eastAsia"/>
          <w:color w:val="FF0000"/>
          <w:kern w:val="0"/>
          <w:szCs w:val="24"/>
          <w:u w:val="single"/>
        </w:rPr>
        <w:t>)12:30</w:t>
      </w:r>
      <w:r w:rsidRPr="001F2A1A">
        <w:rPr>
          <w:rFonts w:ascii="標楷體" w:eastAsia="標楷體" w:hAnsi="標楷體" w:cs="Times New Roman" w:hint="eastAsia"/>
          <w:color w:val="FF0000"/>
          <w:kern w:val="0"/>
          <w:szCs w:val="24"/>
        </w:rPr>
        <w:t>開畢業典禮第二次籌備委員會得獎名單審查會議，確定得獎名單。</w:t>
      </w:r>
    </w:p>
    <w:p w:rsidR="001F2A1A" w:rsidRPr="001F2A1A" w:rsidRDefault="001F2A1A" w:rsidP="001F2A1A">
      <w:pPr>
        <w:widowControl/>
        <w:snapToGrid w:val="0"/>
        <w:spacing w:before="144" w:line="280" w:lineRule="atLeast"/>
        <w:ind w:left="994" w:hanging="532"/>
        <w:jc w:val="both"/>
        <w:rPr>
          <w:rFonts w:ascii="標楷體" w:eastAsia="標楷體" w:hAnsi="標楷體" w:cs="Times New Roman"/>
          <w:kern w:val="0"/>
          <w:szCs w:val="24"/>
        </w:rPr>
      </w:pPr>
      <w:r w:rsidRPr="001F2A1A">
        <w:rPr>
          <w:rFonts w:ascii="標楷體" w:eastAsia="標楷體" w:hAnsi="標楷體" w:cs="Times New Roman" w:hint="eastAsia"/>
          <w:kern w:val="0"/>
          <w:szCs w:val="24"/>
        </w:rPr>
        <w:t>(二)確定之優良表現得獎名單於畢業典禮前公告於學校首頁，由各處室個別通知得獎學生。</w:t>
      </w:r>
    </w:p>
    <w:p w:rsidR="001F2A1A" w:rsidRPr="001F2A1A" w:rsidRDefault="001F2A1A" w:rsidP="001F2A1A">
      <w:pPr>
        <w:widowControl/>
        <w:snapToGrid w:val="0"/>
        <w:spacing w:before="144" w:line="280" w:lineRule="atLeast"/>
        <w:ind w:left="994" w:hanging="994"/>
        <w:jc w:val="both"/>
        <w:rPr>
          <w:rFonts w:ascii="標楷體" w:eastAsia="標楷體" w:hAnsi="標楷體" w:cs="Times New Roman"/>
          <w:kern w:val="0"/>
          <w:szCs w:val="24"/>
        </w:rPr>
      </w:pPr>
      <w:r w:rsidRPr="001F2A1A">
        <w:rPr>
          <w:rFonts w:ascii="標楷體" w:eastAsia="標楷體" w:hAnsi="標楷體" w:cs="Times New Roman" w:hint="eastAsia"/>
          <w:b/>
          <w:kern w:val="0"/>
          <w:sz w:val="28"/>
          <w:szCs w:val="28"/>
        </w:rPr>
        <w:t>肆</w:t>
      </w:r>
      <w:r w:rsidRPr="001F2A1A">
        <w:rPr>
          <w:rFonts w:ascii="標楷體" w:eastAsia="標楷體" w:hAnsi="標楷體" w:cs="Times New Roman" w:hint="eastAsia"/>
          <w:kern w:val="0"/>
          <w:szCs w:val="24"/>
        </w:rPr>
        <w:t>、獎勵：各得獎人頒發</w:t>
      </w:r>
      <w:proofErr w:type="gramStart"/>
      <w:r w:rsidRPr="001F2A1A">
        <w:rPr>
          <w:rFonts w:ascii="標楷體" w:eastAsia="標楷體" w:hAnsi="標楷體" w:cs="Times New Roman" w:hint="eastAsia"/>
          <w:kern w:val="0"/>
          <w:szCs w:val="24"/>
        </w:rPr>
        <w:t>獎狀乙面或</w:t>
      </w:r>
      <w:proofErr w:type="gramEnd"/>
      <w:r w:rsidRPr="001F2A1A">
        <w:rPr>
          <w:rFonts w:ascii="標楷體" w:eastAsia="標楷體" w:hAnsi="標楷體" w:cs="Times New Roman" w:hint="eastAsia"/>
          <w:kern w:val="0"/>
          <w:szCs w:val="24"/>
        </w:rPr>
        <w:t>獎品。</w:t>
      </w:r>
    </w:p>
    <w:p w:rsidR="001F2A1A" w:rsidRPr="001F2A1A" w:rsidRDefault="001F2A1A" w:rsidP="001F2A1A">
      <w:pPr>
        <w:widowControl/>
        <w:snapToGrid w:val="0"/>
        <w:spacing w:before="144" w:line="280" w:lineRule="atLeast"/>
        <w:ind w:left="238" w:hangingChars="85" w:hanging="238"/>
        <w:jc w:val="both"/>
        <w:rPr>
          <w:rFonts w:ascii="標楷體" w:eastAsia="標楷體" w:hAnsi="標楷體" w:cs="Times New Roman"/>
          <w:kern w:val="0"/>
          <w:szCs w:val="24"/>
        </w:rPr>
      </w:pPr>
      <w:r w:rsidRPr="001F2A1A">
        <w:rPr>
          <w:rFonts w:ascii="標楷體" w:eastAsia="標楷體" w:hAnsi="標楷體" w:cs="Times New Roman" w:hint="eastAsia"/>
          <w:b/>
          <w:kern w:val="0"/>
          <w:sz w:val="28"/>
          <w:szCs w:val="28"/>
        </w:rPr>
        <w:t>伍</w:t>
      </w:r>
      <w:r w:rsidRPr="001F2A1A">
        <w:rPr>
          <w:rFonts w:ascii="標楷體" w:eastAsia="標楷體" w:hAnsi="標楷體" w:cs="Times New Roman" w:hint="eastAsia"/>
          <w:kern w:val="0"/>
          <w:szCs w:val="24"/>
        </w:rPr>
        <w:t>、辦理時間：推薦作業於每年5月~6月初畢業典禮籌備會時邀集相關單位分別辦理。</w:t>
      </w:r>
    </w:p>
    <w:p w:rsidR="001F2A1A" w:rsidRPr="001F2A1A" w:rsidRDefault="001F2A1A" w:rsidP="001F2A1A">
      <w:pPr>
        <w:widowControl/>
        <w:snapToGrid w:val="0"/>
        <w:spacing w:before="144" w:line="280" w:lineRule="atLeast"/>
        <w:jc w:val="both"/>
        <w:rPr>
          <w:rFonts w:ascii="標楷體" w:eastAsia="標楷體" w:hAnsi="標楷體" w:cs="Times New Roman"/>
          <w:kern w:val="0"/>
          <w:sz w:val="28"/>
          <w:szCs w:val="28"/>
        </w:rPr>
      </w:pPr>
      <w:r w:rsidRPr="001F2A1A">
        <w:rPr>
          <w:rFonts w:ascii="標楷體" w:eastAsia="標楷體" w:hAnsi="標楷體" w:cs="Times New Roman" w:hint="eastAsia"/>
          <w:b/>
          <w:kern w:val="0"/>
          <w:sz w:val="28"/>
          <w:szCs w:val="28"/>
        </w:rPr>
        <w:t>陸、頒獎：</w:t>
      </w:r>
      <w:r w:rsidRPr="001F2A1A">
        <w:rPr>
          <w:rFonts w:ascii="標楷體" w:eastAsia="標楷體" w:hAnsi="標楷體" w:cs="Times New Roman" w:hint="eastAsia"/>
          <w:kern w:val="0"/>
          <w:sz w:val="28"/>
          <w:szCs w:val="28"/>
        </w:rPr>
        <w:t>於畢業典禮時公開頒發以資鼓勵。</w:t>
      </w:r>
    </w:p>
    <w:p w:rsidR="001F2A1A" w:rsidRPr="001F2A1A" w:rsidRDefault="001F2A1A" w:rsidP="001F2A1A">
      <w:pPr>
        <w:widowControl/>
        <w:snapToGrid w:val="0"/>
        <w:spacing w:before="144" w:line="280" w:lineRule="atLeast"/>
        <w:jc w:val="both"/>
        <w:rPr>
          <w:rFonts w:ascii="標楷體" w:eastAsia="標楷體" w:hAnsi="標楷體" w:cs="Times New Roman"/>
          <w:b/>
          <w:kern w:val="0"/>
          <w:sz w:val="28"/>
          <w:szCs w:val="28"/>
        </w:rPr>
      </w:pPr>
      <w:proofErr w:type="gramStart"/>
      <w:r w:rsidRPr="001F2A1A">
        <w:rPr>
          <w:rFonts w:ascii="標楷體" w:eastAsia="標楷體" w:hAnsi="標楷體" w:cs="Times New Roman" w:hint="eastAsia"/>
          <w:b/>
          <w:kern w:val="0"/>
          <w:sz w:val="28"/>
          <w:szCs w:val="28"/>
        </w:rPr>
        <w:t>柒</w:t>
      </w:r>
      <w:proofErr w:type="gramEnd"/>
      <w:r w:rsidRPr="001F2A1A">
        <w:rPr>
          <w:rFonts w:ascii="標楷體" w:eastAsia="標楷體" w:hAnsi="標楷體" w:cs="Times New Roman" w:hint="eastAsia"/>
          <w:b/>
          <w:kern w:val="0"/>
          <w:sz w:val="28"/>
          <w:szCs w:val="28"/>
        </w:rPr>
        <w:t>、經費來源：</w:t>
      </w:r>
    </w:p>
    <w:p w:rsidR="001F2A1A" w:rsidRPr="001F2A1A" w:rsidRDefault="001F2A1A" w:rsidP="001F2A1A">
      <w:pPr>
        <w:widowControl/>
        <w:snapToGrid w:val="0"/>
        <w:spacing w:before="144" w:line="280" w:lineRule="atLeast"/>
        <w:jc w:val="both"/>
        <w:rPr>
          <w:rFonts w:ascii="標楷體" w:eastAsia="標楷體" w:hAnsi="標楷體" w:cs="Times New Roman"/>
          <w:spacing w:val="-8"/>
          <w:kern w:val="0"/>
          <w:sz w:val="28"/>
          <w:szCs w:val="28"/>
        </w:rPr>
      </w:pPr>
      <w:r w:rsidRPr="001F2A1A">
        <w:rPr>
          <w:rFonts w:ascii="標楷體" w:eastAsia="標楷體" w:hAnsi="標楷體" w:cs="Times New Roman" w:hint="eastAsia"/>
          <w:kern w:val="0"/>
          <w:sz w:val="28"/>
          <w:szCs w:val="28"/>
        </w:rPr>
        <w:t>1.校友會理事長獎由校友會提供，畢業班各班1名，每位300元整。          2.其他所需獎狀與獎品費用，</w:t>
      </w:r>
      <w:r w:rsidRPr="001F2A1A">
        <w:rPr>
          <w:rFonts w:ascii="標楷體" w:eastAsia="標楷體" w:hAnsi="標楷體" w:cs="Times New Roman" w:hint="eastAsia"/>
          <w:spacing w:val="-8"/>
          <w:kern w:val="0"/>
          <w:sz w:val="28"/>
          <w:szCs w:val="28"/>
        </w:rPr>
        <w:t>視當年額度</w:t>
      </w:r>
      <w:proofErr w:type="gramStart"/>
      <w:r w:rsidRPr="001F2A1A">
        <w:rPr>
          <w:rFonts w:ascii="標楷體" w:eastAsia="標楷體" w:hAnsi="標楷體" w:cs="Times New Roman" w:hint="eastAsia"/>
          <w:spacing w:val="-8"/>
          <w:kern w:val="0"/>
          <w:sz w:val="28"/>
          <w:szCs w:val="28"/>
        </w:rPr>
        <w:t>提撥</w:t>
      </w:r>
      <w:proofErr w:type="gramEnd"/>
      <w:r w:rsidRPr="001F2A1A">
        <w:rPr>
          <w:rFonts w:ascii="標楷體" w:eastAsia="標楷體" w:hAnsi="標楷體" w:cs="Times New Roman" w:hint="eastAsia"/>
          <w:spacing w:val="-8"/>
          <w:kern w:val="0"/>
          <w:sz w:val="28"/>
          <w:szCs w:val="28"/>
        </w:rPr>
        <w:t>辦理，由本校相關經費勻支。</w:t>
      </w:r>
    </w:p>
    <w:tbl>
      <w:tblPr>
        <w:tblW w:w="0" w:type="auto"/>
        <w:tblInd w:w="5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3579"/>
        <w:gridCol w:w="2142"/>
        <w:gridCol w:w="1427"/>
      </w:tblGrid>
      <w:tr w:rsidR="001F2A1A" w:rsidRPr="001F2A1A" w:rsidTr="001F2A1A">
        <w:tc>
          <w:tcPr>
            <w:tcW w:w="2394" w:type="dxa"/>
            <w:tcBorders>
              <w:top w:val="single" w:sz="12" w:space="0" w:color="auto"/>
              <w:left w:val="single" w:sz="12" w:space="0" w:color="auto"/>
              <w:bottom w:val="single" w:sz="12" w:space="0" w:color="auto"/>
              <w:right w:val="single" w:sz="12" w:space="0" w:color="auto"/>
            </w:tcBorders>
            <w:hideMark/>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r w:rsidRPr="001F2A1A">
              <w:rPr>
                <w:rFonts w:ascii="標楷體" w:eastAsia="標楷體" w:hAnsi="標楷體" w:cs="Times New Roman" w:hint="eastAsia"/>
                <w:spacing w:val="-8"/>
                <w:kern w:val="0"/>
                <w:sz w:val="28"/>
                <w:szCs w:val="28"/>
              </w:rPr>
              <w:t xml:space="preserve">                </w:t>
            </w:r>
            <w:r w:rsidRPr="001F2A1A">
              <w:rPr>
                <w:rFonts w:ascii="標楷體" w:eastAsia="標楷體" w:hAnsi="標楷體" w:cs="新細明體" w:hint="eastAsia"/>
                <w:kern w:val="0"/>
                <w:sz w:val="28"/>
                <w:szCs w:val="28"/>
              </w:rPr>
              <w:t>推薦獎項</w:t>
            </w:r>
          </w:p>
        </w:tc>
        <w:tc>
          <w:tcPr>
            <w:tcW w:w="3579" w:type="dxa"/>
            <w:tcBorders>
              <w:top w:val="single" w:sz="12" w:space="0" w:color="auto"/>
              <w:left w:val="single" w:sz="12" w:space="0" w:color="auto"/>
              <w:bottom w:val="single" w:sz="12" w:space="0" w:color="auto"/>
              <w:right w:val="single" w:sz="12" w:space="0" w:color="auto"/>
            </w:tcBorders>
            <w:hideMark/>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r w:rsidRPr="001F2A1A">
              <w:rPr>
                <w:rFonts w:ascii="標楷體" w:eastAsia="標楷體" w:hAnsi="標楷體" w:cs="新細明體" w:hint="eastAsia"/>
                <w:kern w:val="0"/>
                <w:sz w:val="28"/>
                <w:szCs w:val="28"/>
              </w:rPr>
              <w:t>推薦事由</w:t>
            </w:r>
          </w:p>
        </w:tc>
        <w:tc>
          <w:tcPr>
            <w:tcW w:w="2142" w:type="dxa"/>
            <w:tcBorders>
              <w:top w:val="single" w:sz="12" w:space="0" w:color="auto"/>
              <w:left w:val="single" w:sz="12" w:space="0" w:color="auto"/>
              <w:bottom w:val="single" w:sz="12" w:space="0" w:color="auto"/>
              <w:right w:val="single" w:sz="12" w:space="0" w:color="auto"/>
            </w:tcBorders>
            <w:hideMark/>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r w:rsidRPr="001F2A1A">
              <w:rPr>
                <w:rFonts w:ascii="標楷體" w:eastAsia="標楷體" w:hAnsi="標楷體" w:cs="新細明體" w:hint="eastAsia"/>
                <w:kern w:val="0"/>
                <w:sz w:val="28"/>
                <w:szCs w:val="28"/>
              </w:rPr>
              <w:t>學生資料</w:t>
            </w:r>
          </w:p>
          <w:p w:rsidR="001F2A1A" w:rsidRPr="001F2A1A" w:rsidRDefault="001F2A1A" w:rsidP="001F2A1A">
            <w:pPr>
              <w:widowControl/>
              <w:snapToGrid w:val="0"/>
              <w:spacing w:before="144" w:line="280" w:lineRule="atLeast"/>
              <w:jc w:val="both"/>
              <w:rPr>
                <w:rFonts w:ascii="標楷體" w:eastAsia="標楷體" w:hAnsi="標楷體" w:cs="新細明體"/>
                <w:kern w:val="0"/>
                <w:szCs w:val="24"/>
              </w:rPr>
            </w:pPr>
            <w:r w:rsidRPr="001F2A1A">
              <w:rPr>
                <w:rFonts w:ascii="標楷體" w:eastAsia="標楷體" w:hAnsi="標楷體" w:cs="新細明體" w:hint="eastAsia"/>
                <w:kern w:val="0"/>
                <w:szCs w:val="24"/>
              </w:rPr>
              <w:t>(班級 座號 姓名)</w:t>
            </w:r>
          </w:p>
        </w:tc>
        <w:tc>
          <w:tcPr>
            <w:tcW w:w="1427" w:type="dxa"/>
            <w:tcBorders>
              <w:top w:val="single" w:sz="12" w:space="0" w:color="auto"/>
              <w:left w:val="single" w:sz="12" w:space="0" w:color="auto"/>
              <w:bottom w:val="single" w:sz="12" w:space="0" w:color="auto"/>
              <w:right w:val="single" w:sz="12" w:space="0" w:color="auto"/>
            </w:tcBorders>
            <w:hideMark/>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r w:rsidRPr="001F2A1A">
              <w:rPr>
                <w:rFonts w:ascii="標楷體" w:eastAsia="標楷體" w:hAnsi="標楷體" w:cs="新細明體" w:hint="eastAsia"/>
                <w:kern w:val="0"/>
                <w:sz w:val="28"/>
                <w:szCs w:val="28"/>
              </w:rPr>
              <w:t>備註</w:t>
            </w:r>
          </w:p>
        </w:tc>
      </w:tr>
      <w:tr w:rsidR="001F2A1A" w:rsidRPr="001F2A1A" w:rsidTr="001F2A1A">
        <w:tc>
          <w:tcPr>
            <w:tcW w:w="2394"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r>
      <w:tr w:rsidR="001F2A1A" w:rsidRPr="001F2A1A" w:rsidTr="001F2A1A">
        <w:tc>
          <w:tcPr>
            <w:tcW w:w="2394"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r>
      <w:tr w:rsidR="001F2A1A" w:rsidRPr="001F2A1A" w:rsidTr="001F2A1A">
        <w:tc>
          <w:tcPr>
            <w:tcW w:w="2394"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r>
      <w:tr w:rsidR="001F2A1A" w:rsidRPr="001F2A1A" w:rsidTr="001F2A1A">
        <w:tc>
          <w:tcPr>
            <w:tcW w:w="2394"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r>
      <w:tr w:rsidR="001F2A1A" w:rsidRPr="001F2A1A" w:rsidTr="001F2A1A">
        <w:tc>
          <w:tcPr>
            <w:tcW w:w="2394"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3579"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2142"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c>
          <w:tcPr>
            <w:tcW w:w="1427" w:type="dxa"/>
            <w:tcBorders>
              <w:top w:val="single" w:sz="12" w:space="0" w:color="auto"/>
              <w:left w:val="single" w:sz="12" w:space="0" w:color="auto"/>
              <w:bottom w:val="single" w:sz="12" w:space="0" w:color="auto"/>
              <w:right w:val="single" w:sz="12" w:space="0" w:color="auto"/>
            </w:tcBorders>
          </w:tcPr>
          <w:p w:rsidR="001F2A1A" w:rsidRPr="001F2A1A" w:rsidRDefault="001F2A1A" w:rsidP="001F2A1A">
            <w:pPr>
              <w:widowControl/>
              <w:snapToGrid w:val="0"/>
              <w:spacing w:before="144" w:line="280" w:lineRule="atLeast"/>
              <w:jc w:val="both"/>
              <w:rPr>
                <w:rFonts w:ascii="標楷體" w:eastAsia="標楷體" w:hAnsi="標楷體" w:cs="新細明體"/>
                <w:kern w:val="0"/>
                <w:sz w:val="28"/>
                <w:szCs w:val="28"/>
              </w:rPr>
            </w:pPr>
          </w:p>
        </w:tc>
      </w:tr>
    </w:tbl>
    <w:p w:rsidR="001F2A1A" w:rsidRPr="001F2A1A" w:rsidRDefault="001F2A1A" w:rsidP="001F2A1A">
      <w:pPr>
        <w:widowControl/>
        <w:snapToGrid w:val="0"/>
        <w:spacing w:before="144" w:line="280" w:lineRule="atLeast"/>
        <w:ind w:left="538" w:hanging="538"/>
        <w:rPr>
          <w:rFonts w:ascii="標楷體" w:eastAsia="標楷體" w:hAnsi="標楷體" w:cs="新細明體"/>
          <w:kern w:val="0"/>
          <w:sz w:val="28"/>
          <w:szCs w:val="28"/>
        </w:rPr>
      </w:pPr>
    </w:p>
    <w:p w:rsidR="001F2A1A" w:rsidRPr="001F2A1A" w:rsidRDefault="001F2A1A" w:rsidP="001F2A1A">
      <w:pPr>
        <w:widowControl/>
        <w:snapToGrid w:val="0"/>
        <w:spacing w:before="144" w:line="280" w:lineRule="atLeast"/>
        <w:ind w:left="538" w:hanging="538"/>
        <w:jc w:val="right"/>
        <w:rPr>
          <w:rFonts w:ascii="標楷體" w:eastAsia="標楷體" w:hAnsi="標楷體" w:cs="新細明體"/>
          <w:kern w:val="0"/>
          <w:sz w:val="28"/>
          <w:szCs w:val="28"/>
        </w:rPr>
      </w:pPr>
      <w:r w:rsidRPr="001F2A1A">
        <w:rPr>
          <w:rFonts w:ascii="標楷體" w:eastAsia="標楷體" w:hAnsi="標楷體" w:cs="新細明體" w:hint="eastAsia"/>
          <w:kern w:val="0"/>
          <w:sz w:val="28"/>
          <w:szCs w:val="28"/>
        </w:rPr>
        <w:t>推薦處室/導師簽章:</w:t>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r>
      <w:r w:rsidRPr="001F2A1A">
        <w:rPr>
          <w:rFonts w:ascii="標楷體" w:eastAsia="標楷體" w:hAnsi="標楷體" w:cs="新細明體" w:hint="eastAsia"/>
          <w:kern w:val="0"/>
          <w:sz w:val="28"/>
          <w:szCs w:val="28"/>
        </w:rPr>
        <w:softHyphen/>
        <w:t>_____________________</w:t>
      </w:r>
    </w:p>
    <w:p w:rsidR="001F2A1A" w:rsidRPr="001F2A1A" w:rsidRDefault="001F2A1A" w:rsidP="001F2A1A">
      <w:pPr>
        <w:rPr>
          <w:rFonts w:ascii="標楷體" w:eastAsia="標楷體" w:hAnsi="標楷體" w:cs="Times New Roman"/>
          <w:szCs w:val="24"/>
        </w:rPr>
      </w:pPr>
    </w:p>
    <w:p w:rsidR="001F2A1A" w:rsidRPr="001F2A1A" w:rsidRDefault="001F2A1A" w:rsidP="001F2A1A">
      <w:pPr>
        <w:widowControl/>
        <w:spacing w:after="120" w:line="240" w:lineRule="exact"/>
        <w:jc w:val="both"/>
        <w:rPr>
          <w:rFonts w:ascii="書法家細圓體" w:eastAsia="標楷體" w:hAnsi="Times New Roman" w:cs="Times New Roman"/>
          <w:kern w:val="0"/>
          <w:sz w:val="28"/>
          <w:szCs w:val="28"/>
        </w:rPr>
      </w:pPr>
    </w:p>
    <w:p w:rsidR="001F2A1A" w:rsidRPr="001F2A1A" w:rsidRDefault="001F2A1A" w:rsidP="001F2A1A">
      <w:pPr>
        <w:widowControl/>
        <w:spacing w:after="120" w:line="240" w:lineRule="exact"/>
        <w:jc w:val="both"/>
        <w:rPr>
          <w:rFonts w:ascii="書法家細圓體" w:eastAsia="標楷體" w:hAnsi="Times New Roman" w:cs="Times New Roman"/>
          <w:kern w:val="0"/>
          <w:sz w:val="28"/>
          <w:szCs w:val="28"/>
        </w:rPr>
      </w:pPr>
      <w:r w:rsidRPr="001F2A1A">
        <w:rPr>
          <w:rFonts w:ascii="書法家細圓體" w:eastAsia="標楷體" w:hAnsi="Times New Roman" w:cs="Times New Roman" w:hint="eastAsia"/>
          <w:kern w:val="0"/>
          <w:sz w:val="28"/>
          <w:szCs w:val="28"/>
        </w:rPr>
        <w:lastRenderedPageBreak/>
        <w:t>班際賽賽程表</w:t>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551"/>
        <w:gridCol w:w="1134"/>
        <w:gridCol w:w="1701"/>
        <w:gridCol w:w="1276"/>
        <w:gridCol w:w="992"/>
        <w:gridCol w:w="851"/>
      </w:tblGrid>
      <w:tr w:rsidR="001F2A1A" w:rsidRPr="001F2A1A" w:rsidTr="001F2A1A">
        <w:trPr>
          <w:jc w:val="center"/>
        </w:trPr>
        <w:tc>
          <w:tcPr>
            <w:tcW w:w="9370" w:type="dxa"/>
            <w:gridSpan w:val="7"/>
            <w:tcBorders>
              <w:top w:val="single" w:sz="4" w:space="0" w:color="000000"/>
              <w:left w:val="single" w:sz="4" w:space="0" w:color="000000"/>
              <w:bottom w:val="single" w:sz="4" w:space="0" w:color="000000"/>
              <w:right w:val="single" w:sz="4" w:space="0" w:color="000000"/>
            </w:tcBorders>
            <w:hideMark/>
          </w:tcPr>
          <w:p w:rsidR="001F2A1A" w:rsidRPr="001F2A1A" w:rsidRDefault="001F2A1A" w:rsidP="001F2A1A">
            <w:pPr>
              <w:jc w:val="center"/>
              <w:rPr>
                <w:rFonts w:ascii="標楷體" w:eastAsia="標楷體" w:hAnsi="標楷體" w:cs="Times New Roman"/>
                <w:sz w:val="40"/>
                <w:szCs w:val="40"/>
              </w:rPr>
            </w:pPr>
            <w:r w:rsidRPr="001F2A1A">
              <w:rPr>
                <w:rFonts w:ascii="標楷體" w:eastAsia="標楷體" w:hAnsi="標楷體" w:cs="Times New Roman" w:hint="eastAsia"/>
                <w:sz w:val="40"/>
                <w:szCs w:val="40"/>
              </w:rPr>
              <w:t>鼓山高中108學年度第二學期</w:t>
            </w:r>
            <w:proofErr w:type="gramStart"/>
            <w:r w:rsidRPr="001F2A1A">
              <w:rPr>
                <w:rFonts w:ascii="標楷體" w:eastAsia="標楷體" w:hAnsi="標楷體" w:cs="Times New Roman" w:hint="eastAsia"/>
                <w:sz w:val="40"/>
                <w:szCs w:val="40"/>
              </w:rPr>
              <w:t>班際足壘球</w:t>
            </w:r>
            <w:proofErr w:type="gramEnd"/>
            <w:r w:rsidRPr="001F2A1A">
              <w:rPr>
                <w:rFonts w:ascii="標楷體" w:eastAsia="標楷體" w:hAnsi="標楷體" w:cs="Times New Roman" w:hint="eastAsia"/>
                <w:sz w:val="40"/>
                <w:szCs w:val="40"/>
              </w:rPr>
              <w:t>比賽</w:t>
            </w:r>
          </w:p>
          <w:p w:rsidR="001F2A1A" w:rsidRPr="001F2A1A" w:rsidRDefault="001F2A1A" w:rsidP="001F2A1A">
            <w:pPr>
              <w:jc w:val="center"/>
              <w:rPr>
                <w:rFonts w:ascii="標楷體" w:eastAsia="標楷體" w:hAnsi="標楷體" w:cs="Times New Roman"/>
                <w:sz w:val="40"/>
                <w:szCs w:val="40"/>
              </w:rPr>
            </w:pPr>
            <w:r w:rsidRPr="001F2A1A">
              <w:rPr>
                <w:rFonts w:ascii="標楷體" w:eastAsia="標楷體" w:hAnsi="標楷體" w:cs="Times New Roman" w:hint="eastAsia"/>
                <w:sz w:val="40"/>
                <w:szCs w:val="40"/>
              </w:rPr>
              <w:t>一年級賽程表</w:t>
            </w:r>
          </w:p>
        </w:tc>
      </w:tr>
      <w:tr w:rsidR="001F2A1A" w:rsidRPr="001F2A1A" w:rsidTr="001F2A1A">
        <w:trPr>
          <w:trHeight w:val="946"/>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場次</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比賽時間</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組別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比賽</w:t>
            </w:r>
          </w:p>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隊伍</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比分</w:t>
            </w:r>
          </w:p>
        </w:tc>
        <w:tc>
          <w:tcPr>
            <w:tcW w:w="992" w:type="dxa"/>
            <w:tcBorders>
              <w:top w:val="single" w:sz="4" w:space="0" w:color="000000"/>
              <w:left w:val="single" w:sz="4" w:space="0" w:color="auto"/>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獲勝</w:t>
            </w:r>
          </w:p>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隊伍</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比賽地點</w:t>
            </w:r>
          </w:p>
        </w:tc>
      </w:tr>
      <w:tr w:rsidR="001F2A1A" w:rsidRPr="001F2A1A" w:rsidTr="001F2A1A">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proofErr w:type="gramStart"/>
            <w:r w:rsidRPr="001F2A1A">
              <w:rPr>
                <w:rFonts w:ascii="標楷體" w:eastAsia="標楷體" w:hAnsi="標楷體" w:cs="Times New Roman" w:hint="eastAsia"/>
                <w:sz w:val="26"/>
                <w:szCs w:val="26"/>
              </w:rPr>
              <w:t>一</w:t>
            </w:r>
            <w:proofErr w:type="gramEnd"/>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109.03.30(</w:t>
            </w:r>
            <w:proofErr w:type="gramStart"/>
            <w:r w:rsidRPr="001F2A1A">
              <w:rPr>
                <w:rFonts w:ascii="標楷體" w:eastAsia="標楷體" w:hAnsi="標楷體" w:cs="Times New Roman" w:hint="eastAsia"/>
                <w:b/>
                <w:sz w:val="28"/>
                <w:szCs w:val="28"/>
              </w:rPr>
              <w:t>一</w:t>
            </w:r>
            <w:proofErr w:type="gramEnd"/>
            <w:r w:rsidRPr="001F2A1A">
              <w:rPr>
                <w:rFonts w:ascii="標楷體" w:eastAsia="標楷體" w:hAnsi="標楷體" w:cs="Times New Roman" w:hint="eastAsia"/>
                <w:b/>
                <w:sz w:val="28"/>
                <w:szCs w:val="28"/>
              </w:rPr>
              <w:t>)</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103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105</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851" w:type="dxa"/>
            <w:vMerge w:val="restart"/>
            <w:tcBorders>
              <w:top w:val="single" w:sz="4" w:space="0" w:color="000000"/>
              <w:left w:val="single" w:sz="4" w:space="0" w:color="000000"/>
              <w:bottom w:val="single" w:sz="4" w:space="0" w:color="auto"/>
              <w:right w:val="single" w:sz="4" w:space="0" w:color="000000"/>
            </w:tcBorders>
            <w:hideMark/>
          </w:tcPr>
          <w:p w:rsidR="001F2A1A" w:rsidRPr="001F2A1A" w:rsidRDefault="001F2A1A" w:rsidP="001F2A1A">
            <w:pPr>
              <w:jc w:val="center"/>
              <w:rPr>
                <w:rFonts w:ascii="標楷體" w:eastAsia="標楷體" w:hAnsi="標楷體" w:cs="Times New Roman"/>
                <w:sz w:val="32"/>
                <w:szCs w:val="32"/>
              </w:rPr>
            </w:pPr>
            <w:r w:rsidRPr="001F2A1A">
              <w:rPr>
                <w:rFonts w:ascii="標楷體" w:eastAsia="標楷體" w:hAnsi="標楷體" w:cs="Times New Roman" w:hint="eastAsia"/>
                <w:sz w:val="32"/>
                <w:szCs w:val="32"/>
              </w:rPr>
              <w:t>本</w:t>
            </w:r>
          </w:p>
          <w:p w:rsidR="001F2A1A" w:rsidRPr="001F2A1A" w:rsidRDefault="001F2A1A" w:rsidP="001F2A1A">
            <w:pPr>
              <w:jc w:val="center"/>
              <w:rPr>
                <w:rFonts w:ascii="標楷體" w:eastAsia="標楷體" w:hAnsi="標楷體" w:cs="Times New Roman"/>
                <w:sz w:val="32"/>
                <w:szCs w:val="32"/>
              </w:rPr>
            </w:pPr>
            <w:r w:rsidRPr="001F2A1A">
              <w:rPr>
                <w:rFonts w:ascii="標楷體" w:eastAsia="標楷體" w:hAnsi="標楷體" w:cs="Times New Roman" w:hint="eastAsia"/>
                <w:sz w:val="32"/>
                <w:szCs w:val="32"/>
              </w:rPr>
              <w:t>校</w:t>
            </w:r>
          </w:p>
          <w:p w:rsidR="001F2A1A" w:rsidRPr="001F2A1A" w:rsidRDefault="001F2A1A" w:rsidP="001F2A1A">
            <w:pPr>
              <w:jc w:val="center"/>
              <w:rPr>
                <w:rFonts w:ascii="標楷體" w:eastAsia="標楷體" w:hAnsi="標楷體" w:cs="Times New Roman"/>
                <w:sz w:val="32"/>
                <w:szCs w:val="32"/>
              </w:rPr>
            </w:pPr>
            <w:r w:rsidRPr="001F2A1A">
              <w:rPr>
                <w:rFonts w:ascii="標楷體" w:eastAsia="標楷體" w:hAnsi="標楷體" w:cs="Times New Roman" w:hint="eastAsia"/>
                <w:sz w:val="32"/>
                <w:szCs w:val="32"/>
              </w:rPr>
              <w:t>操</w:t>
            </w:r>
          </w:p>
          <w:p w:rsidR="001F2A1A" w:rsidRPr="001F2A1A" w:rsidRDefault="001F2A1A" w:rsidP="001F2A1A">
            <w:pPr>
              <w:jc w:val="center"/>
              <w:rPr>
                <w:rFonts w:ascii="標楷體" w:eastAsia="標楷體" w:hAnsi="標楷體" w:cs="Times New Roman"/>
                <w:szCs w:val="24"/>
              </w:rPr>
            </w:pPr>
            <w:r w:rsidRPr="001F2A1A">
              <w:rPr>
                <w:rFonts w:ascii="標楷體" w:eastAsia="標楷體" w:hAnsi="標楷體" w:cs="Times New Roman" w:hint="eastAsia"/>
                <w:sz w:val="32"/>
                <w:szCs w:val="32"/>
              </w:rPr>
              <w:t>場</w:t>
            </w:r>
          </w:p>
        </w:tc>
      </w:tr>
      <w:tr w:rsidR="001F2A1A" w:rsidRPr="001F2A1A" w:rsidTr="001F2A1A">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二</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109.03.31(二)</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101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102</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三</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109.04.01(三)</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proofErr w:type="gramStart"/>
            <w:r w:rsidRPr="001F2A1A">
              <w:rPr>
                <w:rFonts w:ascii="標楷體" w:eastAsia="標楷體" w:hAnsi="標楷體" w:cs="Times New Roman" w:hint="eastAsia"/>
                <w:sz w:val="26"/>
                <w:szCs w:val="26"/>
              </w:rPr>
              <w:t>一</w:t>
            </w:r>
            <w:proofErr w:type="gramEnd"/>
            <w:r w:rsidRPr="001F2A1A">
              <w:rPr>
                <w:rFonts w:ascii="標楷體" w:eastAsia="標楷體" w:hAnsi="標楷體" w:cs="Times New Roman" w:hint="eastAsia"/>
                <w:sz w:val="26"/>
                <w:szCs w:val="26"/>
              </w:rPr>
              <w:t xml:space="preserve">勝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104</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304"/>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四</w:t>
            </w:r>
          </w:p>
        </w:tc>
        <w:tc>
          <w:tcPr>
            <w:tcW w:w="2551" w:type="dxa"/>
            <w:tcBorders>
              <w:top w:val="single" w:sz="4" w:space="0" w:color="auto"/>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109.04.13(</w:t>
            </w:r>
            <w:proofErr w:type="gramStart"/>
            <w:r w:rsidRPr="001F2A1A">
              <w:rPr>
                <w:rFonts w:ascii="標楷體" w:eastAsia="標楷體" w:hAnsi="標楷體" w:cs="Times New Roman" w:hint="eastAsia"/>
                <w:b/>
                <w:sz w:val="28"/>
                <w:szCs w:val="28"/>
              </w:rPr>
              <w:t>一</w:t>
            </w:r>
            <w:proofErr w:type="gramEnd"/>
            <w:r w:rsidRPr="001F2A1A">
              <w:rPr>
                <w:rFonts w:ascii="標楷體" w:eastAsia="標楷體" w:hAnsi="標楷體" w:cs="Times New Roman" w:hint="eastAsia"/>
                <w:b/>
                <w:sz w:val="28"/>
                <w:szCs w:val="28"/>
              </w:rPr>
              <w:t>)</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二敗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三敗</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30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五</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109.04.14(二)</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16:10-16:40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國一組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二勝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三勝</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bl>
    <w:p w:rsidR="001F2A1A" w:rsidRPr="001F2A1A" w:rsidRDefault="001F2A1A" w:rsidP="001F2A1A">
      <w:pPr>
        <w:rPr>
          <w:rFonts w:ascii="標楷體" w:eastAsia="標楷體" w:hAnsi="標楷體" w:cs="Times New Roman"/>
          <w:b/>
          <w:sz w:val="32"/>
          <w:szCs w:val="32"/>
        </w:rPr>
      </w:pPr>
      <w:proofErr w:type="gramStart"/>
      <w:r w:rsidRPr="001F2A1A">
        <w:rPr>
          <w:rFonts w:ascii="標楷體" w:eastAsia="標楷體" w:hAnsi="標楷體" w:cs="Times New Roman" w:hint="eastAsia"/>
          <w:b/>
          <w:sz w:val="32"/>
          <w:szCs w:val="32"/>
        </w:rPr>
        <w:t>Ｐ</w:t>
      </w:r>
      <w:proofErr w:type="gramEnd"/>
      <w:r w:rsidRPr="001F2A1A">
        <w:rPr>
          <w:rFonts w:ascii="標楷體" w:eastAsia="標楷體" w:hAnsi="標楷體" w:cs="Times New Roman" w:hint="eastAsia"/>
          <w:b/>
          <w:sz w:val="32"/>
          <w:szCs w:val="32"/>
        </w:rPr>
        <w:t>Ｓ：請各班參賽同學依賽程時間</w:t>
      </w:r>
      <w:r w:rsidRPr="001F2A1A">
        <w:rPr>
          <w:rFonts w:ascii="標楷體" w:eastAsia="標楷體" w:hAnsi="標楷體" w:cs="Times New Roman" w:hint="eastAsia"/>
          <w:b/>
          <w:sz w:val="32"/>
          <w:szCs w:val="32"/>
          <w:u w:val="single"/>
        </w:rPr>
        <w:t>提早10分鐘</w:t>
      </w:r>
      <w:r w:rsidRPr="001F2A1A">
        <w:rPr>
          <w:rFonts w:ascii="標楷體" w:eastAsia="標楷體" w:hAnsi="標楷體" w:cs="Times New Roman" w:hint="eastAsia"/>
          <w:b/>
          <w:sz w:val="32"/>
          <w:szCs w:val="32"/>
        </w:rPr>
        <w:t>到場準備。</w:t>
      </w:r>
    </w:p>
    <w:p w:rsidR="001F2A1A" w:rsidRPr="001F2A1A" w:rsidRDefault="001F2A1A" w:rsidP="001F2A1A">
      <w:pPr>
        <w:widowControl/>
        <w:rPr>
          <w:rFonts w:ascii="標楷體" w:eastAsia="標楷體" w:hAnsi="標楷體" w:cs="Times New Roman"/>
          <w:b/>
          <w:sz w:val="32"/>
          <w:szCs w:val="32"/>
        </w:rPr>
      </w:pPr>
      <w:r w:rsidRPr="001F2A1A">
        <w:rPr>
          <w:rFonts w:ascii="標楷體" w:eastAsia="標楷體" w:hAnsi="標楷體" w:cs="Times New Roman" w:hint="eastAsia"/>
          <w:b/>
          <w:sz w:val="32"/>
          <w:szCs w:val="32"/>
        </w:rPr>
        <w:br w:type="page"/>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551"/>
        <w:gridCol w:w="1134"/>
        <w:gridCol w:w="1701"/>
        <w:gridCol w:w="1276"/>
        <w:gridCol w:w="992"/>
        <w:gridCol w:w="851"/>
      </w:tblGrid>
      <w:tr w:rsidR="001F2A1A" w:rsidRPr="001F2A1A" w:rsidTr="001F2A1A">
        <w:trPr>
          <w:jc w:val="center"/>
        </w:trPr>
        <w:tc>
          <w:tcPr>
            <w:tcW w:w="9370" w:type="dxa"/>
            <w:gridSpan w:val="7"/>
            <w:tcBorders>
              <w:top w:val="single" w:sz="4" w:space="0" w:color="000000"/>
              <w:left w:val="single" w:sz="4" w:space="0" w:color="000000"/>
              <w:bottom w:val="single" w:sz="4" w:space="0" w:color="000000"/>
              <w:right w:val="single" w:sz="4" w:space="0" w:color="000000"/>
            </w:tcBorders>
            <w:hideMark/>
          </w:tcPr>
          <w:p w:rsidR="001F2A1A" w:rsidRPr="001F2A1A" w:rsidRDefault="001F2A1A" w:rsidP="001F2A1A">
            <w:pPr>
              <w:jc w:val="center"/>
              <w:rPr>
                <w:rFonts w:ascii="標楷體" w:eastAsia="標楷體" w:hAnsi="標楷體" w:cs="Times New Roman"/>
                <w:sz w:val="40"/>
                <w:szCs w:val="40"/>
              </w:rPr>
            </w:pPr>
            <w:r w:rsidRPr="001F2A1A">
              <w:rPr>
                <w:rFonts w:ascii="標楷體" w:eastAsia="標楷體" w:hAnsi="標楷體" w:cs="Times New Roman" w:hint="eastAsia"/>
                <w:sz w:val="40"/>
                <w:szCs w:val="40"/>
              </w:rPr>
              <w:lastRenderedPageBreak/>
              <w:t>鼓山高中108學年度第二學期</w:t>
            </w:r>
            <w:proofErr w:type="gramStart"/>
            <w:r w:rsidRPr="001F2A1A">
              <w:rPr>
                <w:rFonts w:ascii="標楷體" w:eastAsia="標楷體" w:hAnsi="標楷體" w:cs="Times New Roman" w:hint="eastAsia"/>
                <w:sz w:val="40"/>
                <w:szCs w:val="40"/>
              </w:rPr>
              <w:t>班際足壘球</w:t>
            </w:r>
            <w:proofErr w:type="gramEnd"/>
            <w:r w:rsidRPr="001F2A1A">
              <w:rPr>
                <w:rFonts w:ascii="標楷體" w:eastAsia="標楷體" w:hAnsi="標楷體" w:cs="Times New Roman" w:hint="eastAsia"/>
                <w:sz w:val="40"/>
                <w:szCs w:val="40"/>
              </w:rPr>
              <w:t>比賽</w:t>
            </w:r>
          </w:p>
          <w:p w:rsidR="001F2A1A" w:rsidRPr="001F2A1A" w:rsidRDefault="001F2A1A" w:rsidP="001F2A1A">
            <w:pPr>
              <w:jc w:val="center"/>
              <w:rPr>
                <w:rFonts w:ascii="標楷體" w:eastAsia="標楷體" w:hAnsi="標楷體" w:cs="Times New Roman"/>
                <w:sz w:val="40"/>
                <w:szCs w:val="40"/>
              </w:rPr>
            </w:pPr>
            <w:r w:rsidRPr="001F2A1A">
              <w:rPr>
                <w:rFonts w:ascii="標楷體" w:eastAsia="標楷體" w:hAnsi="標楷體" w:cs="Times New Roman" w:hint="eastAsia"/>
                <w:sz w:val="40"/>
                <w:szCs w:val="40"/>
              </w:rPr>
              <w:t>四年級賽程表</w:t>
            </w:r>
          </w:p>
        </w:tc>
      </w:tr>
      <w:tr w:rsidR="001F2A1A" w:rsidRPr="001F2A1A" w:rsidTr="001F2A1A">
        <w:trPr>
          <w:trHeight w:val="946"/>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場次</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比賽時間</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組別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比賽</w:t>
            </w:r>
          </w:p>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隊伍</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比分</w:t>
            </w:r>
          </w:p>
        </w:tc>
        <w:tc>
          <w:tcPr>
            <w:tcW w:w="992" w:type="dxa"/>
            <w:tcBorders>
              <w:top w:val="single" w:sz="4" w:space="0" w:color="000000"/>
              <w:left w:val="single" w:sz="4" w:space="0" w:color="auto"/>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獲勝</w:t>
            </w:r>
          </w:p>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隊伍</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比賽地點</w:t>
            </w:r>
          </w:p>
        </w:tc>
      </w:tr>
      <w:tr w:rsidR="001F2A1A" w:rsidRPr="001F2A1A" w:rsidTr="001F2A1A">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1</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109.03.30(</w:t>
            </w:r>
            <w:proofErr w:type="gramStart"/>
            <w:r w:rsidRPr="001F2A1A">
              <w:rPr>
                <w:rFonts w:ascii="標楷體" w:eastAsia="標楷體" w:hAnsi="標楷體" w:cs="Times New Roman" w:hint="eastAsia"/>
                <w:b/>
                <w:sz w:val="28"/>
                <w:szCs w:val="28"/>
              </w:rPr>
              <w:t>一</w:t>
            </w:r>
            <w:proofErr w:type="gramEnd"/>
            <w:r w:rsidRPr="001F2A1A">
              <w:rPr>
                <w:rFonts w:ascii="標楷體" w:eastAsia="標楷體" w:hAnsi="標楷體" w:cs="Times New Roman" w:hint="eastAsia"/>
                <w:b/>
                <w:sz w:val="28"/>
                <w:szCs w:val="28"/>
              </w:rPr>
              <w:t>)</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405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406</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851" w:type="dxa"/>
            <w:vMerge w:val="restart"/>
            <w:tcBorders>
              <w:top w:val="single" w:sz="4" w:space="0" w:color="000000"/>
              <w:left w:val="single" w:sz="4" w:space="0" w:color="000000"/>
              <w:bottom w:val="single" w:sz="4" w:space="0" w:color="auto"/>
              <w:right w:val="single" w:sz="4" w:space="0" w:color="000000"/>
            </w:tcBorders>
            <w:hideMark/>
          </w:tcPr>
          <w:p w:rsidR="001F2A1A" w:rsidRPr="001F2A1A" w:rsidRDefault="001F2A1A" w:rsidP="001F2A1A">
            <w:pPr>
              <w:jc w:val="center"/>
              <w:rPr>
                <w:rFonts w:ascii="標楷體" w:eastAsia="標楷體" w:hAnsi="標楷體" w:cs="Times New Roman"/>
                <w:sz w:val="32"/>
                <w:szCs w:val="32"/>
              </w:rPr>
            </w:pPr>
            <w:r w:rsidRPr="001F2A1A">
              <w:rPr>
                <w:rFonts w:ascii="標楷體" w:eastAsia="標楷體" w:hAnsi="標楷體" w:cs="Times New Roman" w:hint="eastAsia"/>
                <w:sz w:val="32"/>
                <w:szCs w:val="32"/>
              </w:rPr>
              <w:t>本</w:t>
            </w:r>
          </w:p>
          <w:p w:rsidR="001F2A1A" w:rsidRPr="001F2A1A" w:rsidRDefault="001F2A1A" w:rsidP="001F2A1A">
            <w:pPr>
              <w:jc w:val="center"/>
              <w:rPr>
                <w:rFonts w:ascii="標楷體" w:eastAsia="標楷體" w:hAnsi="標楷體" w:cs="Times New Roman"/>
                <w:sz w:val="32"/>
                <w:szCs w:val="32"/>
              </w:rPr>
            </w:pPr>
            <w:r w:rsidRPr="001F2A1A">
              <w:rPr>
                <w:rFonts w:ascii="標楷體" w:eastAsia="標楷體" w:hAnsi="標楷體" w:cs="Times New Roman" w:hint="eastAsia"/>
                <w:sz w:val="32"/>
                <w:szCs w:val="32"/>
              </w:rPr>
              <w:t>校</w:t>
            </w:r>
          </w:p>
          <w:p w:rsidR="001F2A1A" w:rsidRPr="001F2A1A" w:rsidRDefault="001F2A1A" w:rsidP="001F2A1A">
            <w:pPr>
              <w:jc w:val="center"/>
              <w:rPr>
                <w:rFonts w:ascii="標楷體" w:eastAsia="標楷體" w:hAnsi="標楷體" w:cs="Times New Roman"/>
                <w:sz w:val="32"/>
                <w:szCs w:val="32"/>
              </w:rPr>
            </w:pPr>
            <w:r w:rsidRPr="001F2A1A">
              <w:rPr>
                <w:rFonts w:ascii="標楷體" w:eastAsia="標楷體" w:hAnsi="標楷體" w:cs="Times New Roman" w:hint="eastAsia"/>
                <w:sz w:val="32"/>
                <w:szCs w:val="32"/>
              </w:rPr>
              <w:t>操</w:t>
            </w:r>
          </w:p>
          <w:p w:rsidR="001F2A1A" w:rsidRPr="001F2A1A" w:rsidRDefault="001F2A1A" w:rsidP="001F2A1A">
            <w:pPr>
              <w:jc w:val="center"/>
              <w:rPr>
                <w:rFonts w:ascii="標楷體" w:eastAsia="標楷體" w:hAnsi="標楷體" w:cs="Times New Roman"/>
                <w:szCs w:val="24"/>
              </w:rPr>
            </w:pPr>
            <w:r w:rsidRPr="001F2A1A">
              <w:rPr>
                <w:rFonts w:ascii="標楷體" w:eastAsia="標楷體" w:hAnsi="標楷體" w:cs="Times New Roman" w:hint="eastAsia"/>
                <w:sz w:val="32"/>
                <w:szCs w:val="32"/>
              </w:rPr>
              <w:t>場</w:t>
            </w:r>
          </w:p>
        </w:tc>
      </w:tr>
      <w:tr w:rsidR="001F2A1A" w:rsidRPr="001F2A1A" w:rsidTr="001F2A1A">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2</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109.03.31(二)</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404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403</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3</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109.04.01(三)</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Cs w:val="24"/>
              </w:rPr>
            </w:pPr>
            <w:r w:rsidRPr="001F2A1A">
              <w:rPr>
                <w:rFonts w:ascii="標楷體" w:eastAsia="標楷體" w:hAnsi="標楷體" w:cs="Times New Roman" w:hint="eastAsia"/>
                <w:szCs w:val="24"/>
              </w:rPr>
              <w:t xml:space="preserve">401 </w:t>
            </w:r>
            <w:proofErr w:type="gramStart"/>
            <w:r w:rsidRPr="001F2A1A">
              <w:rPr>
                <w:rFonts w:ascii="標楷體" w:eastAsia="標楷體" w:hAnsi="標楷體" w:cs="Times New Roman" w:hint="eastAsia"/>
                <w:szCs w:val="24"/>
              </w:rPr>
              <w:t>–</w:t>
            </w:r>
            <w:proofErr w:type="gramEnd"/>
            <w:r w:rsidRPr="001F2A1A">
              <w:rPr>
                <w:rFonts w:ascii="標楷體" w:eastAsia="標楷體" w:hAnsi="標楷體" w:cs="Times New Roman" w:hint="eastAsia"/>
                <w:sz w:val="26"/>
                <w:szCs w:val="26"/>
              </w:rPr>
              <w:t>一勝</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134"/>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4</w:t>
            </w:r>
          </w:p>
        </w:tc>
        <w:tc>
          <w:tcPr>
            <w:tcW w:w="2551" w:type="dxa"/>
            <w:tcBorders>
              <w:top w:val="single" w:sz="4" w:space="0" w:color="auto"/>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109.04.13(</w:t>
            </w:r>
            <w:proofErr w:type="gramStart"/>
            <w:r w:rsidRPr="001F2A1A">
              <w:rPr>
                <w:rFonts w:ascii="標楷體" w:eastAsia="標楷體" w:hAnsi="標楷體" w:cs="Times New Roman" w:hint="eastAsia"/>
                <w:b/>
                <w:sz w:val="28"/>
                <w:szCs w:val="28"/>
              </w:rPr>
              <w:t>一</w:t>
            </w:r>
            <w:proofErr w:type="gramEnd"/>
            <w:r w:rsidRPr="001F2A1A">
              <w:rPr>
                <w:rFonts w:ascii="標楷體" w:eastAsia="標楷體" w:hAnsi="標楷體" w:cs="Times New Roman" w:hint="eastAsia"/>
                <w:b/>
                <w:sz w:val="28"/>
                <w:szCs w:val="28"/>
              </w:rPr>
              <w:t>)</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6"/>
                <w:szCs w:val="26"/>
              </w:rPr>
              <w:t xml:space="preserve">二勝 </w:t>
            </w:r>
            <w:r w:rsidRPr="001F2A1A">
              <w:rPr>
                <w:rFonts w:ascii="標楷體" w:eastAsia="標楷體" w:hAnsi="標楷體" w:cs="Times New Roman" w:hint="eastAsia"/>
                <w:sz w:val="28"/>
                <w:szCs w:val="28"/>
              </w:rPr>
              <w:t xml:space="preserve">- </w:t>
            </w:r>
            <w:r w:rsidRPr="001F2A1A">
              <w:rPr>
                <w:rFonts w:ascii="標楷體" w:eastAsia="標楷體" w:hAnsi="標楷體" w:cs="Times New Roman" w:hint="eastAsia"/>
                <w:sz w:val="26"/>
                <w:szCs w:val="26"/>
              </w:rPr>
              <w:t>407</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134"/>
          <w:jc w:val="center"/>
        </w:trPr>
        <w:tc>
          <w:tcPr>
            <w:tcW w:w="865"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5</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109.04.15(三)</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color w:val="FF0000"/>
                <w:szCs w:val="24"/>
              </w:rPr>
            </w:pPr>
            <w:r w:rsidRPr="001F2A1A">
              <w:rPr>
                <w:rFonts w:ascii="標楷體" w:eastAsia="標楷體" w:hAnsi="標楷體" w:cs="Times New Roman" w:hint="eastAsia"/>
                <w:sz w:val="26"/>
                <w:szCs w:val="26"/>
              </w:rPr>
              <w:t>三敗</w:t>
            </w:r>
            <w:proofErr w:type="gramStart"/>
            <w:r w:rsidRPr="001F2A1A">
              <w:rPr>
                <w:rFonts w:ascii="標楷體" w:eastAsia="標楷體" w:hAnsi="標楷體" w:cs="Times New Roman" w:hint="eastAsia"/>
                <w:sz w:val="28"/>
                <w:szCs w:val="28"/>
              </w:rPr>
              <w:t>–</w:t>
            </w:r>
            <w:proofErr w:type="gramEnd"/>
            <w:r w:rsidRPr="001F2A1A">
              <w:rPr>
                <w:rFonts w:ascii="標楷體" w:eastAsia="標楷體" w:hAnsi="標楷體" w:cs="Times New Roman" w:hint="eastAsia"/>
                <w:sz w:val="28"/>
                <w:szCs w:val="28"/>
              </w:rPr>
              <w:t>四</w:t>
            </w:r>
            <w:r w:rsidRPr="001F2A1A">
              <w:rPr>
                <w:rFonts w:ascii="標楷體" w:eastAsia="標楷體" w:hAnsi="標楷體" w:cs="Times New Roman" w:hint="eastAsia"/>
                <w:sz w:val="26"/>
                <w:szCs w:val="26"/>
              </w:rPr>
              <w:t>敗</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r w:rsidR="001F2A1A" w:rsidRPr="001F2A1A" w:rsidTr="001F2A1A">
        <w:trPr>
          <w:trHeight w:val="1134"/>
          <w:jc w:val="center"/>
        </w:trPr>
        <w:tc>
          <w:tcPr>
            <w:tcW w:w="865" w:type="dxa"/>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jc w:val="center"/>
              <w:rPr>
                <w:rFonts w:ascii="標楷體" w:eastAsia="標楷體" w:hAnsi="標楷體" w:cs="Times New Roman"/>
                <w:sz w:val="26"/>
                <w:szCs w:val="26"/>
              </w:rPr>
            </w:pPr>
            <w:r w:rsidRPr="001F2A1A">
              <w:rPr>
                <w:rFonts w:ascii="標楷體" w:eastAsia="標楷體" w:hAnsi="標楷體" w:cs="Times New Roman" w:hint="eastAsia"/>
                <w:sz w:val="26"/>
                <w:szCs w:val="26"/>
              </w:rPr>
              <w:t>6</w:t>
            </w:r>
          </w:p>
        </w:tc>
        <w:tc>
          <w:tcPr>
            <w:tcW w:w="2551" w:type="dxa"/>
            <w:tcBorders>
              <w:top w:val="single" w:sz="4" w:space="0" w:color="auto"/>
              <w:left w:val="single" w:sz="4" w:space="0" w:color="000000"/>
              <w:bottom w:val="single" w:sz="4" w:space="0" w:color="auto"/>
              <w:right w:val="single" w:sz="4" w:space="0" w:color="000000"/>
            </w:tcBorders>
            <w:vAlign w:val="center"/>
            <w:hideMark/>
          </w:tcPr>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109.04.16(四)</w:t>
            </w:r>
          </w:p>
          <w:p w:rsidR="001F2A1A" w:rsidRPr="001F2A1A" w:rsidRDefault="001F2A1A" w:rsidP="001F2A1A">
            <w:pPr>
              <w:spacing w:line="460" w:lineRule="exact"/>
              <w:jc w:val="center"/>
              <w:rPr>
                <w:rFonts w:ascii="標楷體" w:eastAsia="標楷體" w:hAnsi="標楷體" w:cs="Times New Roman"/>
                <w:b/>
                <w:sz w:val="28"/>
                <w:szCs w:val="28"/>
              </w:rPr>
            </w:pPr>
            <w:r w:rsidRPr="001F2A1A">
              <w:rPr>
                <w:rFonts w:ascii="標楷體" w:eastAsia="標楷體" w:hAnsi="標楷體" w:cs="Times New Roman" w:hint="eastAsia"/>
                <w:b/>
                <w:sz w:val="28"/>
                <w:szCs w:val="28"/>
              </w:rPr>
              <w:t>07:30-08:00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sz w:val="28"/>
                <w:szCs w:val="28"/>
              </w:rPr>
            </w:pPr>
            <w:r w:rsidRPr="001F2A1A">
              <w:rPr>
                <w:rFonts w:ascii="標楷體" w:eastAsia="標楷體" w:hAnsi="標楷體" w:cs="Times New Roman" w:hint="eastAsia"/>
                <w:sz w:val="28"/>
                <w:szCs w:val="28"/>
              </w:rPr>
              <w:t>高一組</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F2A1A" w:rsidRPr="001F2A1A" w:rsidRDefault="001F2A1A" w:rsidP="001F2A1A">
            <w:pPr>
              <w:jc w:val="center"/>
              <w:rPr>
                <w:rFonts w:ascii="標楷體" w:eastAsia="標楷體" w:hAnsi="標楷體" w:cs="Times New Roman"/>
                <w:color w:val="FF0000"/>
                <w:sz w:val="28"/>
                <w:szCs w:val="28"/>
              </w:rPr>
            </w:pPr>
            <w:r w:rsidRPr="001F2A1A">
              <w:rPr>
                <w:rFonts w:ascii="標楷體" w:eastAsia="標楷體" w:hAnsi="標楷體" w:cs="Times New Roman" w:hint="eastAsia"/>
                <w:sz w:val="26"/>
                <w:szCs w:val="26"/>
              </w:rPr>
              <w:t xml:space="preserve">三勝 </w:t>
            </w:r>
            <w:r w:rsidRPr="001F2A1A">
              <w:rPr>
                <w:rFonts w:ascii="標楷體" w:eastAsia="標楷體" w:hAnsi="標楷體" w:cs="Times New Roman" w:hint="eastAsia"/>
                <w:sz w:val="28"/>
                <w:szCs w:val="28"/>
              </w:rPr>
              <w:t>- 四</w:t>
            </w:r>
            <w:r w:rsidRPr="001F2A1A">
              <w:rPr>
                <w:rFonts w:ascii="標楷體" w:eastAsia="標楷體" w:hAnsi="標楷體" w:cs="Times New Roman" w:hint="eastAsia"/>
                <w:sz w:val="26"/>
                <w:szCs w:val="26"/>
              </w:rPr>
              <w:t>勝</w:t>
            </w:r>
          </w:p>
        </w:tc>
        <w:tc>
          <w:tcPr>
            <w:tcW w:w="1276" w:type="dxa"/>
            <w:tcBorders>
              <w:top w:val="single" w:sz="4" w:space="0" w:color="000000"/>
              <w:left w:val="single" w:sz="4" w:space="0" w:color="000000"/>
              <w:bottom w:val="single" w:sz="4" w:space="0" w:color="000000"/>
              <w:right w:val="single" w:sz="4" w:space="0" w:color="auto"/>
            </w:tcBorders>
            <w:vAlign w:val="center"/>
          </w:tcPr>
          <w:p w:rsidR="001F2A1A" w:rsidRPr="001F2A1A" w:rsidRDefault="001F2A1A" w:rsidP="001F2A1A">
            <w:pPr>
              <w:jc w:val="center"/>
              <w:rPr>
                <w:rFonts w:ascii="標楷體" w:eastAsia="標楷體" w:hAnsi="標楷體" w:cs="Times New Roman"/>
                <w:sz w:val="26"/>
                <w:szCs w:val="26"/>
              </w:rPr>
            </w:pPr>
          </w:p>
        </w:tc>
        <w:tc>
          <w:tcPr>
            <w:tcW w:w="992" w:type="dxa"/>
            <w:tcBorders>
              <w:top w:val="single" w:sz="4" w:space="0" w:color="000000"/>
              <w:left w:val="single" w:sz="4" w:space="0" w:color="auto"/>
              <w:bottom w:val="single" w:sz="4" w:space="0" w:color="000000"/>
              <w:right w:val="single" w:sz="4" w:space="0" w:color="000000"/>
            </w:tcBorders>
            <w:vAlign w:val="center"/>
          </w:tcPr>
          <w:p w:rsidR="001F2A1A" w:rsidRPr="001F2A1A" w:rsidRDefault="001F2A1A" w:rsidP="001F2A1A">
            <w:pPr>
              <w:jc w:val="center"/>
              <w:rPr>
                <w:rFonts w:ascii="標楷體" w:eastAsia="標楷體" w:hAnsi="標楷體" w:cs="Times New Roman"/>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F2A1A" w:rsidRPr="001F2A1A" w:rsidRDefault="001F2A1A" w:rsidP="001F2A1A">
            <w:pPr>
              <w:widowControl/>
              <w:rPr>
                <w:rFonts w:ascii="標楷體" w:eastAsia="標楷體" w:hAnsi="標楷體" w:cs="Times New Roman"/>
                <w:szCs w:val="24"/>
              </w:rPr>
            </w:pPr>
          </w:p>
        </w:tc>
      </w:tr>
    </w:tbl>
    <w:p w:rsidR="001F2A1A" w:rsidRPr="001F2A1A" w:rsidRDefault="001F2A1A" w:rsidP="001F2A1A">
      <w:pPr>
        <w:rPr>
          <w:rFonts w:ascii="標楷體" w:eastAsia="標楷體" w:hAnsi="標楷體" w:cs="Times New Roman"/>
          <w:b/>
          <w:sz w:val="32"/>
          <w:szCs w:val="32"/>
        </w:rPr>
      </w:pPr>
      <w:proofErr w:type="gramStart"/>
      <w:r w:rsidRPr="001F2A1A">
        <w:rPr>
          <w:rFonts w:ascii="標楷體" w:eastAsia="標楷體" w:hAnsi="標楷體" w:cs="Times New Roman" w:hint="eastAsia"/>
          <w:b/>
          <w:sz w:val="32"/>
          <w:szCs w:val="32"/>
        </w:rPr>
        <w:t>Ｐ</w:t>
      </w:r>
      <w:proofErr w:type="gramEnd"/>
      <w:r w:rsidRPr="001F2A1A">
        <w:rPr>
          <w:rFonts w:ascii="標楷體" w:eastAsia="標楷體" w:hAnsi="標楷體" w:cs="Times New Roman" w:hint="eastAsia"/>
          <w:b/>
          <w:sz w:val="32"/>
          <w:szCs w:val="32"/>
        </w:rPr>
        <w:t>Ｓ：請各班參賽同學依賽程時間</w:t>
      </w:r>
      <w:r w:rsidRPr="001F2A1A">
        <w:rPr>
          <w:rFonts w:ascii="標楷體" w:eastAsia="標楷體" w:hAnsi="標楷體" w:cs="Times New Roman" w:hint="eastAsia"/>
          <w:b/>
          <w:sz w:val="32"/>
          <w:szCs w:val="32"/>
          <w:u w:val="single"/>
        </w:rPr>
        <w:t>提早10分鐘</w:t>
      </w:r>
      <w:r w:rsidRPr="001F2A1A">
        <w:rPr>
          <w:rFonts w:ascii="標楷體" w:eastAsia="標楷體" w:hAnsi="標楷體" w:cs="Times New Roman" w:hint="eastAsia"/>
          <w:b/>
          <w:sz w:val="32"/>
          <w:szCs w:val="32"/>
        </w:rPr>
        <w:t>到場準備。</w:t>
      </w:r>
    </w:p>
    <w:p w:rsidR="001F2A1A" w:rsidRPr="001F2A1A" w:rsidRDefault="001F2A1A" w:rsidP="001F2A1A">
      <w:pPr>
        <w:widowControl/>
        <w:spacing w:after="120" w:line="240" w:lineRule="exact"/>
        <w:jc w:val="both"/>
        <w:rPr>
          <w:rFonts w:ascii="書法家細圓體" w:eastAsia="標楷體" w:hAnsi="Times New Roman" w:cs="Times New Roman"/>
          <w:kern w:val="0"/>
          <w:sz w:val="28"/>
          <w:szCs w:val="28"/>
        </w:rPr>
      </w:pPr>
    </w:p>
    <w:p w:rsidR="001F2A1A" w:rsidRPr="001F2A1A" w:rsidRDefault="001F2A1A" w:rsidP="00F03B10">
      <w:pPr>
        <w:spacing w:line="360" w:lineRule="exact"/>
        <w:rPr>
          <w:b/>
          <w:sz w:val="28"/>
          <w:szCs w:val="28"/>
        </w:rPr>
      </w:pPr>
    </w:p>
    <w:p w:rsidR="001F2A1A" w:rsidRDefault="001F2A1A" w:rsidP="00F03B10">
      <w:pPr>
        <w:spacing w:line="360" w:lineRule="exact"/>
        <w:rPr>
          <w:b/>
          <w:sz w:val="28"/>
          <w:szCs w:val="28"/>
        </w:rPr>
      </w:pPr>
    </w:p>
    <w:p w:rsidR="001F2A1A" w:rsidRDefault="001F2A1A" w:rsidP="00F03B10">
      <w:pPr>
        <w:spacing w:line="360" w:lineRule="exact"/>
        <w:rPr>
          <w:b/>
          <w:sz w:val="28"/>
          <w:szCs w:val="28"/>
        </w:rPr>
      </w:pPr>
    </w:p>
    <w:p w:rsidR="001F2A1A" w:rsidRDefault="001F2A1A" w:rsidP="00F03B10">
      <w:pPr>
        <w:spacing w:line="360" w:lineRule="exact"/>
        <w:rPr>
          <w:b/>
          <w:sz w:val="28"/>
          <w:szCs w:val="28"/>
        </w:rPr>
      </w:pPr>
    </w:p>
    <w:p w:rsidR="001F2A1A" w:rsidRDefault="001F2A1A" w:rsidP="00F03B10">
      <w:pPr>
        <w:spacing w:line="360" w:lineRule="exact"/>
        <w:rPr>
          <w:b/>
          <w:sz w:val="28"/>
          <w:szCs w:val="28"/>
        </w:rPr>
      </w:pPr>
    </w:p>
    <w:p w:rsidR="00C46EC8" w:rsidRDefault="00C46EC8" w:rsidP="00F03B10">
      <w:pPr>
        <w:spacing w:line="360" w:lineRule="exact"/>
        <w:rPr>
          <w:b/>
          <w:sz w:val="28"/>
          <w:szCs w:val="28"/>
        </w:rPr>
      </w:pPr>
    </w:p>
    <w:p w:rsidR="00C46EC8" w:rsidRDefault="00C46EC8" w:rsidP="00F03B10">
      <w:pPr>
        <w:spacing w:line="360" w:lineRule="exact"/>
        <w:rPr>
          <w:b/>
          <w:sz w:val="28"/>
          <w:szCs w:val="28"/>
        </w:rPr>
      </w:pPr>
    </w:p>
    <w:p w:rsidR="00C46EC8" w:rsidRDefault="00C46EC8" w:rsidP="00F03B10">
      <w:pPr>
        <w:spacing w:line="360" w:lineRule="exact"/>
        <w:rPr>
          <w:b/>
          <w:sz w:val="28"/>
          <w:szCs w:val="28"/>
        </w:rPr>
      </w:pPr>
    </w:p>
    <w:p w:rsidR="008A0158" w:rsidRDefault="008A0158" w:rsidP="00F03B10">
      <w:pPr>
        <w:spacing w:line="360" w:lineRule="exact"/>
        <w:rPr>
          <w:b/>
          <w:sz w:val="28"/>
          <w:szCs w:val="28"/>
        </w:rPr>
      </w:pPr>
    </w:p>
    <w:p w:rsidR="004F1021" w:rsidRPr="004F1021" w:rsidRDefault="004F1021" w:rsidP="004F1021">
      <w:pPr>
        <w:rPr>
          <w:rFonts w:ascii="標楷體" w:eastAsia="標楷體" w:hAnsi="標楷體" w:cs="Times New Roman"/>
          <w:sz w:val="28"/>
          <w:szCs w:val="28"/>
        </w:rPr>
      </w:pPr>
      <w:r w:rsidRPr="004F1021">
        <w:rPr>
          <w:rFonts w:ascii="標楷體" w:eastAsia="標楷體" w:hAnsi="標楷體" w:cs="Times New Roman" w:hint="eastAsia"/>
          <w:sz w:val="36"/>
          <w:szCs w:val="36"/>
        </w:rPr>
        <w:lastRenderedPageBreak/>
        <w:t>總務處報告事項</w:t>
      </w:r>
      <w:r w:rsidRPr="004F1021">
        <w:rPr>
          <w:rFonts w:ascii="標楷體" w:eastAsia="標楷體" w:hAnsi="標楷體" w:cs="新細明體" w:hint="eastAsia"/>
          <w:color w:val="000000"/>
          <w:kern w:val="0"/>
          <w:sz w:val="26"/>
          <w:szCs w:val="26"/>
        </w:rPr>
        <w:t xml:space="preserve"> </w:t>
      </w:r>
    </w:p>
    <w:p w:rsidR="004F1021" w:rsidRPr="004F1021" w:rsidRDefault="004F1021" w:rsidP="004F1021">
      <w:pPr>
        <w:numPr>
          <w:ilvl w:val="0"/>
          <w:numId w:val="20"/>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各組報告事項</w:t>
      </w:r>
    </w:p>
    <w:p w:rsidR="004F1021" w:rsidRPr="004F1021" w:rsidRDefault="004F1021" w:rsidP="004F1021">
      <w:pPr>
        <w:snapToGrid w:val="0"/>
        <w:ind w:left="720"/>
        <w:rPr>
          <w:rFonts w:ascii="標楷體" w:eastAsia="標楷體" w:hAnsi="標楷體" w:cs="Times New Roman" w:hint="eastAsia"/>
          <w:sz w:val="28"/>
          <w:szCs w:val="28"/>
        </w:rPr>
      </w:pPr>
      <w:bookmarkStart w:id="1" w:name="OLE_LINK12"/>
      <w:bookmarkStart w:id="2" w:name="OLE_LINK11"/>
      <w:bookmarkStart w:id="3" w:name="OLE_LINK10"/>
      <w:bookmarkStart w:id="4" w:name="OLE_LINK9"/>
      <w:bookmarkStart w:id="5" w:name="OLE_LINK6"/>
      <w:bookmarkStart w:id="6" w:name="OLE_LINK5"/>
      <w:bookmarkStart w:id="7" w:name="OLE_LINK4"/>
      <w:bookmarkStart w:id="8" w:name="OLE_LINK3"/>
      <w:r w:rsidRPr="004F1021">
        <w:rPr>
          <w:rFonts w:ascii="標楷體" w:eastAsia="標楷體" w:hAnsi="標楷體" w:cs="Times New Roman" w:hint="eastAsia"/>
          <w:sz w:val="28"/>
          <w:szCs w:val="28"/>
        </w:rPr>
        <w:t>＜事務組＞</w:t>
      </w:r>
      <w:bookmarkEnd w:id="1"/>
      <w:bookmarkEnd w:id="2"/>
      <w:bookmarkEnd w:id="3"/>
      <w:bookmarkEnd w:id="4"/>
      <w:bookmarkEnd w:id="5"/>
      <w:bookmarkEnd w:id="6"/>
      <w:bookmarkEnd w:id="7"/>
      <w:bookmarkEnd w:id="8"/>
    </w:p>
    <w:p w:rsidR="004F1021" w:rsidRPr="004F1021" w:rsidRDefault="004F1021" w:rsidP="004F1021">
      <w:p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 xml:space="preserve">　　進行中工作： </w:t>
      </w:r>
    </w:p>
    <w:p w:rsidR="004F1021" w:rsidRPr="004F1021" w:rsidRDefault="004F1021" w:rsidP="004F1021">
      <w:pPr>
        <w:numPr>
          <w:ilvl w:val="0"/>
          <w:numId w:val="21"/>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「舉重館擴建工程」委託設計監造勞務招標，經3月25日開標結果流標，刻正續行第2次公告招標。</w:t>
      </w:r>
    </w:p>
    <w:p w:rsidR="004F1021" w:rsidRPr="004F1021" w:rsidRDefault="004F1021" w:rsidP="004F1021">
      <w:pPr>
        <w:numPr>
          <w:ilvl w:val="0"/>
          <w:numId w:val="21"/>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109年圖書採購(含視聽資料)開口契約，經3月25日開標結果因標價偏低保留決標，</w:t>
      </w:r>
      <w:proofErr w:type="gramStart"/>
      <w:r w:rsidRPr="004F1021">
        <w:rPr>
          <w:rFonts w:ascii="標楷體" w:eastAsia="標楷體" w:hAnsi="標楷體" w:cs="Times New Roman" w:hint="eastAsia"/>
          <w:sz w:val="28"/>
          <w:szCs w:val="28"/>
        </w:rPr>
        <w:t>刻正審酌</w:t>
      </w:r>
      <w:proofErr w:type="gramEnd"/>
      <w:r w:rsidRPr="004F1021">
        <w:rPr>
          <w:rFonts w:ascii="標楷體" w:eastAsia="標楷體" w:hAnsi="標楷體" w:cs="Times New Roman" w:hint="eastAsia"/>
          <w:sz w:val="28"/>
          <w:szCs w:val="28"/>
        </w:rPr>
        <w:t>廠商說明標價合理性，辦理決標事宜。</w:t>
      </w:r>
    </w:p>
    <w:p w:rsidR="004F1021" w:rsidRPr="004F1021" w:rsidRDefault="004F1021" w:rsidP="004F1021">
      <w:pPr>
        <w:numPr>
          <w:ilvl w:val="0"/>
          <w:numId w:val="21"/>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辦理「多用途國際教育會議室」因編列配合款不足，擬再動支校務基金餘額50萬及委託設計監造勞務採購。</w:t>
      </w:r>
    </w:p>
    <w:p w:rsidR="004F1021" w:rsidRPr="004F1021" w:rsidRDefault="004F1021" w:rsidP="004F1021">
      <w:pPr>
        <w:numPr>
          <w:ilvl w:val="0"/>
          <w:numId w:val="21"/>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配合本學期結束前，所有學校暫停校外教學等活動，已決標在案之「109年國三校外參觀教學活動」，依需求單位意見辦理終止契約。</w:t>
      </w:r>
    </w:p>
    <w:p w:rsidR="004F1021" w:rsidRPr="004F1021" w:rsidRDefault="004F1021" w:rsidP="004F1021">
      <w:pPr>
        <w:numPr>
          <w:ilvl w:val="0"/>
          <w:numId w:val="21"/>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依序辦理優質化補助－4K攝影機及自然科設備等案備標作業。</w:t>
      </w:r>
    </w:p>
    <w:p w:rsidR="004F1021" w:rsidRPr="004F1021" w:rsidRDefault="004F1021" w:rsidP="004F1021">
      <w:pPr>
        <w:numPr>
          <w:ilvl w:val="0"/>
          <w:numId w:val="21"/>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活動中心已完成增設投射照明燈2盞、3月28日完成木棉花修剪及校徽拆除訪價作業。</w:t>
      </w:r>
    </w:p>
    <w:p w:rsidR="004F1021" w:rsidRPr="004F1021" w:rsidRDefault="004F1021" w:rsidP="004F1021">
      <w:pPr>
        <w:snapToGrid w:val="0"/>
        <w:ind w:left="72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＜文書＞</w:t>
      </w:r>
    </w:p>
    <w:p w:rsidR="004F1021" w:rsidRPr="004F1021" w:rsidRDefault="004F1021" w:rsidP="004F1021">
      <w:pPr>
        <w:numPr>
          <w:ilvl w:val="0"/>
          <w:numId w:val="22"/>
        </w:numPr>
        <w:snapToGrid w:val="0"/>
        <w:ind w:left="1134" w:hanging="414"/>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請同仁注意公文辦理時限，並儘速歸檔。</w:t>
      </w:r>
    </w:p>
    <w:p w:rsidR="004F1021" w:rsidRPr="004F1021" w:rsidRDefault="004F1021" w:rsidP="004F1021">
      <w:pPr>
        <w:numPr>
          <w:ilvl w:val="0"/>
          <w:numId w:val="22"/>
        </w:numPr>
        <w:snapToGrid w:val="0"/>
        <w:ind w:left="1004" w:hanging="284"/>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請同仁注意自然人憑證是否即將到期，若有可至內部政憑證管理中心網站或至文書辦理展期。</w:t>
      </w:r>
    </w:p>
    <w:p w:rsidR="004F1021" w:rsidRPr="004F1021" w:rsidRDefault="004F1021" w:rsidP="004F1021">
      <w:pPr>
        <w:numPr>
          <w:ilvl w:val="0"/>
          <w:numId w:val="23"/>
        </w:numPr>
        <w:rPr>
          <w:rFonts w:ascii="標楷體" w:eastAsia="標楷體" w:hAnsi="標楷體" w:cs="新細明體" w:hint="eastAsia"/>
          <w:color w:val="000000"/>
          <w:kern w:val="0"/>
          <w:sz w:val="28"/>
          <w:szCs w:val="28"/>
        </w:rPr>
      </w:pPr>
      <w:r w:rsidRPr="004F1021">
        <w:rPr>
          <w:rFonts w:ascii="標楷體" w:eastAsia="標楷體" w:hAnsi="標楷體" w:cs="Times New Roman" w:hint="eastAsia"/>
          <w:sz w:val="28"/>
          <w:szCs w:val="28"/>
        </w:rPr>
        <w:t>共同重要事項通知</w:t>
      </w:r>
      <w:bookmarkStart w:id="9" w:name="OLE_LINK23"/>
      <w:bookmarkStart w:id="10" w:name="OLE_LINK22"/>
      <w:r w:rsidRPr="004F1021">
        <w:rPr>
          <w:rFonts w:ascii="標楷體" w:eastAsia="標楷體" w:hAnsi="標楷體" w:cs="Arial" w:hint="eastAsia"/>
          <w:sz w:val="28"/>
          <w:szCs w:val="28"/>
        </w:rPr>
        <w:t xml:space="preserve"> </w:t>
      </w:r>
    </w:p>
    <w:p w:rsidR="004F1021" w:rsidRPr="004F1021" w:rsidRDefault="004F1021" w:rsidP="004F1021">
      <w:pPr>
        <w:numPr>
          <w:ilvl w:val="0"/>
          <w:numId w:val="24"/>
        </w:numPr>
        <w:snapToGrid w:val="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目前學校財力依然相當吃緊，敬請大家繼續一起</w:t>
      </w:r>
      <w:proofErr w:type="gramStart"/>
      <w:r w:rsidRPr="004F1021">
        <w:rPr>
          <w:rFonts w:ascii="標楷體" w:eastAsia="標楷體" w:hAnsi="標楷體" w:cs="Times New Roman" w:hint="eastAsia"/>
          <w:sz w:val="28"/>
          <w:szCs w:val="28"/>
        </w:rPr>
        <w:t>撙</w:t>
      </w:r>
      <w:proofErr w:type="gramEnd"/>
      <w:r w:rsidRPr="004F1021">
        <w:rPr>
          <w:rFonts w:ascii="標楷體" w:eastAsia="標楷體" w:hAnsi="標楷體" w:cs="Times New Roman" w:hint="eastAsia"/>
          <w:sz w:val="28"/>
          <w:szCs w:val="28"/>
        </w:rPr>
        <w:t>節開支，感謝大家。</w:t>
      </w:r>
    </w:p>
    <w:p w:rsidR="004F1021" w:rsidRPr="004F1021" w:rsidRDefault="004F1021" w:rsidP="004F1021">
      <w:pPr>
        <w:numPr>
          <w:ilvl w:val="0"/>
          <w:numId w:val="24"/>
        </w:numPr>
        <w:snapToGrid w:val="0"/>
        <w:ind w:left="1004" w:hanging="284"/>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基於例假日(課後)校園安全考量，請教職同仁若假日需要使用學校教室及教室設備(含冷氣設備)的教師同仁，請先由學校網頁表單下載區中下載假日(課後)教室及教室設備使用表格後提出申請。</w:t>
      </w:r>
    </w:p>
    <w:bookmarkEnd w:id="9"/>
    <w:bookmarkEnd w:id="10"/>
    <w:p w:rsidR="004F1021" w:rsidRPr="004F1021" w:rsidRDefault="004F1021" w:rsidP="004F1021">
      <w:pPr>
        <w:numPr>
          <w:ilvl w:val="0"/>
          <w:numId w:val="22"/>
        </w:numPr>
        <w:snapToGrid w:val="0"/>
        <w:ind w:left="1004" w:hanging="284"/>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為落實「政府機關及學校四省專案計畫」。請各處室、辦公室同仁協助實施以下事項：</w:t>
      </w:r>
    </w:p>
    <w:p w:rsidR="004F1021" w:rsidRPr="004F1021" w:rsidRDefault="004F1021" w:rsidP="00663BD5">
      <w:pPr>
        <w:tabs>
          <w:tab w:val="left" w:pos="960"/>
        </w:tabs>
        <w:snapToGrid w:val="0"/>
        <w:ind w:rightChars="-295" w:right="-708" w:firstLineChars="500" w:firstLine="1400"/>
        <w:rPr>
          <w:rFonts w:ascii="標楷體" w:eastAsia="標楷體" w:hAnsi="標楷體" w:cs="Times New Roman" w:hint="eastAsia"/>
          <w:b/>
          <w:sz w:val="28"/>
          <w:szCs w:val="28"/>
        </w:rPr>
      </w:pPr>
      <w:r w:rsidRPr="004F1021">
        <w:rPr>
          <w:rFonts w:ascii="標楷體" w:eastAsia="標楷體" w:hAnsi="標楷體" w:cs="Times New Roman" w:hint="eastAsia"/>
          <w:sz w:val="28"/>
          <w:szCs w:val="28"/>
        </w:rPr>
        <w:t>(a)上課時段或離開辦公室，請務必隨手關閉電燈、電扇、冷氣等電源，</w:t>
      </w:r>
      <w:r w:rsidRPr="004F1021">
        <w:rPr>
          <w:rFonts w:ascii="標楷體" w:eastAsia="標楷體" w:hAnsi="標楷體" w:cs="Times New Roman" w:hint="eastAsia"/>
          <w:b/>
          <w:sz w:val="28"/>
          <w:szCs w:val="28"/>
        </w:rPr>
        <w:t>尤其要記得離開辦公室時務必將冷氣的風機關閉。</w:t>
      </w:r>
    </w:p>
    <w:p w:rsidR="004F1021" w:rsidRPr="004F1021" w:rsidRDefault="004F1021" w:rsidP="00663BD5">
      <w:pPr>
        <w:tabs>
          <w:tab w:val="left" w:pos="960"/>
        </w:tabs>
        <w:snapToGrid w:val="0"/>
        <w:ind w:left="1822" w:rightChars="-295" w:right="-708" w:hangingChars="650" w:hanging="1822"/>
        <w:rPr>
          <w:rFonts w:ascii="Arial" w:eastAsia="標楷體" w:hAnsi="標楷體" w:cs="Arial" w:hint="eastAsia"/>
          <w:sz w:val="28"/>
          <w:szCs w:val="28"/>
        </w:rPr>
      </w:pPr>
      <w:r w:rsidRPr="004F1021">
        <w:rPr>
          <w:rFonts w:ascii="標楷體" w:eastAsia="標楷體" w:hAnsi="標楷體" w:cs="Times New Roman" w:hint="eastAsia"/>
          <w:b/>
          <w:sz w:val="28"/>
          <w:szCs w:val="28"/>
        </w:rPr>
        <w:t xml:space="preserve">          </w:t>
      </w:r>
      <w:r w:rsidRPr="004F1021">
        <w:rPr>
          <w:rFonts w:ascii="標楷體" w:eastAsia="標楷體" w:hAnsi="標楷體" w:cs="Times New Roman" w:hint="eastAsia"/>
          <w:sz w:val="28"/>
          <w:szCs w:val="28"/>
        </w:rPr>
        <w:t>(b)</w:t>
      </w:r>
      <w:r w:rsidRPr="004F1021">
        <w:rPr>
          <w:rFonts w:ascii="Arial" w:eastAsia="標楷體" w:hAnsi="標楷體" w:cs="Arial"/>
          <w:sz w:val="28"/>
          <w:szCs w:val="28"/>
        </w:rPr>
        <w:t xml:space="preserve"> </w:t>
      </w:r>
      <w:r w:rsidRPr="004F1021">
        <w:rPr>
          <w:rFonts w:ascii="標楷體" w:eastAsia="標楷體" w:hAnsi="標楷體" w:cs="Times New Roman" w:hint="eastAsia"/>
          <w:sz w:val="28"/>
          <w:szCs w:val="28"/>
        </w:rPr>
        <w:t>影印資料時能多多使用回收紙張。</w:t>
      </w:r>
    </w:p>
    <w:p w:rsidR="004F1021" w:rsidRPr="004F1021" w:rsidRDefault="004F1021" w:rsidP="00663BD5">
      <w:pPr>
        <w:autoSpaceDE w:val="0"/>
        <w:adjustRightInd w:val="0"/>
        <w:snapToGrid w:val="0"/>
        <w:ind w:rightChars="-295" w:right="-708"/>
        <w:rPr>
          <w:rFonts w:ascii="標楷體" w:eastAsia="標楷體" w:hAnsi="標楷體" w:cs="Courier New"/>
          <w:color w:val="000000"/>
          <w:sz w:val="28"/>
          <w:szCs w:val="28"/>
        </w:rPr>
      </w:pPr>
      <w:r w:rsidRPr="004F1021">
        <w:rPr>
          <w:rFonts w:ascii="標楷體" w:eastAsia="標楷體" w:hAnsi="標楷體" w:cs="Courier New" w:hint="eastAsia"/>
          <w:color w:val="000000"/>
          <w:sz w:val="28"/>
          <w:szCs w:val="28"/>
        </w:rPr>
        <w:t xml:space="preserve">          </w:t>
      </w:r>
      <w:r w:rsidRPr="004F1021">
        <w:rPr>
          <w:rFonts w:ascii="標楷體" w:eastAsia="標楷體" w:hAnsi="標楷體" w:cs="Times New Roman" w:hint="eastAsia"/>
          <w:sz w:val="28"/>
          <w:szCs w:val="28"/>
        </w:rPr>
        <w:t>(c)</w:t>
      </w:r>
      <w:r w:rsidRPr="004F1021">
        <w:rPr>
          <w:rFonts w:ascii="標楷體" w:eastAsia="標楷體" w:hAnsi="標楷體" w:cs="Courier New" w:hint="eastAsia"/>
          <w:color w:val="000000"/>
          <w:sz w:val="28"/>
          <w:szCs w:val="28"/>
        </w:rPr>
        <w:t xml:space="preserve"> </w:t>
      </w:r>
      <w:r w:rsidRPr="004F1021">
        <w:rPr>
          <w:rFonts w:ascii="標楷體" w:eastAsia="標楷體" w:hAnsi="標楷體" w:cs="Times New Roman" w:hint="eastAsia"/>
          <w:sz w:val="28"/>
          <w:szCs w:val="28"/>
        </w:rPr>
        <w:t>使用學校電話洽公時能長話短說。</w:t>
      </w:r>
    </w:p>
    <w:p w:rsidR="004F1021" w:rsidRPr="004F1021" w:rsidRDefault="004F1021" w:rsidP="00663BD5">
      <w:pPr>
        <w:autoSpaceDE w:val="0"/>
        <w:adjustRightInd w:val="0"/>
        <w:snapToGrid w:val="0"/>
        <w:ind w:rightChars="-295" w:right="-708" w:firstLineChars="450" w:firstLine="126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 xml:space="preserve"> (d) 全校每日用膳暨午休時間（11時50分至13時05分）實施關燈1小時。</w:t>
      </w:r>
    </w:p>
    <w:p w:rsidR="004F1021" w:rsidRPr="004F1021" w:rsidRDefault="004F1021" w:rsidP="004F1021">
      <w:pPr>
        <w:autoSpaceDE w:val="0"/>
        <w:adjustRightInd w:val="0"/>
        <w:snapToGrid w:val="0"/>
        <w:ind w:firstLineChars="450" w:firstLine="1260"/>
        <w:rPr>
          <w:rFonts w:ascii="標楷體" w:eastAsia="標楷體" w:hAnsi="標楷體" w:cs="Times New Roman" w:hint="eastAsia"/>
          <w:sz w:val="28"/>
          <w:szCs w:val="28"/>
        </w:rPr>
      </w:pPr>
      <w:r w:rsidRPr="004F1021">
        <w:rPr>
          <w:rFonts w:ascii="標楷體" w:eastAsia="標楷體" w:hAnsi="標楷體" w:cs="DFKaiShu-SB-Estd-BF" w:hint="eastAsia"/>
          <w:kern w:val="0"/>
          <w:sz w:val="28"/>
          <w:szCs w:val="28"/>
        </w:rPr>
        <w:t xml:space="preserve">     總務處謝謝全校同仁的配合!!</w:t>
      </w:r>
    </w:p>
    <w:p w:rsidR="004F1021" w:rsidRPr="004F1021" w:rsidRDefault="004F1021" w:rsidP="004F1021">
      <w:pPr>
        <w:autoSpaceDE w:val="0"/>
        <w:adjustRightInd w:val="0"/>
        <w:snapToGrid w:val="0"/>
        <w:ind w:firstLineChars="450" w:firstLine="1260"/>
        <w:rPr>
          <w:rFonts w:ascii="標楷體" w:eastAsia="標楷體" w:hAnsi="標楷體" w:cs="Times New Roman" w:hint="eastAsia"/>
          <w:sz w:val="28"/>
          <w:szCs w:val="28"/>
        </w:rPr>
      </w:pPr>
      <w:r w:rsidRPr="004F1021">
        <w:rPr>
          <w:rFonts w:ascii="標楷體" w:eastAsia="標楷體" w:hAnsi="標楷體" w:cs="Courier New" w:hint="eastAsia"/>
          <w:color w:val="000000"/>
          <w:sz w:val="28"/>
          <w:szCs w:val="28"/>
        </w:rPr>
        <w:t xml:space="preserve"> (e) 若發現有不必要開的燈被開啟，請協助關燈</w:t>
      </w:r>
      <w:r w:rsidRPr="004F1021">
        <w:rPr>
          <w:rFonts w:ascii="標楷體" w:eastAsia="標楷體" w:hAnsi="標楷體" w:cs="Times New Roman" w:hint="eastAsia"/>
          <w:sz w:val="28"/>
          <w:szCs w:val="28"/>
        </w:rPr>
        <w:t>。</w:t>
      </w:r>
    </w:p>
    <w:p w:rsidR="004F1021" w:rsidRPr="004F1021" w:rsidRDefault="004F1021" w:rsidP="004F1021">
      <w:pPr>
        <w:autoSpaceDE w:val="0"/>
        <w:adjustRightInd w:val="0"/>
        <w:snapToGrid w:val="0"/>
        <w:ind w:leftChars="600" w:left="1860" w:hangingChars="150" w:hanging="420"/>
        <w:rPr>
          <w:rFonts w:ascii="標楷體" w:eastAsia="標楷體" w:hAnsi="標楷體" w:cs="Times New Roman" w:hint="eastAsia"/>
          <w:sz w:val="28"/>
          <w:szCs w:val="28"/>
        </w:rPr>
      </w:pPr>
      <w:r w:rsidRPr="004F1021">
        <w:rPr>
          <w:rFonts w:ascii="標楷體" w:eastAsia="標楷體" w:hAnsi="標楷體" w:cs="Times New Roman" w:hint="eastAsia"/>
          <w:sz w:val="28"/>
          <w:szCs w:val="28"/>
        </w:rPr>
        <w:t xml:space="preserve">(f) </w:t>
      </w:r>
      <w:r w:rsidRPr="004F1021">
        <w:rPr>
          <w:rFonts w:ascii="標楷體" w:eastAsia="標楷體" w:hAnsi="標楷體" w:cs="Courier New" w:hint="eastAsia"/>
          <w:sz w:val="28"/>
          <w:szCs w:val="28"/>
        </w:rPr>
        <w:t>本校</w:t>
      </w:r>
      <w:r w:rsidRPr="004F1021">
        <w:rPr>
          <w:rFonts w:ascii="Arial" w:eastAsia="標楷體" w:hAnsi="Arial" w:cs="Arial" w:hint="eastAsia"/>
          <w:bCs/>
          <w:sz w:val="28"/>
          <w:szCs w:val="28"/>
        </w:rPr>
        <w:t>儲冰式空調系統使用時間上午</w:t>
      </w:r>
      <w:r w:rsidRPr="004F1021">
        <w:rPr>
          <w:rFonts w:ascii="Arial" w:eastAsia="標楷體" w:hAnsi="Arial" w:cs="Arial"/>
          <w:bCs/>
          <w:sz w:val="28"/>
          <w:szCs w:val="28"/>
        </w:rPr>
        <w:t>9</w:t>
      </w:r>
      <w:r w:rsidRPr="004F1021">
        <w:rPr>
          <w:rFonts w:ascii="Arial" w:eastAsia="標楷體" w:hAnsi="Arial" w:cs="Arial" w:hint="eastAsia"/>
          <w:bCs/>
          <w:sz w:val="28"/>
          <w:szCs w:val="28"/>
        </w:rPr>
        <w:t>時至下午</w:t>
      </w:r>
      <w:r w:rsidRPr="004F1021">
        <w:rPr>
          <w:rFonts w:ascii="Arial" w:eastAsia="標楷體" w:hAnsi="Arial" w:cs="Arial"/>
          <w:bCs/>
          <w:sz w:val="28"/>
          <w:szCs w:val="28"/>
        </w:rPr>
        <w:t>5</w:t>
      </w:r>
      <w:r w:rsidRPr="004F1021">
        <w:rPr>
          <w:rFonts w:ascii="Arial" w:eastAsia="標楷體" w:hAnsi="Arial" w:cs="Arial" w:hint="eastAsia"/>
          <w:bCs/>
          <w:sz w:val="28"/>
          <w:szCs w:val="28"/>
        </w:rPr>
        <w:t>時，</w:t>
      </w:r>
      <w:r w:rsidRPr="004F1021">
        <w:rPr>
          <w:rFonts w:ascii="標楷體" w:eastAsia="標楷體" w:hAnsi="標楷體" w:cs="Courier New" w:hint="eastAsia"/>
          <w:sz w:val="28"/>
          <w:szCs w:val="28"/>
        </w:rPr>
        <w:t>室外溫度達</w:t>
      </w:r>
      <w:r w:rsidRPr="004F1021">
        <w:rPr>
          <w:rFonts w:ascii="標楷體" w:eastAsia="標楷體" w:hAnsi="標楷體" w:cs="Courier New" w:hint="eastAsia"/>
          <w:b/>
          <w:sz w:val="28"/>
          <w:szCs w:val="28"/>
        </w:rPr>
        <w:t>28</w:t>
      </w:r>
      <w:r w:rsidRPr="004F1021">
        <w:rPr>
          <w:rFonts w:ascii="標楷體" w:eastAsia="標楷體" w:hAnsi="標楷體" w:cs="Courier New" w:hint="eastAsia"/>
          <w:b/>
          <w:color w:val="000000"/>
          <w:sz w:val="28"/>
          <w:szCs w:val="28"/>
        </w:rPr>
        <w:t>℃</w:t>
      </w:r>
      <w:r w:rsidRPr="004F1021">
        <w:rPr>
          <w:rFonts w:ascii="標楷體" w:eastAsia="標楷體" w:hAnsi="標楷體" w:cs="Courier New" w:hint="eastAsia"/>
          <w:color w:val="000000"/>
          <w:sz w:val="28"/>
          <w:szCs w:val="28"/>
        </w:rPr>
        <w:t>以上時方供應冷氣啟動，冷氣開啟溫度下限將統一控管於</w:t>
      </w:r>
      <w:r w:rsidRPr="004F1021">
        <w:rPr>
          <w:rFonts w:ascii="標楷體" w:eastAsia="標楷體" w:hAnsi="標楷體" w:cs="Courier New" w:hint="eastAsia"/>
          <w:b/>
          <w:color w:val="000000"/>
          <w:sz w:val="28"/>
          <w:szCs w:val="28"/>
        </w:rPr>
        <w:t>26℃-28℃</w:t>
      </w:r>
      <w:r w:rsidRPr="004F1021">
        <w:rPr>
          <w:rFonts w:ascii="標楷體" w:eastAsia="標楷體" w:hAnsi="標楷體" w:cs="Courier New" w:hint="eastAsia"/>
          <w:color w:val="000000"/>
          <w:sz w:val="28"/>
          <w:szCs w:val="28"/>
        </w:rPr>
        <w:t>。</w:t>
      </w:r>
    </w:p>
    <w:p w:rsidR="004F1021" w:rsidRPr="004F1021" w:rsidRDefault="004F1021" w:rsidP="004F1021">
      <w:pPr>
        <w:numPr>
          <w:ilvl w:val="0"/>
          <w:numId w:val="22"/>
        </w:numPr>
        <w:snapToGrid w:val="0"/>
        <w:ind w:left="1004" w:hanging="284"/>
        <w:rPr>
          <w:rFonts w:ascii="Arial" w:eastAsia="標楷體" w:hAnsi="Arial" w:cs="Arial" w:hint="eastAsia"/>
          <w:bCs/>
          <w:sz w:val="28"/>
          <w:szCs w:val="28"/>
        </w:rPr>
      </w:pPr>
      <w:r w:rsidRPr="004F1021">
        <w:rPr>
          <w:rFonts w:ascii="Arial" w:eastAsia="標楷體" w:hAnsi="Arial" w:cs="Arial" w:hint="eastAsia"/>
          <w:bCs/>
          <w:sz w:val="28"/>
          <w:szCs w:val="28"/>
        </w:rPr>
        <w:t>學校保全時段調整如下</w:t>
      </w:r>
      <w:r w:rsidRPr="004F1021">
        <w:rPr>
          <w:rFonts w:ascii="Arial" w:eastAsia="標楷體" w:hAnsi="Arial" w:cs="Arial"/>
          <w:bCs/>
          <w:sz w:val="28"/>
          <w:szCs w:val="28"/>
        </w:rPr>
        <w:t xml:space="preserve"> </w:t>
      </w:r>
      <w:r w:rsidRPr="004F1021">
        <w:rPr>
          <w:rFonts w:ascii="Arial" w:eastAsia="標楷體" w:hAnsi="Arial" w:cs="Arial" w:hint="eastAsia"/>
          <w:bCs/>
          <w:sz w:val="28"/>
          <w:szCs w:val="28"/>
        </w:rPr>
        <w:t>「人力保全」時間為：平日執勤</w:t>
      </w:r>
      <w:r w:rsidRPr="004F1021">
        <w:rPr>
          <w:rFonts w:ascii="Arial" w:eastAsia="標楷體" w:hAnsi="Arial" w:cs="Arial"/>
          <w:bCs/>
          <w:sz w:val="28"/>
          <w:szCs w:val="28"/>
        </w:rPr>
        <w:t>15</w:t>
      </w:r>
      <w:r w:rsidRPr="004F1021">
        <w:rPr>
          <w:rFonts w:ascii="Arial" w:eastAsia="標楷體" w:hAnsi="Arial" w:cs="Arial" w:hint="eastAsia"/>
          <w:bCs/>
          <w:sz w:val="28"/>
          <w:szCs w:val="28"/>
        </w:rPr>
        <w:t>小時</w:t>
      </w:r>
      <w:r w:rsidRPr="004F1021">
        <w:rPr>
          <w:rFonts w:ascii="Arial" w:eastAsia="標楷體" w:hAnsi="Arial" w:cs="Arial"/>
          <w:bCs/>
          <w:sz w:val="28"/>
          <w:szCs w:val="28"/>
        </w:rPr>
        <w:t>(0630-</w:t>
      </w:r>
      <w:r w:rsidRPr="004F1021">
        <w:rPr>
          <w:rFonts w:ascii="Arial" w:eastAsia="標楷體" w:hAnsi="Arial" w:cs="Arial"/>
          <w:bCs/>
          <w:sz w:val="28"/>
          <w:szCs w:val="28"/>
        </w:rPr>
        <w:lastRenderedPageBreak/>
        <w:t>2130)</w:t>
      </w:r>
      <w:r w:rsidRPr="004F1021">
        <w:rPr>
          <w:rFonts w:ascii="Arial" w:eastAsia="標楷體" w:hAnsi="Arial" w:cs="Arial" w:hint="eastAsia"/>
          <w:bCs/>
          <w:sz w:val="28"/>
          <w:szCs w:val="28"/>
        </w:rPr>
        <w:t>。星期六日及國定例假日為</w:t>
      </w:r>
      <w:r w:rsidRPr="004F1021">
        <w:rPr>
          <w:rFonts w:ascii="Arial" w:eastAsia="標楷體" w:hAnsi="Arial" w:cs="Arial"/>
          <w:bCs/>
          <w:sz w:val="28"/>
          <w:szCs w:val="28"/>
        </w:rPr>
        <w:t>9.5</w:t>
      </w:r>
      <w:r w:rsidRPr="004F1021">
        <w:rPr>
          <w:rFonts w:ascii="Arial" w:eastAsia="標楷體" w:hAnsi="Arial" w:cs="Arial" w:hint="eastAsia"/>
          <w:bCs/>
          <w:sz w:val="28"/>
          <w:szCs w:val="28"/>
        </w:rPr>
        <w:t>小時</w:t>
      </w:r>
      <w:r w:rsidRPr="004F1021">
        <w:rPr>
          <w:rFonts w:ascii="Arial" w:eastAsia="標楷體" w:hAnsi="Arial" w:cs="Arial"/>
          <w:bCs/>
          <w:sz w:val="28"/>
          <w:szCs w:val="28"/>
        </w:rPr>
        <w:t>(</w:t>
      </w:r>
      <w:r w:rsidRPr="004F1021">
        <w:rPr>
          <w:rFonts w:ascii="Arial" w:eastAsia="標楷體" w:hAnsi="Arial" w:cs="Arial"/>
          <w:bCs/>
          <w:color w:val="FF0000"/>
          <w:sz w:val="28"/>
          <w:szCs w:val="28"/>
        </w:rPr>
        <w:t>0800-1730</w:t>
      </w:r>
      <w:r w:rsidRPr="004F1021">
        <w:rPr>
          <w:rFonts w:ascii="Arial" w:eastAsia="標楷體" w:hAnsi="Arial" w:cs="Arial"/>
          <w:bCs/>
          <w:sz w:val="28"/>
          <w:szCs w:val="28"/>
        </w:rPr>
        <w:t xml:space="preserve">) </w:t>
      </w:r>
      <w:r w:rsidRPr="004F1021">
        <w:rPr>
          <w:rFonts w:ascii="Arial" w:eastAsia="標楷體" w:hAnsi="Arial" w:cs="Arial" w:hint="eastAsia"/>
          <w:bCs/>
          <w:sz w:val="28"/>
          <w:szCs w:val="28"/>
        </w:rPr>
        <w:t>。寒暑假平日為</w:t>
      </w:r>
      <w:r w:rsidRPr="004F1021">
        <w:rPr>
          <w:rFonts w:ascii="Arial" w:eastAsia="標楷體" w:hAnsi="Arial" w:cs="Arial"/>
          <w:bCs/>
          <w:sz w:val="28"/>
          <w:szCs w:val="28"/>
        </w:rPr>
        <w:t>11.5</w:t>
      </w:r>
      <w:r w:rsidRPr="004F1021">
        <w:rPr>
          <w:rFonts w:ascii="Arial" w:eastAsia="標楷體" w:hAnsi="Arial" w:cs="Arial" w:hint="eastAsia"/>
          <w:bCs/>
          <w:sz w:val="28"/>
          <w:szCs w:val="28"/>
        </w:rPr>
        <w:t>小時</w:t>
      </w:r>
      <w:r w:rsidRPr="004F1021">
        <w:rPr>
          <w:rFonts w:ascii="Arial" w:eastAsia="標楷體" w:hAnsi="Arial" w:cs="Arial"/>
          <w:bCs/>
          <w:sz w:val="28"/>
          <w:szCs w:val="28"/>
        </w:rPr>
        <w:t>(</w:t>
      </w:r>
      <w:r w:rsidRPr="004F1021">
        <w:rPr>
          <w:rFonts w:ascii="Arial" w:eastAsia="標楷體" w:hAnsi="Arial" w:cs="Arial"/>
          <w:bCs/>
          <w:color w:val="FF0000"/>
          <w:sz w:val="28"/>
          <w:szCs w:val="28"/>
        </w:rPr>
        <w:t>0630-1800</w:t>
      </w:r>
      <w:r w:rsidRPr="004F1021">
        <w:rPr>
          <w:rFonts w:ascii="Arial" w:eastAsia="標楷體" w:hAnsi="Arial" w:cs="Arial"/>
          <w:bCs/>
          <w:sz w:val="28"/>
          <w:szCs w:val="28"/>
        </w:rPr>
        <w:t>)</w:t>
      </w:r>
      <w:r w:rsidRPr="004F1021">
        <w:rPr>
          <w:rFonts w:ascii="Arial" w:eastAsia="標楷體" w:hAnsi="Arial" w:cs="Arial" w:hint="eastAsia"/>
          <w:bCs/>
          <w:sz w:val="28"/>
          <w:szCs w:val="28"/>
        </w:rPr>
        <w:t>。「人力保全」外之時段，交由「系統保全」監控。同仁辦理各類研習及營隊時請於人力保全時間內半小時前結束。</w:t>
      </w:r>
    </w:p>
    <w:p w:rsidR="004F1021" w:rsidRPr="004F1021" w:rsidRDefault="004F1021" w:rsidP="004F1021">
      <w:pPr>
        <w:numPr>
          <w:ilvl w:val="0"/>
          <w:numId w:val="22"/>
        </w:numPr>
        <w:snapToGrid w:val="0"/>
        <w:ind w:left="1004" w:hanging="284"/>
        <w:rPr>
          <w:rFonts w:ascii="Arial" w:eastAsia="標楷體" w:hAnsi="Arial" w:cs="Arial"/>
          <w:bCs/>
          <w:sz w:val="28"/>
          <w:szCs w:val="28"/>
        </w:rPr>
      </w:pPr>
      <w:r w:rsidRPr="004F1021">
        <w:rPr>
          <w:rFonts w:ascii="Arial" w:eastAsia="標楷體" w:hAnsi="Arial" w:cs="Arial" w:hint="eastAsia"/>
          <w:bCs/>
          <w:sz w:val="28"/>
          <w:szCs w:val="28"/>
        </w:rPr>
        <w:t>國中部部份走廊及廁所電燈開關又遭學生破壞，近期將予以修繕以維安全，需請相關單位加強巡查及導師加強教導，以期能降低破壞率</w:t>
      </w:r>
      <w:r w:rsidRPr="004F1021">
        <w:rPr>
          <w:rFonts w:ascii="標楷體" w:eastAsia="標楷體" w:hAnsi="標楷體" w:cs="Arial" w:hint="eastAsia"/>
          <w:bCs/>
          <w:sz w:val="28"/>
          <w:szCs w:val="28"/>
        </w:rPr>
        <w:t>。</w:t>
      </w:r>
    </w:p>
    <w:p w:rsidR="004F1021" w:rsidRPr="004F1021" w:rsidRDefault="004F1021" w:rsidP="004F1021">
      <w:pPr>
        <w:numPr>
          <w:ilvl w:val="0"/>
          <w:numId w:val="22"/>
        </w:numPr>
        <w:snapToGrid w:val="0"/>
        <w:ind w:left="1004" w:hanging="284"/>
        <w:rPr>
          <w:rFonts w:ascii="Arial" w:eastAsia="標楷體" w:hAnsi="Arial" w:cs="Arial"/>
          <w:bCs/>
          <w:sz w:val="28"/>
          <w:szCs w:val="28"/>
        </w:rPr>
      </w:pPr>
      <w:r w:rsidRPr="004F1021">
        <w:rPr>
          <w:rFonts w:ascii="標楷體" w:eastAsia="標楷體" w:hAnsi="標楷體" w:cs="Arial" w:hint="eastAsia"/>
          <w:bCs/>
          <w:sz w:val="28"/>
          <w:szCs w:val="28"/>
        </w:rPr>
        <w:t>預定於4月1日週會時間辦理之國1、國2消防演練，因應防疫將改為在教室收看消防影片，請教官室協助加強巡查並請教務處協助播放相關教學影片，謝謝大家。</w:t>
      </w:r>
    </w:p>
    <w:p w:rsidR="004F1021" w:rsidRPr="004F1021" w:rsidRDefault="004F1021" w:rsidP="004F1021">
      <w:pPr>
        <w:numPr>
          <w:ilvl w:val="0"/>
          <w:numId w:val="22"/>
        </w:numPr>
        <w:snapToGrid w:val="0"/>
        <w:ind w:left="1004" w:hanging="284"/>
        <w:rPr>
          <w:rFonts w:ascii="Arial" w:eastAsia="標楷體" w:hAnsi="Arial" w:cs="Arial"/>
          <w:bCs/>
          <w:sz w:val="28"/>
          <w:szCs w:val="28"/>
        </w:rPr>
      </w:pPr>
      <w:r w:rsidRPr="004F1021">
        <w:rPr>
          <w:rFonts w:ascii="標楷體" w:eastAsia="標楷體" w:hAnsi="標楷體" w:cs="Arial" w:hint="eastAsia"/>
          <w:bCs/>
          <w:sz w:val="28"/>
          <w:szCs w:val="28"/>
        </w:rPr>
        <w:t>討論關於防疫情期間冷氣使用問題。</w:t>
      </w:r>
    </w:p>
    <w:p w:rsidR="008A0158" w:rsidRDefault="008A0158" w:rsidP="00F03B10">
      <w:pPr>
        <w:spacing w:line="360" w:lineRule="exact"/>
        <w:rPr>
          <w:b/>
          <w:sz w:val="28"/>
          <w:szCs w:val="28"/>
        </w:rPr>
      </w:pPr>
    </w:p>
    <w:p w:rsidR="00D57343" w:rsidRPr="00D57343" w:rsidRDefault="00D57343" w:rsidP="00D57343">
      <w:pPr>
        <w:autoSpaceDN w:val="0"/>
        <w:rPr>
          <w:rFonts w:ascii="標楷體" w:eastAsia="標楷體" w:hAnsi="標楷體" w:cs="Times New Roman"/>
          <w:b/>
          <w:kern w:val="0"/>
          <w:sz w:val="36"/>
          <w:szCs w:val="36"/>
        </w:rPr>
      </w:pPr>
      <w:r w:rsidRPr="00D57343">
        <w:rPr>
          <w:rFonts w:ascii="標楷體" w:eastAsia="標楷體" w:hAnsi="標楷體" w:cs="Times New Roman" w:hint="eastAsia"/>
          <w:b/>
          <w:kern w:val="0"/>
          <w:sz w:val="36"/>
          <w:szCs w:val="36"/>
        </w:rPr>
        <w:t>輔導處報告</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輔導組:</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1.本校109年3Q</w:t>
      </w:r>
      <w:proofErr w:type="gramStart"/>
      <w:r w:rsidRPr="00D57343">
        <w:rPr>
          <w:rFonts w:ascii="標楷體" w:eastAsia="標楷體" w:hAnsi="標楷體" w:cs="Times New Roman" w:hint="eastAsia"/>
          <w:kern w:val="0"/>
          <w:szCs w:val="24"/>
        </w:rPr>
        <w:t>達人校內</w:t>
      </w:r>
      <w:proofErr w:type="gramEnd"/>
      <w:r w:rsidRPr="00D57343">
        <w:rPr>
          <w:rFonts w:ascii="標楷體" w:eastAsia="標楷體" w:hAnsi="標楷體" w:cs="Times New Roman" w:hint="eastAsia"/>
          <w:kern w:val="0"/>
          <w:szCs w:val="24"/>
        </w:rPr>
        <w:t>選拔，資料繳交收件已截止，非常感謝各位導師協助推薦各班3Q達人，並感謝導師們在百忙之中還抽空幫助各班當選同學完成推薦資料，感謝您們的付出，讓學生有爭取榮譽與多元表現的機會。以下是各班推薦名單，但</w:t>
      </w:r>
      <w:r w:rsidRPr="00D57343">
        <w:rPr>
          <w:rFonts w:ascii="標楷體" w:eastAsia="標楷體" w:hAnsi="標楷體" w:cs="Times New Roman" w:hint="eastAsia"/>
          <w:kern w:val="0"/>
          <w:szCs w:val="24"/>
          <w:u w:val="double"/>
        </w:rPr>
        <w:t>只有完成資料繳交者</w:t>
      </w:r>
      <w:r w:rsidRPr="00D57343">
        <w:rPr>
          <w:rFonts w:ascii="標楷體" w:eastAsia="標楷體" w:hAnsi="標楷體" w:cs="Times New Roman" w:hint="eastAsia"/>
          <w:kern w:val="0"/>
          <w:szCs w:val="24"/>
        </w:rPr>
        <w:t>才可獲得</w:t>
      </w:r>
      <w:r w:rsidRPr="00D57343">
        <w:rPr>
          <w:rFonts w:ascii="標楷體" w:eastAsia="標楷體" w:hAnsi="標楷體" w:cs="Times New Roman" w:hint="eastAsia"/>
          <w:kern w:val="0"/>
          <w:szCs w:val="24"/>
          <w:bdr w:val="single" w:sz="4" w:space="0" w:color="auto" w:frame="1"/>
        </w:rPr>
        <w:t>班級達人當選獎狀乙張</w:t>
      </w:r>
      <w:r w:rsidRPr="00D57343">
        <w:rPr>
          <w:rFonts w:ascii="標楷體" w:eastAsia="標楷體" w:hAnsi="標楷體" w:cs="Times New Roman" w:hint="eastAsia"/>
          <w:kern w:val="0"/>
          <w:szCs w:val="24"/>
        </w:rPr>
        <w:t>與</w:t>
      </w:r>
      <w:r w:rsidRPr="00D57343">
        <w:rPr>
          <w:rFonts w:ascii="標楷體" w:eastAsia="標楷體" w:hAnsi="標楷體" w:cs="Times New Roman" w:hint="eastAsia"/>
          <w:kern w:val="0"/>
          <w:szCs w:val="24"/>
          <w:bdr w:val="single" w:sz="4" w:space="0" w:color="auto" w:frame="1"/>
        </w:rPr>
        <w:t>嘉獎乙支</w:t>
      </w:r>
      <w:r w:rsidRPr="00D57343">
        <w:rPr>
          <w:rFonts w:ascii="標楷體" w:eastAsia="標楷體" w:hAnsi="標楷體" w:cs="Times New Roman" w:hint="eastAsia"/>
          <w:kern w:val="0"/>
          <w:szCs w:val="24"/>
        </w:rPr>
        <w:t>，請見諒。</w:t>
      </w:r>
      <w:proofErr w:type="gramStart"/>
      <w:r w:rsidRPr="00D57343">
        <w:rPr>
          <w:rFonts w:ascii="標楷體" w:eastAsia="標楷體" w:hAnsi="標楷體" w:cs="Times New Roman" w:hint="eastAsia"/>
          <w:kern w:val="0"/>
          <w:szCs w:val="24"/>
        </w:rPr>
        <w:t>請班導</w:t>
      </w:r>
      <w:proofErr w:type="gramEnd"/>
      <w:r w:rsidRPr="00D57343">
        <w:rPr>
          <w:rFonts w:ascii="標楷體" w:eastAsia="標楷體" w:hAnsi="標楷體" w:cs="Times New Roman" w:hint="eastAsia"/>
          <w:kern w:val="0"/>
          <w:szCs w:val="24"/>
        </w:rPr>
        <w:t>了解各班繳交情況，並鼓勵未完成同學可明年再參加!!!(若有疑義請洽輔導組)</w:t>
      </w:r>
    </w:p>
    <w:tbl>
      <w:tblPr>
        <w:tblW w:w="6200" w:type="dxa"/>
        <w:tblInd w:w="13" w:type="dxa"/>
        <w:tblCellMar>
          <w:left w:w="28" w:type="dxa"/>
          <w:right w:w="28" w:type="dxa"/>
        </w:tblCellMar>
        <w:tblLook w:val="04A0" w:firstRow="1" w:lastRow="0" w:firstColumn="1" w:lastColumn="0" w:noHBand="0" w:noVBand="1"/>
      </w:tblPr>
      <w:tblGrid>
        <w:gridCol w:w="1080"/>
        <w:gridCol w:w="1080"/>
        <w:gridCol w:w="640"/>
        <w:gridCol w:w="1080"/>
        <w:gridCol w:w="640"/>
        <w:gridCol w:w="1080"/>
        <w:gridCol w:w="600"/>
      </w:tblGrid>
      <w:tr w:rsidR="00D57343" w:rsidRPr="00D57343" w:rsidTr="00D57343">
        <w:trPr>
          <w:trHeight w:val="33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國中3Q</w:t>
            </w:r>
          </w:p>
        </w:tc>
        <w:tc>
          <w:tcPr>
            <w:tcW w:w="108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AQ</w:t>
            </w:r>
          </w:p>
        </w:tc>
        <w:tc>
          <w:tcPr>
            <w:tcW w:w="64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EQ</w:t>
            </w:r>
          </w:p>
        </w:tc>
        <w:tc>
          <w:tcPr>
            <w:tcW w:w="64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MQ</w:t>
            </w:r>
          </w:p>
        </w:tc>
        <w:tc>
          <w:tcPr>
            <w:tcW w:w="60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繳交</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101</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黃</w:t>
            </w:r>
            <w:r w:rsidRPr="00D57343">
              <w:rPr>
                <w:rFonts w:ascii="新細明體" w:eastAsia="新細明體" w:hAnsi="新細明體" w:cs="新細明體" w:hint="eastAsia"/>
                <w:color w:val="FF0000"/>
                <w:kern w:val="0"/>
                <w:szCs w:val="24"/>
              </w:rPr>
              <w:t>O</w:t>
            </w:r>
            <w:proofErr w:type="gramStart"/>
            <w:r w:rsidRPr="00D57343">
              <w:rPr>
                <w:rFonts w:ascii="新細明體" w:eastAsia="新細明體" w:hAnsi="新細明體" w:cs="新細明體" w:hint="eastAsia"/>
                <w:color w:val="C00000"/>
                <w:kern w:val="0"/>
                <w:szCs w:val="24"/>
              </w:rPr>
              <w:t>芸</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黃</w:t>
            </w:r>
            <w:r w:rsidRPr="00D57343">
              <w:rPr>
                <w:rFonts w:ascii="新細明體" w:eastAsia="新細明體" w:hAnsi="新細明體" w:cs="新細明體" w:hint="eastAsia"/>
                <w:color w:val="FF0000"/>
                <w:kern w:val="0"/>
                <w:szCs w:val="24"/>
              </w:rPr>
              <w:t>O</w:t>
            </w:r>
            <w:r w:rsidRPr="00D57343">
              <w:rPr>
                <w:rFonts w:ascii="新細明體" w:eastAsia="新細明體" w:hAnsi="新細明體" w:cs="新細明體" w:hint="eastAsia"/>
                <w:color w:val="C00000"/>
                <w:kern w:val="0"/>
                <w:szCs w:val="24"/>
              </w:rPr>
              <w:t>憶</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吳</w:t>
            </w:r>
            <w:r w:rsidRPr="00D57343">
              <w:rPr>
                <w:rFonts w:ascii="新細明體" w:eastAsia="新細明體" w:hAnsi="新細明體" w:cs="新細明體" w:hint="eastAsia"/>
                <w:color w:val="FF0000"/>
                <w:kern w:val="0"/>
                <w:szCs w:val="24"/>
              </w:rPr>
              <w:t>O</w:t>
            </w:r>
            <w:proofErr w:type="gramStart"/>
            <w:r w:rsidRPr="00D57343">
              <w:rPr>
                <w:rFonts w:ascii="新細明體" w:eastAsia="新細明體" w:hAnsi="新細明體" w:cs="新細明體" w:hint="eastAsia"/>
                <w:color w:val="C00000"/>
                <w:kern w:val="0"/>
                <w:szCs w:val="24"/>
              </w:rPr>
              <w:t>臻</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C0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102</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陳</w:t>
            </w:r>
            <w:r w:rsidRPr="00D57343">
              <w:rPr>
                <w:rFonts w:ascii="新細明體" w:eastAsia="新細明體" w:hAnsi="新細明體" w:cs="新細明體" w:hint="eastAsia"/>
                <w:color w:val="FF0000"/>
                <w:kern w:val="0"/>
                <w:szCs w:val="24"/>
              </w:rPr>
              <w:t>O</w:t>
            </w:r>
            <w:r w:rsidRPr="00D57343">
              <w:rPr>
                <w:rFonts w:ascii="新細明體" w:eastAsia="新細明體" w:hAnsi="新細明體" w:cs="新細明體" w:hint="eastAsia"/>
                <w:color w:val="C00000"/>
                <w:kern w:val="0"/>
                <w:szCs w:val="24"/>
              </w:rPr>
              <w:t>容</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陳</w:t>
            </w:r>
            <w:r w:rsidRPr="00D57343">
              <w:rPr>
                <w:rFonts w:ascii="新細明體" w:eastAsia="新細明體" w:hAnsi="新細明體" w:cs="新細明體" w:hint="eastAsia"/>
                <w:color w:val="FF0000"/>
                <w:kern w:val="0"/>
                <w:szCs w:val="24"/>
              </w:rPr>
              <w:t>O</w:t>
            </w:r>
            <w:r w:rsidRPr="00D57343">
              <w:rPr>
                <w:rFonts w:ascii="新細明體" w:eastAsia="新細明體" w:hAnsi="新細明體" w:cs="新細明體" w:hint="eastAsia"/>
                <w:color w:val="C00000"/>
                <w:kern w:val="0"/>
                <w:szCs w:val="24"/>
              </w:rPr>
              <w:t>女</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林</w:t>
            </w:r>
            <w:r w:rsidRPr="00D57343">
              <w:rPr>
                <w:rFonts w:ascii="新細明體" w:eastAsia="新細明體" w:hAnsi="新細明體" w:cs="新細明體" w:hint="eastAsia"/>
                <w:color w:val="FF0000"/>
                <w:kern w:val="0"/>
                <w:szCs w:val="24"/>
              </w:rPr>
              <w:t>O</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103</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proofErr w:type="gramStart"/>
            <w:r w:rsidRPr="00D57343">
              <w:rPr>
                <w:rFonts w:ascii="新細明體" w:eastAsia="新細明體" w:hAnsi="新細明體" w:cs="新細明體" w:hint="eastAsia"/>
                <w:color w:val="FF0000"/>
                <w:kern w:val="0"/>
                <w:szCs w:val="24"/>
              </w:rPr>
              <w:t>郭</w:t>
            </w:r>
            <w:proofErr w:type="gramEnd"/>
            <w:r w:rsidRPr="00D57343">
              <w:rPr>
                <w:rFonts w:ascii="新細明體" w:eastAsia="新細明體" w:hAnsi="新細明體" w:cs="新細明體" w:hint="eastAsia"/>
                <w:color w:val="FF0000"/>
                <w:kern w:val="0"/>
                <w:szCs w:val="24"/>
              </w:rPr>
              <w:t>O鈞</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顏</w:t>
            </w:r>
            <w:r w:rsidRPr="00D57343">
              <w:rPr>
                <w:rFonts w:ascii="新細明體" w:eastAsia="新細明體" w:hAnsi="新細明體" w:cs="新細明體" w:hint="eastAsia"/>
                <w:color w:val="FF0000"/>
                <w:kern w:val="0"/>
                <w:szCs w:val="24"/>
              </w:rPr>
              <w:t>O</w:t>
            </w:r>
            <w:r w:rsidRPr="00D57343">
              <w:rPr>
                <w:rFonts w:ascii="新細明體" w:eastAsia="新細明體" w:hAnsi="新細明體" w:cs="新細明體" w:hint="eastAsia"/>
                <w:color w:val="C00000"/>
                <w:kern w:val="0"/>
                <w:szCs w:val="24"/>
              </w:rPr>
              <w:t>澄</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 xml:space="preserve">O　</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陳</w:t>
            </w:r>
            <w:r w:rsidRPr="00D57343">
              <w:rPr>
                <w:rFonts w:ascii="新細明體" w:eastAsia="新細明體" w:hAnsi="新細明體" w:cs="新細明體" w:hint="eastAsia"/>
                <w:color w:val="FF0000"/>
                <w:kern w:val="0"/>
                <w:szCs w:val="24"/>
              </w:rPr>
              <w:t>O</w:t>
            </w:r>
            <w:proofErr w:type="gramStart"/>
            <w:r w:rsidRPr="00D57343">
              <w:rPr>
                <w:rFonts w:ascii="新細明體" w:eastAsia="新細明體" w:hAnsi="新細明體" w:cs="新細明體" w:hint="eastAsia"/>
                <w:color w:val="C00000"/>
                <w:kern w:val="0"/>
                <w:szCs w:val="24"/>
              </w:rPr>
              <w:t>妤</w:t>
            </w:r>
            <w:proofErr w:type="gramEnd"/>
            <w:r w:rsidRPr="00D57343">
              <w:rPr>
                <w:rFonts w:ascii="新細明體" w:eastAsia="新細明體" w:hAnsi="新細明體" w:cs="新細明體" w:hint="eastAsia"/>
                <w:color w:val="C00000"/>
                <w:kern w:val="0"/>
                <w:szCs w:val="24"/>
              </w:rPr>
              <w:t xml:space="preserve">　</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FF0000"/>
                <w:kern w:val="0"/>
                <w:szCs w:val="24"/>
              </w:rPr>
              <w:t>O</w:t>
            </w:r>
            <w:r w:rsidRPr="00D57343">
              <w:rPr>
                <w:rFonts w:ascii="新細明體" w:eastAsia="新細明體" w:hAnsi="新細明體" w:cs="新細明體" w:hint="eastAsia"/>
                <w:color w:val="000000"/>
                <w:kern w:val="0"/>
                <w:szCs w:val="24"/>
              </w:rPr>
              <w:t xml:space="preserve">　</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104</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田O</w:t>
            </w:r>
            <w:proofErr w:type="gramStart"/>
            <w:r w:rsidRPr="00D57343">
              <w:rPr>
                <w:rFonts w:ascii="新細明體" w:eastAsia="新細明體" w:hAnsi="新細明體" w:cs="新細明體" w:hint="eastAsia"/>
                <w:color w:val="FF0000"/>
                <w:kern w:val="0"/>
                <w:szCs w:val="24"/>
              </w:rPr>
              <w:t>茱</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proofErr w:type="gramStart"/>
            <w:r w:rsidRPr="00D57343">
              <w:rPr>
                <w:rFonts w:ascii="新細明體" w:eastAsia="新細明體" w:hAnsi="新細明體" w:cs="新細明體" w:hint="eastAsia"/>
                <w:color w:val="FF0000"/>
                <w:kern w:val="0"/>
                <w:szCs w:val="24"/>
              </w:rPr>
              <w:t>薛</w:t>
            </w:r>
            <w:proofErr w:type="gramEnd"/>
            <w:r w:rsidRPr="00D57343">
              <w:rPr>
                <w:rFonts w:ascii="新細明體" w:eastAsia="新細明體" w:hAnsi="新細明體" w:cs="新細明體" w:hint="eastAsia"/>
                <w:color w:val="FF0000"/>
                <w:kern w:val="0"/>
                <w:szCs w:val="24"/>
              </w:rPr>
              <w:t>O潔</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王O</w:t>
            </w:r>
            <w:proofErr w:type="gramStart"/>
            <w:r w:rsidRPr="00D57343">
              <w:rPr>
                <w:rFonts w:ascii="新細明體" w:eastAsia="新細明體" w:hAnsi="新細明體" w:cs="新細明體" w:hint="eastAsia"/>
                <w:color w:val="FF0000"/>
                <w:kern w:val="0"/>
                <w:szCs w:val="24"/>
              </w:rPr>
              <w:t>瑄</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105</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proofErr w:type="gramStart"/>
            <w:r w:rsidRPr="00D57343">
              <w:rPr>
                <w:rFonts w:ascii="新細明體" w:eastAsia="新細明體" w:hAnsi="新細明體" w:cs="新細明體" w:hint="eastAsia"/>
                <w:color w:val="C00000"/>
                <w:kern w:val="0"/>
                <w:szCs w:val="24"/>
              </w:rPr>
              <w:t>蔡</w:t>
            </w:r>
            <w:proofErr w:type="gramEnd"/>
            <w:r w:rsidRPr="00D57343">
              <w:rPr>
                <w:rFonts w:ascii="新細明體" w:eastAsia="新細明體" w:hAnsi="新細明體" w:cs="新細明體" w:hint="eastAsia"/>
                <w:color w:val="FF0000"/>
                <w:kern w:val="0"/>
                <w:szCs w:val="24"/>
              </w:rPr>
              <w:t>O</w:t>
            </w:r>
            <w:proofErr w:type="gramStart"/>
            <w:r w:rsidRPr="00D57343">
              <w:rPr>
                <w:rFonts w:ascii="新細明體" w:eastAsia="新細明體" w:hAnsi="新細明體" w:cs="新細明體" w:hint="eastAsia"/>
                <w:color w:val="C00000"/>
                <w:kern w:val="0"/>
                <w:szCs w:val="24"/>
              </w:rPr>
              <w:t>燁</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沈</w:t>
            </w:r>
            <w:r w:rsidRPr="00D57343">
              <w:rPr>
                <w:rFonts w:ascii="新細明體" w:eastAsia="新細明體" w:hAnsi="新細明體" w:cs="新細明體" w:hint="eastAsia"/>
                <w:color w:val="FF0000"/>
                <w:kern w:val="0"/>
                <w:szCs w:val="24"/>
              </w:rPr>
              <w:t>O</w:t>
            </w:r>
            <w:r w:rsidRPr="00D57343">
              <w:rPr>
                <w:rFonts w:ascii="新細明體" w:eastAsia="新細明體" w:hAnsi="新細明體" w:cs="新細明體" w:hint="eastAsia"/>
                <w:color w:val="C00000"/>
                <w:kern w:val="0"/>
                <w:szCs w:val="24"/>
              </w:rPr>
              <w:t>景</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C00000"/>
                <w:kern w:val="0"/>
                <w:szCs w:val="24"/>
              </w:rPr>
            </w:pPr>
            <w:r w:rsidRPr="00D57343">
              <w:rPr>
                <w:rFonts w:ascii="新細明體" w:eastAsia="新細明體" w:hAnsi="新細明體" w:cs="新細明體" w:hint="eastAsia"/>
                <w:color w:val="C00000"/>
                <w:kern w:val="0"/>
                <w:szCs w:val="24"/>
              </w:rPr>
              <w:t>陳</w:t>
            </w:r>
            <w:r w:rsidRPr="00D57343">
              <w:rPr>
                <w:rFonts w:ascii="新細明體" w:eastAsia="新細明體" w:hAnsi="新細明體" w:cs="新細明體" w:hint="eastAsia"/>
                <w:color w:val="FF0000"/>
                <w:kern w:val="0"/>
                <w:szCs w:val="24"/>
              </w:rPr>
              <w:t>O</w:t>
            </w:r>
            <w:proofErr w:type="gramStart"/>
            <w:r w:rsidRPr="00D57343">
              <w:rPr>
                <w:rFonts w:ascii="新細明體" w:eastAsia="新細明體" w:hAnsi="新細明體" w:cs="新細明體" w:hint="eastAsia"/>
                <w:color w:val="C00000"/>
                <w:kern w:val="0"/>
                <w:szCs w:val="24"/>
              </w:rPr>
              <w:t>妤</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201</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陳O真</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洪O</w:t>
            </w:r>
            <w:proofErr w:type="gramStart"/>
            <w:r w:rsidRPr="00D57343">
              <w:rPr>
                <w:rFonts w:ascii="新細明體" w:eastAsia="新細明體" w:hAnsi="新細明體" w:cs="新細明體" w:hint="eastAsia"/>
                <w:color w:val="FF0000"/>
                <w:kern w:val="0"/>
                <w:szCs w:val="24"/>
              </w:rPr>
              <w:t>妤</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陳O鈴</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202</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suppressAutoHyphens/>
              <w:autoSpaceDN w:val="0"/>
              <w:rPr>
                <w:rFonts w:ascii="新細明體" w:eastAsia="新細明體" w:hAnsi="新細明體" w:cs="新細明體" w:hint="eastAsia"/>
                <w:color w:val="000000"/>
                <w:kern w:val="0"/>
                <w:szCs w:val="24"/>
              </w:rPr>
            </w:pP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suppressAutoHyphens/>
              <w:autoSpaceDN w:val="0"/>
              <w:rPr>
                <w:rFonts w:ascii="新細明體" w:eastAsia="新細明體" w:hAnsi="新細明體" w:cs="新細明體" w:hint="eastAsia"/>
                <w:kern w:val="0"/>
                <w:szCs w:val="24"/>
              </w:rPr>
            </w:pP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color w:val="FF0000"/>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suppressAutoHyphens/>
              <w:autoSpaceDN w:val="0"/>
              <w:rPr>
                <w:rFonts w:ascii="新細明體" w:eastAsia="新細明體" w:hAnsi="新細明體" w:cs="新細明體" w:hint="eastAsia"/>
                <w:color w:val="FF0000"/>
                <w:kern w:val="0"/>
                <w:szCs w:val="24"/>
              </w:rPr>
            </w:pP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color w:val="FF0000"/>
                <w:kern w:val="0"/>
                <w:szCs w:val="24"/>
              </w:rPr>
            </w:pPr>
            <w:r w:rsidRPr="00D57343">
              <w:rPr>
                <w:rFonts w:ascii="新細明體" w:eastAsia="新細明體" w:hAnsi="新細明體" w:cs="新細明體" w:hint="eastAsia"/>
                <w:kern w:val="0"/>
                <w:szCs w:val="24"/>
              </w:rPr>
              <w:t>X</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203</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suppressAutoHyphens/>
              <w:autoSpaceDN w:val="0"/>
              <w:rPr>
                <w:rFonts w:ascii="新細明體" w:eastAsia="新細明體" w:hAnsi="新細明體" w:cs="新細明體" w:hint="eastAsia"/>
                <w:color w:val="000000"/>
                <w:kern w:val="0"/>
                <w:szCs w:val="24"/>
              </w:rPr>
            </w:pP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梁O</w:t>
            </w:r>
            <w:proofErr w:type="gramStart"/>
            <w:r w:rsidRPr="00D57343">
              <w:rPr>
                <w:rFonts w:ascii="新細明體" w:eastAsia="新細明體" w:hAnsi="新細明體" w:cs="新細明體" w:hint="eastAsia"/>
                <w:color w:val="FF0000"/>
                <w:kern w:val="0"/>
                <w:szCs w:val="24"/>
              </w:rPr>
              <w:t>彥</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suppressAutoHyphens/>
              <w:autoSpaceDN w:val="0"/>
              <w:rPr>
                <w:rFonts w:ascii="新細明體" w:eastAsia="新細明體" w:hAnsi="新細明體" w:cs="新細明體" w:hint="eastAsia"/>
                <w:color w:val="FF0000"/>
                <w:kern w:val="0"/>
                <w:szCs w:val="24"/>
              </w:rPr>
            </w:pP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color w:val="FF0000"/>
                <w:kern w:val="0"/>
                <w:szCs w:val="24"/>
              </w:rPr>
            </w:pPr>
            <w:r w:rsidRPr="00D57343">
              <w:rPr>
                <w:rFonts w:ascii="新細明體" w:eastAsia="新細明體" w:hAnsi="新細明體" w:cs="新細明體" w:hint="eastAsia"/>
                <w:kern w:val="0"/>
                <w:szCs w:val="24"/>
              </w:rPr>
              <w:t>X</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204</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proofErr w:type="gramStart"/>
            <w:r w:rsidRPr="00D57343">
              <w:rPr>
                <w:rFonts w:ascii="新細明體" w:eastAsia="新細明體" w:hAnsi="新細明體" w:cs="新細明體" w:hint="eastAsia"/>
                <w:color w:val="FF0000"/>
                <w:kern w:val="0"/>
                <w:szCs w:val="24"/>
              </w:rPr>
              <w:t>游</w:t>
            </w:r>
            <w:proofErr w:type="gramEnd"/>
            <w:r w:rsidRPr="00D57343">
              <w:rPr>
                <w:rFonts w:ascii="新細明體" w:eastAsia="新細明體" w:hAnsi="新細明體" w:cs="新細明體" w:hint="eastAsia"/>
                <w:color w:val="FF0000"/>
                <w:kern w:val="0"/>
                <w:szCs w:val="24"/>
              </w:rPr>
              <w:t>O賢</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王O弘</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陳O容</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205</w:t>
            </w:r>
          </w:p>
        </w:tc>
        <w:tc>
          <w:tcPr>
            <w:tcW w:w="1080" w:type="dxa"/>
            <w:tcBorders>
              <w:top w:val="nil"/>
              <w:left w:val="nil"/>
              <w:bottom w:val="single" w:sz="4" w:space="0" w:color="auto"/>
              <w:right w:val="single" w:sz="4" w:space="0" w:color="auto"/>
            </w:tcBorders>
            <w:noWrap/>
            <w:vAlign w:val="center"/>
          </w:tcPr>
          <w:p w:rsidR="00D57343" w:rsidRPr="00D57343" w:rsidRDefault="00D57343" w:rsidP="00D57343">
            <w:pPr>
              <w:widowControl/>
              <w:autoSpaceDN w:val="0"/>
              <w:rPr>
                <w:rFonts w:ascii="新細明體" w:eastAsia="新細明體" w:hAnsi="新細明體" w:cs="新細明體" w:hint="eastAsia"/>
                <w:color w:val="FF0000"/>
                <w:kern w:val="0"/>
                <w:szCs w:val="24"/>
              </w:rPr>
            </w:pP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tcPr>
          <w:p w:rsidR="00D57343" w:rsidRPr="00D57343" w:rsidRDefault="00D57343" w:rsidP="00D57343">
            <w:pPr>
              <w:widowControl/>
              <w:autoSpaceDN w:val="0"/>
              <w:rPr>
                <w:rFonts w:ascii="新細明體" w:eastAsia="新細明體" w:hAnsi="新細明體" w:cs="新細明體" w:hint="eastAsia"/>
                <w:color w:val="FF0000"/>
                <w:kern w:val="0"/>
                <w:szCs w:val="24"/>
              </w:rPr>
            </w:pP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tcPr>
          <w:p w:rsidR="00D57343" w:rsidRPr="00D57343" w:rsidRDefault="00D57343" w:rsidP="00D57343">
            <w:pPr>
              <w:widowControl/>
              <w:autoSpaceDN w:val="0"/>
              <w:rPr>
                <w:rFonts w:ascii="新細明體" w:eastAsia="新細明體" w:hAnsi="新細明體" w:cs="新細明體" w:hint="eastAsia"/>
                <w:color w:val="FF0000"/>
                <w:kern w:val="0"/>
                <w:szCs w:val="24"/>
              </w:rPr>
            </w:pP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kern w:val="0"/>
                <w:szCs w:val="24"/>
              </w:rPr>
              <w:t>X</w:t>
            </w:r>
          </w:p>
        </w:tc>
      </w:tr>
      <w:tr w:rsidR="00D57343" w:rsidRPr="00D57343" w:rsidTr="00D57343">
        <w:trPr>
          <w:trHeight w:val="33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高中3Q</w:t>
            </w:r>
          </w:p>
        </w:tc>
        <w:tc>
          <w:tcPr>
            <w:tcW w:w="108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AQ</w:t>
            </w:r>
          </w:p>
        </w:tc>
        <w:tc>
          <w:tcPr>
            <w:tcW w:w="64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EQ</w:t>
            </w:r>
          </w:p>
        </w:tc>
        <w:tc>
          <w:tcPr>
            <w:tcW w:w="64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MQ</w:t>
            </w:r>
          </w:p>
        </w:tc>
        <w:tc>
          <w:tcPr>
            <w:tcW w:w="600" w:type="dxa"/>
            <w:tcBorders>
              <w:top w:val="single" w:sz="4" w:space="0" w:color="auto"/>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繳交</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402</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張O華</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徐O</w:t>
            </w:r>
            <w:proofErr w:type="gramStart"/>
            <w:r w:rsidRPr="00D57343">
              <w:rPr>
                <w:rFonts w:ascii="新細明體" w:eastAsia="新細明體" w:hAnsi="新細明體" w:cs="新細明體" w:hint="eastAsia"/>
                <w:kern w:val="0"/>
                <w:szCs w:val="24"/>
              </w:rPr>
              <w:t>菘</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吳O泉</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403</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簡O齊</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color w:val="FF0000"/>
                <w:kern w:val="0"/>
                <w:szCs w:val="24"/>
              </w:rPr>
              <w:t>黃O</w:t>
            </w:r>
            <w:proofErr w:type="gramStart"/>
            <w:r w:rsidRPr="00D57343">
              <w:rPr>
                <w:rFonts w:ascii="新細明體" w:eastAsia="新細明體" w:hAnsi="新細明體" w:cs="新細明體" w:hint="eastAsia"/>
                <w:color w:val="FF0000"/>
                <w:kern w:val="0"/>
                <w:szCs w:val="24"/>
              </w:rPr>
              <w:t>勛</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proofErr w:type="gramStart"/>
            <w:r w:rsidRPr="00D57343">
              <w:rPr>
                <w:rFonts w:ascii="新細明體" w:eastAsia="新細明體" w:hAnsi="新細明體" w:cs="新細明體" w:hint="eastAsia"/>
                <w:kern w:val="0"/>
                <w:szCs w:val="24"/>
              </w:rPr>
              <w:t>鍾</w:t>
            </w:r>
            <w:proofErr w:type="gramEnd"/>
            <w:r w:rsidRPr="00D57343">
              <w:rPr>
                <w:rFonts w:ascii="新細明體" w:eastAsia="新細明體" w:hAnsi="新細明體" w:cs="新細明體" w:hint="eastAsia"/>
                <w:kern w:val="0"/>
                <w:szCs w:val="24"/>
              </w:rPr>
              <w:t>O峻</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404</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楊O</w:t>
            </w:r>
            <w:proofErr w:type="gramStart"/>
            <w:r w:rsidRPr="00D57343">
              <w:rPr>
                <w:rFonts w:ascii="新細明體" w:eastAsia="新細明體" w:hAnsi="新細明體" w:cs="新細明體" w:hint="eastAsia"/>
                <w:color w:val="FF0000"/>
                <w:kern w:val="0"/>
                <w:szCs w:val="24"/>
              </w:rPr>
              <w:t>婷</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丁O</w:t>
            </w:r>
            <w:proofErr w:type="gramStart"/>
            <w:r w:rsidRPr="00D57343">
              <w:rPr>
                <w:rFonts w:ascii="新細明體" w:eastAsia="新細明體" w:hAnsi="新細明體" w:cs="新細明體" w:hint="eastAsia"/>
                <w:color w:val="FF0000"/>
                <w:kern w:val="0"/>
                <w:szCs w:val="24"/>
              </w:rPr>
              <w:t>宸</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黃O</w:t>
            </w:r>
            <w:proofErr w:type="gramStart"/>
            <w:r w:rsidRPr="00D57343">
              <w:rPr>
                <w:rFonts w:ascii="新細明體" w:eastAsia="新細明體" w:hAnsi="新細明體" w:cs="新細明體" w:hint="eastAsia"/>
                <w:color w:val="FF0000"/>
                <w:kern w:val="0"/>
                <w:szCs w:val="24"/>
              </w:rPr>
              <w:t>瑄</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406</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林O恩</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proofErr w:type="gramStart"/>
            <w:r w:rsidRPr="00D57343">
              <w:rPr>
                <w:rFonts w:ascii="新細明體" w:eastAsia="新細明體" w:hAnsi="新細明體" w:cs="新細明體" w:hint="eastAsia"/>
                <w:kern w:val="0"/>
                <w:szCs w:val="24"/>
              </w:rPr>
              <w:t>潘</w:t>
            </w:r>
            <w:proofErr w:type="gramEnd"/>
            <w:r w:rsidRPr="00D57343">
              <w:rPr>
                <w:rFonts w:ascii="新細明體" w:eastAsia="新細明體" w:hAnsi="新細明體" w:cs="新細明體" w:hint="eastAsia"/>
                <w:kern w:val="0"/>
                <w:szCs w:val="24"/>
              </w:rPr>
              <w:t>O</w:t>
            </w:r>
            <w:proofErr w:type="gramStart"/>
            <w:r w:rsidRPr="00D57343">
              <w:rPr>
                <w:rFonts w:ascii="新細明體" w:eastAsia="新細明體" w:hAnsi="新細明體" w:cs="新細明體" w:hint="eastAsia"/>
                <w:kern w:val="0"/>
                <w:szCs w:val="24"/>
              </w:rPr>
              <w:t>翰</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 xml:space="preserve">王O靈　</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 xml:space="preserve">X　</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408</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張O</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巴O多</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李O柔</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501</w:t>
            </w:r>
          </w:p>
        </w:tc>
        <w:tc>
          <w:tcPr>
            <w:tcW w:w="1080" w:type="dxa"/>
            <w:tcBorders>
              <w:top w:val="nil"/>
              <w:left w:val="nil"/>
              <w:bottom w:val="single" w:sz="4" w:space="0" w:color="auto"/>
              <w:right w:val="single" w:sz="4" w:space="0" w:color="auto"/>
            </w:tcBorders>
            <w:noWrap/>
            <w:vAlign w:val="center"/>
          </w:tcPr>
          <w:p w:rsidR="00D57343" w:rsidRPr="00D57343" w:rsidRDefault="00D57343" w:rsidP="00D57343">
            <w:pPr>
              <w:widowControl/>
              <w:autoSpaceDN w:val="0"/>
              <w:rPr>
                <w:rFonts w:ascii="新細明體" w:eastAsia="新細明體" w:hAnsi="新細明體" w:cs="新細明體" w:hint="eastAsia"/>
                <w:kern w:val="0"/>
                <w:szCs w:val="24"/>
              </w:rPr>
            </w:pP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周O</w:t>
            </w:r>
            <w:proofErr w:type="gramStart"/>
            <w:r w:rsidRPr="00D57343">
              <w:rPr>
                <w:rFonts w:ascii="新細明體" w:eastAsia="新細明體" w:hAnsi="新細明體" w:cs="新細明體" w:hint="eastAsia"/>
                <w:color w:val="FF0000"/>
                <w:kern w:val="0"/>
                <w:szCs w:val="24"/>
              </w:rPr>
              <w:t>芊</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葉O</w:t>
            </w:r>
            <w:proofErr w:type="gramStart"/>
            <w:r w:rsidRPr="00D57343">
              <w:rPr>
                <w:rFonts w:ascii="新細明體" w:eastAsia="新細明體" w:hAnsi="新細明體" w:cs="新細明體" w:hint="eastAsia"/>
                <w:color w:val="FF0000"/>
                <w:kern w:val="0"/>
                <w:szCs w:val="24"/>
              </w:rPr>
              <w:t>廷</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503</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黃O</w:t>
            </w:r>
            <w:proofErr w:type="gramStart"/>
            <w:r w:rsidRPr="00D57343">
              <w:rPr>
                <w:rFonts w:ascii="新細明體" w:eastAsia="新細明體" w:hAnsi="新細明體" w:cs="新細明體" w:hint="eastAsia"/>
                <w:kern w:val="0"/>
                <w:szCs w:val="24"/>
              </w:rPr>
              <w:t>婷</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黃O威</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戴O倫</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504</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林O家</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許O</w:t>
            </w:r>
            <w:proofErr w:type="gramStart"/>
            <w:r w:rsidRPr="00D57343">
              <w:rPr>
                <w:rFonts w:ascii="新細明體" w:eastAsia="新細明體" w:hAnsi="新細明體" w:cs="新細明體" w:hint="eastAsia"/>
                <w:kern w:val="0"/>
                <w:szCs w:val="24"/>
              </w:rPr>
              <w:t>菁</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謝O庭</w:t>
            </w:r>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lastRenderedPageBreak/>
              <w:t>505</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吳O宏</w:t>
            </w:r>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林O</w:t>
            </w:r>
            <w:proofErr w:type="gramStart"/>
            <w:r w:rsidRPr="00D57343">
              <w:rPr>
                <w:rFonts w:ascii="新細明體" w:eastAsia="新細明體" w:hAnsi="新細明體" w:cs="新細明體" w:hint="eastAsia"/>
                <w:kern w:val="0"/>
                <w:szCs w:val="24"/>
              </w:rPr>
              <w:t>翎</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陳O</w:t>
            </w:r>
            <w:proofErr w:type="gramStart"/>
            <w:r w:rsidRPr="00D57343">
              <w:rPr>
                <w:rFonts w:ascii="新細明體" w:eastAsia="新細明體" w:hAnsi="新細明體" w:cs="新細明體" w:hint="eastAsia"/>
                <w:color w:val="FF0000"/>
                <w:kern w:val="0"/>
                <w:szCs w:val="24"/>
              </w:rPr>
              <w:t>廷</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color w:val="FF0000"/>
                <w:kern w:val="0"/>
                <w:szCs w:val="24"/>
              </w:rPr>
            </w:pPr>
            <w:r w:rsidRPr="00D57343">
              <w:rPr>
                <w:rFonts w:ascii="新細明體" w:eastAsia="新細明體" w:hAnsi="新細明體" w:cs="新細明體" w:hint="eastAsia"/>
                <w:color w:val="FF0000"/>
                <w:kern w:val="0"/>
                <w:szCs w:val="24"/>
              </w:rPr>
              <w:t>O</w:t>
            </w:r>
          </w:p>
        </w:tc>
      </w:tr>
      <w:tr w:rsidR="00D57343" w:rsidRPr="00D57343" w:rsidTr="00D57343">
        <w:trPr>
          <w:trHeight w:val="330"/>
        </w:trPr>
        <w:tc>
          <w:tcPr>
            <w:tcW w:w="1080" w:type="dxa"/>
            <w:tcBorders>
              <w:top w:val="nil"/>
              <w:left w:val="single" w:sz="4" w:space="0" w:color="auto"/>
              <w:bottom w:val="single" w:sz="4" w:space="0" w:color="auto"/>
              <w:right w:val="single" w:sz="4" w:space="0" w:color="auto"/>
            </w:tcBorders>
            <w:noWrap/>
            <w:vAlign w:val="center"/>
            <w:hideMark/>
          </w:tcPr>
          <w:p w:rsidR="00D57343" w:rsidRPr="00D57343" w:rsidRDefault="00D57343" w:rsidP="00D57343">
            <w:pPr>
              <w:widowControl/>
              <w:autoSpaceDN w:val="0"/>
              <w:jc w:val="right"/>
              <w:rPr>
                <w:rFonts w:ascii="新細明體" w:eastAsia="新細明體" w:hAnsi="新細明體" w:cs="新細明體" w:hint="eastAsia"/>
                <w:color w:val="000000"/>
                <w:kern w:val="0"/>
                <w:szCs w:val="24"/>
              </w:rPr>
            </w:pPr>
            <w:r w:rsidRPr="00D57343">
              <w:rPr>
                <w:rFonts w:ascii="新細明體" w:eastAsia="新細明體" w:hAnsi="新細明體" w:cs="新細明體" w:hint="eastAsia"/>
                <w:color w:val="000000"/>
                <w:kern w:val="0"/>
                <w:szCs w:val="24"/>
              </w:rPr>
              <w:t>507</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楊O</w:t>
            </w:r>
            <w:proofErr w:type="gramStart"/>
            <w:r w:rsidRPr="00D57343">
              <w:rPr>
                <w:rFonts w:ascii="新細明體" w:eastAsia="新細明體" w:hAnsi="新細明體" w:cs="新細明體" w:hint="eastAsia"/>
                <w:kern w:val="0"/>
                <w:szCs w:val="24"/>
              </w:rPr>
              <w:t>諠</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李O</w:t>
            </w:r>
            <w:proofErr w:type="gramStart"/>
            <w:r w:rsidRPr="00D57343">
              <w:rPr>
                <w:rFonts w:ascii="新細明體" w:eastAsia="新細明體" w:hAnsi="新細明體" w:cs="新細明體" w:hint="eastAsia"/>
                <w:kern w:val="0"/>
                <w:szCs w:val="24"/>
              </w:rPr>
              <w:t>萱</w:t>
            </w:r>
            <w:proofErr w:type="gramEnd"/>
          </w:p>
        </w:tc>
        <w:tc>
          <w:tcPr>
            <w:tcW w:w="64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吳O</w:t>
            </w:r>
            <w:proofErr w:type="gramStart"/>
            <w:r w:rsidRPr="00D57343">
              <w:rPr>
                <w:rFonts w:ascii="新細明體" w:eastAsia="新細明體" w:hAnsi="新細明體" w:cs="新細明體" w:hint="eastAsia"/>
                <w:kern w:val="0"/>
                <w:szCs w:val="24"/>
              </w:rPr>
              <w:t>嫻</w:t>
            </w:r>
            <w:proofErr w:type="gramEnd"/>
          </w:p>
        </w:tc>
        <w:tc>
          <w:tcPr>
            <w:tcW w:w="600" w:type="dxa"/>
            <w:tcBorders>
              <w:top w:val="nil"/>
              <w:left w:val="nil"/>
              <w:bottom w:val="single" w:sz="4" w:space="0" w:color="auto"/>
              <w:right w:val="single" w:sz="4" w:space="0" w:color="auto"/>
            </w:tcBorders>
            <w:noWrap/>
            <w:vAlign w:val="center"/>
            <w:hideMark/>
          </w:tcPr>
          <w:p w:rsidR="00D57343" w:rsidRPr="00D57343" w:rsidRDefault="00D57343" w:rsidP="00D57343">
            <w:pPr>
              <w:widowControl/>
              <w:autoSpaceDN w:val="0"/>
              <w:rPr>
                <w:rFonts w:ascii="新細明體" w:eastAsia="新細明體" w:hAnsi="新細明體" w:cs="新細明體" w:hint="eastAsia"/>
                <w:kern w:val="0"/>
                <w:szCs w:val="24"/>
              </w:rPr>
            </w:pPr>
            <w:r w:rsidRPr="00D57343">
              <w:rPr>
                <w:rFonts w:ascii="新細明體" w:eastAsia="新細明體" w:hAnsi="新細明體" w:cs="新細明體" w:hint="eastAsia"/>
                <w:kern w:val="0"/>
                <w:szCs w:val="24"/>
              </w:rPr>
              <w:t>X</w:t>
            </w:r>
          </w:p>
        </w:tc>
      </w:tr>
    </w:tbl>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2.講座資訊:</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 xml:space="preserve"> (1)4/15(三)14:15-15:00國一性別教育與兒童性剝削防治宣導(原班:看影片討論學習單)</w:t>
      </w:r>
    </w:p>
    <w:p w:rsidR="00D57343" w:rsidRPr="00D57343" w:rsidRDefault="00D57343" w:rsidP="00D57343">
      <w:pPr>
        <w:autoSpaceDN w:val="0"/>
        <w:ind w:firstLineChars="50" w:firstLine="12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 xml:space="preserve">          14:15-15:00國二技藝班開班說明會(五樓會議室或穿堂)</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(2)5/27(三)14:15-15:00國一國二特教宣導(特教組)</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(3)6/10(三)13:15-15:00國一國二生涯講座</w:t>
      </w:r>
      <w:proofErr w:type="gramStart"/>
      <w:r w:rsidRPr="00D57343">
        <w:rPr>
          <w:rFonts w:ascii="標楷體" w:eastAsia="標楷體" w:hAnsi="標楷體" w:cs="Times New Roman" w:hint="eastAsia"/>
          <w:kern w:val="0"/>
          <w:szCs w:val="24"/>
        </w:rPr>
        <w:t>【</w:t>
      </w:r>
      <w:proofErr w:type="gramEnd"/>
      <w:r w:rsidRPr="00D57343">
        <w:rPr>
          <w:rFonts w:ascii="標楷體" w:eastAsia="標楷體" w:hAnsi="標楷體" w:cs="Times New Roman" w:hint="eastAsia"/>
          <w:kern w:val="0"/>
          <w:szCs w:val="24"/>
        </w:rPr>
        <w:t>講題:生涯大體驗-當生活遇上戲劇</w:t>
      </w:r>
      <w:proofErr w:type="gramStart"/>
      <w:r w:rsidRPr="00D57343">
        <w:rPr>
          <w:rFonts w:ascii="標楷體" w:eastAsia="標楷體" w:hAnsi="標楷體" w:cs="Times New Roman" w:hint="eastAsia"/>
          <w:kern w:val="0"/>
          <w:szCs w:val="24"/>
        </w:rPr>
        <w:t>】</w:t>
      </w:r>
      <w:proofErr w:type="gramEnd"/>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 xml:space="preserve">                                        </w:t>
      </w:r>
      <w:proofErr w:type="gramStart"/>
      <w:r w:rsidRPr="00D57343">
        <w:rPr>
          <w:rFonts w:ascii="標楷體" w:eastAsia="標楷體" w:hAnsi="標楷體" w:cs="Times New Roman" w:hint="eastAsia"/>
          <w:kern w:val="0"/>
          <w:szCs w:val="24"/>
        </w:rPr>
        <w:t>【</w:t>
      </w:r>
      <w:proofErr w:type="gramEnd"/>
      <w:r w:rsidRPr="00D57343">
        <w:rPr>
          <w:rFonts w:ascii="標楷體" w:eastAsia="標楷體" w:hAnsi="標楷體" w:cs="Times New Roman" w:hint="eastAsia"/>
          <w:kern w:val="0"/>
          <w:szCs w:val="24"/>
        </w:rPr>
        <w:t>主講:表演合作社-張漢軒團長</w:t>
      </w:r>
      <w:proofErr w:type="gramStart"/>
      <w:r w:rsidRPr="00D57343">
        <w:rPr>
          <w:rFonts w:ascii="標楷體" w:eastAsia="標楷體" w:hAnsi="標楷體" w:cs="Times New Roman" w:hint="eastAsia"/>
          <w:kern w:val="0"/>
          <w:szCs w:val="24"/>
        </w:rPr>
        <w:t>】</w:t>
      </w:r>
      <w:proofErr w:type="gramEnd"/>
    </w:p>
    <w:p w:rsidR="00D57343" w:rsidRPr="00D57343" w:rsidRDefault="00D57343" w:rsidP="00D57343">
      <w:pPr>
        <w:autoSpaceDN w:val="0"/>
        <w:rPr>
          <w:rFonts w:ascii="標楷體" w:eastAsia="標楷體" w:hAnsi="標楷體" w:cs="Times New Roman" w:hint="eastAsia"/>
          <w:kern w:val="0"/>
          <w:sz w:val="26"/>
          <w:szCs w:val="26"/>
        </w:rPr>
      </w:pPr>
      <w:r w:rsidRPr="00D57343">
        <w:rPr>
          <w:rFonts w:ascii="標楷體" w:eastAsia="標楷體" w:hAnsi="標楷體" w:cs="Times New Roman" w:hint="eastAsia"/>
          <w:kern w:val="0"/>
          <w:szCs w:val="24"/>
        </w:rPr>
        <w:t>3.</w:t>
      </w:r>
      <w:r w:rsidRPr="00D57343">
        <w:rPr>
          <w:rFonts w:ascii="標楷體" w:eastAsia="標楷體" w:hAnsi="標楷體" w:cs="Times New Roman" w:hint="eastAsia"/>
          <w:kern w:val="0"/>
          <w:sz w:val="26"/>
          <w:szCs w:val="26"/>
        </w:rPr>
        <w:t xml:space="preserve"> </w:t>
      </w:r>
      <w:r w:rsidRPr="00D57343">
        <w:rPr>
          <w:rFonts w:ascii="標楷體" w:eastAsia="標楷體" w:hAnsi="標楷體" w:cs="Times New Roman" w:hint="eastAsia"/>
          <w:kern w:val="0"/>
          <w:szCs w:val="24"/>
        </w:rPr>
        <w:t>國三技藝班資訊:</w:t>
      </w:r>
      <w:r w:rsidRPr="00D57343">
        <w:rPr>
          <w:rFonts w:ascii="標楷體" w:eastAsia="標楷體" w:hAnsi="標楷體" w:cs="Times New Roman" w:hint="eastAsia"/>
          <w:kern w:val="0"/>
          <w:sz w:val="26"/>
          <w:szCs w:val="26"/>
        </w:rPr>
        <w:t xml:space="preserve"> </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 2/26技藝班課程開始，每周三下午上課，6/17技藝班課程結束。</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(2)本校獲選為技藝競賽選手有2位:302孫奕峰(動力機械-汽車)、303許彥廷(動力機械-機車)，預計於4/13-4/17於大榮工商受訓、4/23至中山工商參加技藝競賽，屆時再為其請公假，並請學</w:t>
      </w:r>
      <w:proofErr w:type="gramStart"/>
      <w:r w:rsidRPr="00D57343">
        <w:rPr>
          <w:rFonts w:ascii="標楷體" w:eastAsia="標楷體" w:hAnsi="標楷體" w:cs="Times New Roman" w:hint="eastAsia"/>
          <w:kern w:val="0"/>
          <w:szCs w:val="24"/>
        </w:rPr>
        <w:t>務</w:t>
      </w:r>
      <w:proofErr w:type="gramEnd"/>
      <w:r w:rsidRPr="00D57343">
        <w:rPr>
          <w:rFonts w:ascii="標楷體" w:eastAsia="標楷體" w:hAnsi="標楷體" w:cs="Times New Roman" w:hint="eastAsia"/>
          <w:kern w:val="0"/>
          <w:szCs w:val="24"/>
        </w:rPr>
        <w:t>處協助</w:t>
      </w:r>
      <w:proofErr w:type="gramStart"/>
      <w:r w:rsidRPr="00D57343">
        <w:rPr>
          <w:rFonts w:ascii="標楷體" w:eastAsia="標楷體" w:hAnsi="標楷體" w:cs="Times New Roman" w:hint="eastAsia"/>
          <w:kern w:val="0"/>
          <w:szCs w:val="24"/>
        </w:rPr>
        <w:t>停餐，各任</w:t>
      </w:r>
      <w:proofErr w:type="gramEnd"/>
      <w:r w:rsidRPr="00D57343">
        <w:rPr>
          <w:rFonts w:ascii="標楷體" w:eastAsia="標楷體" w:hAnsi="標楷體" w:cs="Times New Roman" w:hint="eastAsia"/>
          <w:kern w:val="0"/>
          <w:szCs w:val="24"/>
        </w:rPr>
        <w:t>課老師注意出席情況。</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5.宣導資訊:</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【教育部-面對新冠肺炎安心輔導小叮嚀】已公告於學校</w:t>
      </w:r>
      <w:proofErr w:type="gramStart"/>
      <w:r w:rsidRPr="00D57343">
        <w:rPr>
          <w:rFonts w:ascii="標楷體" w:eastAsia="標楷體" w:hAnsi="標楷體" w:cs="Times New Roman" w:hint="eastAsia"/>
          <w:kern w:val="0"/>
          <w:szCs w:val="24"/>
        </w:rPr>
        <w:t>網頁新冠肺炎</w:t>
      </w:r>
      <w:proofErr w:type="gramEnd"/>
      <w:r w:rsidRPr="00D57343">
        <w:rPr>
          <w:rFonts w:ascii="標楷體" w:eastAsia="標楷體" w:hAnsi="標楷體" w:cs="Times New Roman" w:hint="eastAsia"/>
          <w:kern w:val="0"/>
          <w:szCs w:val="24"/>
        </w:rPr>
        <w:t>防治專區，提供給家長、導師、同學參考。</w:t>
      </w:r>
    </w:p>
    <w:p w:rsidR="00D57343" w:rsidRPr="00D57343" w:rsidRDefault="00D57343" w:rsidP="00D57343">
      <w:pPr>
        <w:autoSpaceDN w:val="0"/>
        <w:rPr>
          <w:rFonts w:ascii="標楷體" w:eastAsia="標楷體" w:hAnsi="標楷體" w:cs="Times New Roman" w:hint="eastAsia"/>
          <w:kern w:val="0"/>
          <w:szCs w:val="24"/>
        </w:rPr>
      </w:pP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資料組:</w:t>
      </w:r>
    </w:p>
    <w:p w:rsidR="00D57343" w:rsidRPr="00D57343" w:rsidRDefault="00D57343" w:rsidP="00D57343">
      <w:pPr>
        <w:numPr>
          <w:ilvl w:val="0"/>
          <w:numId w:val="25"/>
        </w:numPr>
        <w:suppressAutoHyphens/>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將於109年05月09日星期六上午辦理親職講座，提供生涯規劃、親子互動相關規劃。歡迎教師、家長、學生踴躍參與。</w:t>
      </w:r>
    </w:p>
    <w:p w:rsidR="00D57343" w:rsidRPr="00D57343" w:rsidRDefault="00D57343" w:rsidP="00D57343">
      <w:pPr>
        <w:autoSpaceDN w:val="0"/>
        <w:rPr>
          <w:rFonts w:ascii="標楷體" w:eastAsia="標楷體" w:hAnsi="標楷體" w:cs="Times New Roman" w:hint="eastAsia"/>
          <w:kern w:val="0"/>
          <w:szCs w:val="24"/>
        </w:rPr>
      </w:pPr>
      <w:proofErr w:type="gramStart"/>
      <w:r w:rsidRPr="00D57343">
        <w:rPr>
          <w:rFonts w:ascii="標楷體" w:eastAsia="標楷體" w:hAnsi="標楷體" w:cs="Times New Roman" w:hint="eastAsia"/>
          <w:kern w:val="0"/>
          <w:szCs w:val="24"/>
        </w:rPr>
        <w:t>＊</w:t>
      </w:r>
      <w:proofErr w:type="gramEnd"/>
      <w:r w:rsidRPr="00D57343">
        <w:rPr>
          <w:rFonts w:ascii="標楷體" w:eastAsia="標楷體" w:hAnsi="標楷體" w:cs="Times New Roman" w:hint="eastAsia"/>
          <w:kern w:val="0"/>
          <w:szCs w:val="24"/>
        </w:rPr>
        <w:t>講師：張人杰(旅行部落客、天下雜誌換日線專欄作家、自由</w:t>
      </w:r>
      <w:proofErr w:type="gramStart"/>
      <w:r w:rsidRPr="00D57343">
        <w:rPr>
          <w:rFonts w:ascii="標楷體" w:eastAsia="標楷體" w:hAnsi="標楷體" w:cs="Times New Roman" w:hint="eastAsia"/>
          <w:kern w:val="0"/>
          <w:szCs w:val="24"/>
        </w:rPr>
        <w:t>作家及講者</w:t>
      </w:r>
      <w:proofErr w:type="gramEnd"/>
      <w:r w:rsidRPr="00D57343">
        <w:rPr>
          <w:rFonts w:ascii="標楷體" w:eastAsia="標楷體" w:hAnsi="標楷體" w:cs="Times New Roman" w:hint="eastAsia"/>
          <w:kern w:val="0"/>
          <w:szCs w:val="24"/>
        </w:rPr>
        <w:t>)</w:t>
      </w:r>
    </w:p>
    <w:p w:rsidR="00D57343" w:rsidRPr="00D57343" w:rsidRDefault="00D57343" w:rsidP="00D57343">
      <w:pPr>
        <w:autoSpaceDN w:val="0"/>
        <w:rPr>
          <w:rFonts w:ascii="標楷體" w:eastAsia="標楷體" w:hAnsi="標楷體" w:cs="Times New Roman" w:hint="eastAsia"/>
          <w:kern w:val="0"/>
          <w:szCs w:val="24"/>
        </w:rPr>
      </w:pPr>
      <w:proofErr w:type="gramStart"/>
      <w:r w:rsidRPr="00D57343">
        <w:rPr>
          <w:rFonts w:ascii="標楷體" w:eastAsia="標楷體" w:hAnsi="標楷體" w:cs="Times New Roman" w:hint="eastAsia"/>
          <w:kern w:val="0"/>
          <w:szCs w:val="24"/>
        </w:rPr>
        <w:t>＊</w:t>
      </w:r>
      <w:proofErr w:type="gramEnd"/>
      <w:r w:rsidRPr="00D57343">
        <w:rPr>
          <w:rFonts w:ascii="標楷體" w:eastAsia="標楷體" w:hAnsi="標楷體" w:cs="Times New Roman" w:hint="eastAsia"/>
          <w:kern w:val="0"/>
          <w:szCs w:val="24"/>
        </w:rPr>
        <w:t>講題：從工程到旅程的勇氣－一位工程師走向世界的作家之路』</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二、國中部導師，若有對貴班同學實施家庭訪問，請填寫家訪紀錄表(可至學校網頁-資料組下載)，再將家訪</w:t>
      </w:r>
      <w:proofErr w:type="gramStart"/>
      <w:r w:rsidRPr="00D57343">
        <w:rPr>
          <w:rFonts w:ascii="標楷體" w:eastAsia="標楷體" w:hAnsi="標楷體" w:cs="Times New Roman" w:hint="eastAsia"/>
          <w:kern w:val="0"/>
          <w:szCs w:val="24"/>
        </w:rPr>
        <w:t>紀錄表交到</w:t>
      </w:r>
      <w:proofErr w:type="gramEnd"/>
      <w:r w:rsidRPr="00D57343">
        <w:rPr>
          <w:rFonts w:ascii="標楷體" w:eastAsia="標楷體" w:hAnsi="標楷體" w:cs="Times New Roman" w:hint="eastAsia"/>
          <w:kern w:val="0"/>
          <w:szCs w:val="24"/>
        </w:rPr>
        <w:t>資料組。</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三、輔導綜合資料表填報</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w:t>
      </w:r>
      <w:r w:rsidRPr="00D57343">
        <w:rPr>
          <w:rFonts w:ascii="標楷體" w:eastAsia="標楷體" w:hAnsi="標楷體" w:cs="Times New Roman" w:hint="eastAsia"/>
          <w:kern w:val="0"/>
          <w:szCs w:val="24"/>
        </w:rPr>
        <w:tab/>
        <w:t>國中部導師若有與學生晤談，請撥空上網填寫輔導綜合資料表『晤談紀錄』， 感謝您的合作。</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w:t>
      </w:r>
      <w:r w:rsidRPr="00D57343">
        <w:rPr>
          <w:rFonts w:ascii="標楷體" w:eastAsia="標楷體" w:hAnsi="標楷體" w:cs="Times New Roman" w:hint="eastAsia"/>
          <w:kern w:val="0"/>
          <w:szCs w:val="24"/>
        </w:rPr>
        <w:tab/>
        <w:t>高中部導師若有與學生晤談，請撥空上網填寫輔導綜合資料表『關懷紀錄』，感謝您的合作。</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四、高中部大學營隊宣導</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 xml:space="preserve">   各大學相關科系假日辦理營隊資訊可至學校首頁→輔導處→資料組查詢</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特教組:</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※109學年度高中聯合術科測驗，本校有2位國三生報名，將於 4月11日於前鎮高中進行術科考試。</w:t>
      </w:r>
    </w:p>
    <w:p w:rsidR="00D57343" w:rsidRPr="00D57343" w:rsidRDefault="00D57343" w:rsidP="00D57343">
      <w:pPr>
        <w:numPr>
          <w:ilvl w:val="0"/>
          <w:numId w:val="26"/>
        </w:numPr>
        <w:suppressAutoHyphens/>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美術班508班展，預定於4月底前於創意空間展出，敬請期待。</w:t>
      </w:r>
    </w:p>
    <w:p w:rsidR="00D57343" w:rsidRPr="00D57343" w:rsidRDefault="00D57343" w:rsidP="00D57343">
      <w:pPr>
        <w:numPr>
          <w:ilvl w:val="0"/>
          <w:numId w:val="26"/>
        </w:numPr>
        <w:suppressAutoHyphens/>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特殊需求學生，校內鑑定流程宣導。</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特教組 校內鑑定流程宣導</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一、需經過家長或監護人同意，並提出疑似特殊需求申請表。</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二、轉</w:t>
      </w:r>
      <w:proofErr w:type="gramStart"/>
      <w:r w:rsidRPr="00D57343">
        <w:rPr>
          <w:rFonts w:ascii="標楷體" w:eastAsia="標楷體" w:hAnsi="標楷體" w:cs="Times New Roman" w:hint="eastAsia"/>
          <w:kern w:val="0"/>
          <w:szCs w:val="24"/>
        </w:rPr>
        <w:t>介</w:t>
      </w:r>
      <w:proofErr w:type="gramEnd"/>
      <w:r w:rsidRPr="00D57343">
        <w:rPr>
          <w:rFonts w:ascii="標楷體" w:eastAsia="標楷體" w:hAnsi="標楷體" w:cs="Times New Roman" w:hint="eastAsia"/>
          <w:kern w:val="0"/>
          <w:szCs w:val="24"/>
        </w:rPr>
        <w:t>對象：學生經過補救教育後仍對其「學業」或「情緒人際互動」無效者</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noProof/>
          <w:kern w:val="0"/>
          <w:szCs w:val="24"/>
        </w:rPr>
        <w:lastRenderedPageBreak/>
        <w:drawing>
          <wp:inline distT="0" distB="0" distL="0" distR="0" wp14:anchorId="04914286" wp14:editId="3C215854">
            <wp:extent cx="5267325" cy="2838450"/>
            <wp:effectExtent l="0" t="0" r="952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838450"/>
                    </a:xfrm>
                    <a:prstGeom prst="rect">
                      <a:avLst/>
                    </a:prstGeom>
                    <a:noFill/>
                    <a:ln>
                      <a:noFill/>
                    </a:ln>
                  </pic:spPr>
                </pic:pic>
              </a:graphicData>
            </a:graphic>
          </wp:inline>
        </w:drawing>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三、轉</w:t>
      </w:r>
      <w:proofErr w:type="gramStart"/>
      <w:r w:rsidRPr="00D57343">
        <w:rPr>
          <w:rFonts w:ascii="標楷體" w:eastAsia="標楷體" w:hAnsi="標楷體" w:cs="Times New Roman" w:hint="eastAsia"/>
          <w:kern w:val="0"/>
          <w:szCs w:val="24"/>
        </w:rPr>
        <w:t>介</w:t>
      </w:r>
      <w:proofErr w:type="gramEnd"/>
      <w:r w:rsidRPr="00D57343">
        <w:rPr>
          <w:rFonts w:ascii="標楷體" w:eastAsia="標楷體" w:hAnsi="標楷體" w:cs="Times New Roman" w:hint="eastAsia"/>
          <w:kern w:val="0"/>
          <w:szCs w:val="24"/>
        </w:rPr>
        <w:t>前介入之工作事項</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1、導師準備內容 (家長同意後)</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(1)前一學期第二、</w:t>
      </w:r>
      <w:proofErr w:type="gramStart"/>
      <w:r w:rsidRPr="00D57343">
        <w:rPr>
          <w:rFonts w:ascii="標楷體" w:eastAsia="標楷體" w:hAnsi="標楷體" w:cs="Times New Roman" w:hint="eastAsia"/>
          <w:kern w:val="0"/>
          <w:szCs w:val="24"/>
        </w:rPr>
        <w:t>三次段</w:t>
      </w:r>
      <w:proofErr w:type="gramEnd"/>
      <w:r w:rsidRPr="00D57343">
        <w:rPr>
          <w:rFonts w:ascii="標楷體" w:eastAsia="標楷體" w:hAnsi="標楷體" w:cs="Times New Roman" w:hint="eastAsia"/>
          <w:kern w:val="0"/>
          <w:szCs w:val="24"/>
        </w:rPr>
        <w:t>考成績單 (可顯示團體排名)</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(2)填寫「特殊需求學生轉</w:t>
      </w:r>
      <w:proofErr w:type="gramStart"/>
      <w:r w:rsidRPr="00D57343">
        <w:rPr>
          <w:rFonts w:ascii="標楷體" w:eastAsia="標楷體" w:hAnsi="標楷體" w:cs="Times New Roman" w:hint="eastAsia"/>
          <w:kern w:val="0"/>
          <w:szCs w:val="24"/>
        </w:rPr>
        <w:t>介</w:t>
      </w:r>
      <w:proofErr w:type="gramEnd"/>
      <w:r w:rsidRPr="00D57343">
        <w:rPr>
          <w:rFonts w:ascii="標楷體" w:eastAsia="標楷體" w:hAnsi="標楷體" w:cs="Times New Roman" w:hint="eastAsia"/>
          <w:kern w:val="0"/>
          <w:szCs w:val="24"/>
        </w:rPr>
        <w:t>表」</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(3)學生轉</w:t>
      </w:r>
      <w:proofErr w:type="gramStart"/>
      <w:r w:rsidRPr="00D57343">
        <w:rPr>
          <w:rFonts w:ascii="標楷體" w:eastAsia="標楷體" w:hAnsi="標楷體" w:cs="Times New Roman" w:hint="eastAsia"/>
          <w:kern w:val="0"/>
          <w:szCs w:val="24"/>
        </w:rPr>
        <w:t>介</w:t>
      </w:r>
      <w:proofErr w:type="gramEnd"/>
      <w:r w:rsidRPr="00D57343">
        <w:rPr>
          <w:rFonts w:ascii="標楷體" w:eastAsia="標楷體" w:hAnsi="標楷體" w:cs="Times New Roman" w:hint="eastAsia"/>
          <w:kern w:val="0"/>
          <w:szCs w:val="24"/>
        </w:rPr>
        <w:t>前輔導記錄表</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a疑似學習障礙：補救教學記錄、教師個人協助內容</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b疑似情緒障礙：輔導老師輔導記錄</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2、提出疑似特殊需求轉</w:t>
      </w:r>
      <w:proofErr w:type="gramStart"/>
      <w:r w:rsidRPr="00D57343">
        <w:rPr>
          <w:rFonts w:ascii="標楷體" w:eastAsia="標楷體" w:hAnsi="標楷體" w:cs="Times New Roman" w:hint="eastAsia"/>
          <w:kern w:val="0"/>
          <w:szCs w:val="24"/>
        </w:rPr>
        <w:t>介</w:t>
      </w:r>
      <w:proofErr w:type="gramEnd"/>
      <w:r w:rsidRPr="00D57343">
        <w:rPr>
          <w:rFonts w:ascii="標楷體" w:eastAsia="標楷體" w:hAnsi="標楷體" w:cs="Times New Roman" w:hint="eastAsia"/>
          <w:kern w:val="0"/>
          <w:szCs w:val="24"/>
        </w:rPr>
        <w:t>申請≠可以成為正式資源班學生，仍需經過</w:t>
      </w:r>
      <w:proofErr w:type="gramStart"/>
      <w:r w:rsidRPr="00D57343">
        <w:rPr>
          <w:rFonts w:ascii="標楷體" w:eastAsia="標楷體" w:hAnsi="標楷體" w:cs="Times New Roman" w:hint="eastAsia"/>
          <w:kern w:val="0"/>
          <w:szCs w:val="24"/>
        </w:rPr>
        <w:t>鑑</w:t>
      </w:r>
      <w:proofErr w:type="gramEnd"/>
      <w:r w:rsidRPr="00D57343">
        <w:rPr>
          <w:rFonts w:ascii="標楷體" w:eastAsia="標楷體" w:hAnsi="標楷體" w:cs="Times New Roman" w:hint="eastAsia"/>
          <w:kern w:val="0"/>
          <w:szCs w:val="24"/>
        </w:rPr>
        <w:t>輔會評估</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四、其他事項：鑑定個案需經校內</w:t>
      </w:r>
      <w:proofErr w:type="gramStart"/>
      <w:r w:rsidRPr="00D57343">
        <w:rPr>
          <w:rFonts w:ascii="標楷體" w:eastAsia="標楷體" w:hAnsi="標楷體" w:cs="Times New Roman" w:hint="eastAsia"/>
          <w:kern w:val="0"/>
          <w:szCs w:val="24"/>
        </w:rPr>
        <w:t>特推會</w:t>
      </w:r>
      <w:proofErr w:type="gramEnd"/>
      <w:r w:rsidRPr="00D57343">
        <w:rPr>
          <w:rFonts w:ascii="標楷體" w:eastAsia="標楷體" w:hAnsi="標楷體" w:cs="Times New Roman" w:hint="eastAsia"/>
          <w:kern w:val="0"/>
          <w:szCs w:val="24"/>
        </w:rPr>
        <w:t>討論，才能上網提報，請注意鑑定時程提出申請。</w:t>
      </w:r>
    </w:p>
    <w:p w:rsidR="00D57343" w:rsidRPr="00D57343" w:rsidRDefault="00D57343" w:rsidP="00D57343">
      <w:pPr>
        <w:autoSpaceDN w:val="0"/>
        <w:rPr>
          <w:rFonts w:ascii="標楷體" w:eastAsia="標楷體" w:hAnsi="標楷體" w:cs="Times New Roman" w:hint="eastAsia"/>
          <w:kern w:val="0"/>
          <w:szCs w:val="24"/>
        </w:rPr>
      </w:pP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高中輔導:</w:t>
      </w:r>
    </w:p>
    <w:p w:rsidR="00D57343" w:rsidRPr="00D57343" w:rsidRDefault="00D57343" w:rsidP="00D57343">
      <w:pPr>
        <w:autoSpaceDN w:val="0"/>
        <w:ind w:left="240" w:hangingChars="100" w:hanging="24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1.目前高一學生在實施「性向測驗」，三月底會實施「興趣量表測驗」，後續結果將提供</w:t>
      </w:r>
      <w:proofErr w:type="gramStart"/>
      <w:r w:rsidRPr="00D57343">
        <w:rPr>
          <w:rFonts w:ascii="標楷體" w:eastAsia="標楷體" w:hAnsi="標楷體" w:cs="Times New Roman" w:hint="eastAsia"/>
          <w:kern w:val="0"/>
          <w:szCs w:val="24"/>
        </w:rPr>
        <w:t>學生選組參考</w:t>
      </w:r>
      <w:proofErr w:type="gramEnd"/>
      <w:r w:rsidRPr="00D57343">
        <w:rPr>
          <w:rFonts w:ascii="標楷體" w:eastAsia="標楷體" w:hAnsi="標楷體" w:cs="Times New Roman" w:hint="eastAsia"/>
          <w:kern w:val="0"/>
          <w:szCs w:val="24"/>
        </w:rPr>
        <w:t>。</w:t>
      </w:r>
    </w:p>
    <w:p w:rsidR="00D57343" w:rsidRPr="00D57343" w:rsidRDefault="00D57343" w:rsidP="00D57343">
      <w:pPr>
        <w:autoSpaceDN w:val="0"/>
        <w:ind w:left="120" w:hangingChars="50" w:hanging="12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2.109年4月24日（五）晚上7：00將辦理高一</w:t>
      </w:r>
      <w:proofErr w:type="gramStart"/>
      <w:r w:rsidRPr="00D57343">
        <w:rPr>
          <w:rFonts w:ascii="標楷體" w:eastAsia="標楷體" w:hAnsi="標楷體" w:cs="Times New Roman" w:hint="eastAsia"/>
          <w:kern w:val="0"/>
          <w:szCs w:val="24"/>
          <w:bdr w:val="single" w:sz="4" w:space="0" w:color="auto" w:frame="1"/>
        </w:rPr>
        <w:t>選課選組</w:t>
      </w:r>
      <w:r w:rsidRPr="00D57343">
        <w:rPr>
          <w:rFonts w:ascii="標楷體" w:eastAsia="標楷體" w:hAnsi="標楷體" w:cs="Times New Roman" w:hint="eastAsia"/>
          <w:kern w:val="0"/>
          <w:szCs w:val="24"/>
        </w:rPr>
        <w:t>輔導</w:t>
      </w:r>
      <w:proofErr w:type="gramEnd"/>
      <w:r w:rsidRPr="00D57343">
        <w:rPr>
          <w:rFonts w:ascii="標楷體" w:eastAsia="標楷體" w:hAnsi="標楷體" w:cs="Times New Roman" w:hint="eastAsia"/>
          <w:kern w:val="0"/>
          <w:szCs w:val="24"/>
        </w:rPr>
        <w:t>家長說明會，屆時會發家長通知單給學生帶回去。</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3.</w:t>
      </w:r>
      <w:r w:rsidRPr="00D57343">
        <w:rPr>
          <w:rFonts w:ascii="新細明體" w:eastAsia="新細明體" w:hAnsi="新細明體" w:cs="新細明體" w:hint="eastAsia"/>
          <w:color w:val="222222"/>
          <w:kern w:val="0"/>
          <w:szCs w:val="24"/>
        </w:rPr>
        <w:t xml:space="preserve"> </w:t>
      </w:r>
      <w:r w:rsidRPr="00D57343">
        <w:rPr>
          <w:rFonts w:ascii="標楷體" w:eastAsia="標楷體" w:hAnsi="標楷體" w:cs="Times New Roman" w:hint="eastAsia"/>
          <w:kern w:val="0"/>
          <w:szCs w:val="24"/>
        </w:rPr>
        <w:t>繁星與申請等相關升學輔導日程</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w:t>
      </w:r>
      <w:proofErr w:type="gramStart"/>
      <w:r w:rsidRPr="00D57343">
        <w:rPr>
          <w:rFonts w:ascii="標楷體" w:eastAsia="標楷體" w:hAnsi="標楷體" w:cs="Times New Roman" w:hint="eastAsia"/>
          <w:kern w:val="0"/>
          <w:szCs w:val="24"/>
        </w:rPr>
        <w:t>一</w:t>
      </w:r>
      <w:proofErr w:type="gramEnd"/>
      <w:r w:rsidRPr="00D57343">
        <w:rPr>
          <w:rFonts w:ascii="標楷體" w:eastAsia="標楷體" w:hAnsi="標楷體" w:cs="Times New Roman" w:hint="eastAsia"/>
          <w:kern w:val="0"/>
          <w:szCs w:val="24"/>
        </w:rPr>
        <w:t>)、2月底~3月初，高三繁星、個人申請志願選填輔導與諮詢</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(二)、3月2日~3月20日，高三入班升學輔導(申請入學落點與</w:t>
      </w:r>
      <w:proofErr w:type="gramStart"/>
      <w:r w:rsidRPr="00D57343">
        <w:rPr>
          <w:rFonts w:ascii="標楷體" w:eastAsia="標楷體" w:hAnsi="標楷體" w:cs="Times New Roman" w:hint="eastAsia"/>
          <w:kern w:val="0"/>
          <w:szCs w:val="24"/>
        </w:rPr>
        <w:t>面試備審指導</w:t>
      </w:r>
      <w:proofErr w:type="gramEnd"/>
      <w:r w:rsidRPr="00D57343">
        <w:rPr>
          <w:rFonts w:ascii="標楷體" w:eastAsia="標楷體" w:hAnsi="標楷體" w:cs="Times New Roman" w:hint="eastAsia"/>
          <w:kern w:val="0"/>
          <w:szCs w:val="24"/>
        </w:rPr>
        <w:t>，每班一節)</w:t>
      </w:r>
    </w:p>
    <w:p w:rsidR="00D57343" w:rsidRPr="00D57343" w:rsidRDefault="00D57343" w:rsidP="00D57343">
      <w:pPr>
        <w:autoSpaceDN w:val="0"/>
        <w:ind w:left="720" w:hangingChars="300" w:hanging="72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(三)、3月中~4月份，高三面試、</w:t>
      </w:r>
      <w:proofErr w:type="gramStart"/>
      <w:r w:rsidRPr="00D57343">
        <w:rPr>
          <w:rFonts w:ascii="標楷體" w:eastAsia="標楷體" w:hAnsi="標楷體" w:cs="Times New Roman" w:hint="eastAsia"/>
          <w:kern w:val="0"/>
          <w:szCs w:val="24"/>
        </w:rPr>
        <w:t>備審指導</w:t>
      </w:r>
      <w:proofErr w:type="gramEnd"/>
      <w:r w:rsidRPr="00D57343">
        <w:rPr>
          <w:rFonts w:ascii="標楷體" w:eastAsia="標楷體" w:hAnsi="標楷體" w:cs="Times New Roman" w:hint="eastAsia"/>
          <w:kern w:val="0"/>
          <w:szCs w:val="24"/>
        </w:rPr>
        <w:t>與諮詢，4/1(三)第5~6借用電腦教室，</w:t>
      </w:r>
      <w:proofErr w:type="gramStart"/>
      <w:r w:rsidRPr="00D57343">
        <w:rPr>
          <w:rFonts w:ascii="標楷體" w:eastAsia="標楷體" w:hAnsi="標楷體" w:cs="Times New Roman" w:hint="eastAsia"/>
          <w:kern w:val="0"/>
          <w:szCs w:val="24"/>
        </w:rPr>
        <w:t>指導備審資料</w:t>
      </w:r>
      <w:proofErr w:type="gramEnd"/>
      <w:r w:rsidRPr="00D57343">
        <w:rPr>
          <w:rFonts w:ascii="標楷體" w:eastAsia="標楷體" w:hAnsi="標楷體" w:cs="Times New Roman" w:hint="eastAsia"/>
          <w:kern w:val="0"/>
          <w:szCs w:val="24"/>
        </w:rPr>
        <w:t>製作。</w:t>
      </w:r>
    </w:p>
    <w:p w:rsidR="00D57343" w:rsidRPr="00D57343" w:rsidRDefault="00D57343" w:rsidP="00D57343">
      <w:pPr>
        <w:autoSpaceDN w:val="0"/>
        <w:ind w:left="720" w:hangingChars="300" w:hanging="72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(四)、3/25(三)第5~6節面試技巧講座(2樓視聽教室)；模擬面試：3/30~4/1報名，4/6行前說明會，4/7,13,16分組模擬面試</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(五)、5月份：申請志願與報到提醒、</w:t>
      </w:r>
      <w:proofErr w:type="gramStart"/>
      <w:r w:rsidRPr="00D57343">
        <w:rPr>
          <w:rFonts w:ascii="標楷體" w:eastAsia="標楷體" w:hAnsi="標楷體" w:cs="Times New Roman" w:hint="eastAsia"/>
          <w:kern w:val="0"/>
          <w:szCs w:val="24"/>
        </w:rPr>
        <w:t>指考說明</w:t>
      </w:r>
      <w:proofErr w:type="gramEnd"/>
      <w:r w:rsidRPr="00D57343">
        <w:rPr>
          <w:rFonts w:ascii="標楷體" w:eastAsia="標楷體" w:hAnsi="標楷體" w:cs="Times New Roman" w:hint="eastAsia"/>
          <w:kern w:val="0"/>
          <w:szCs w:val="24"/>
        </w:rPr>
        <w:t>提醒、錄取生入高二班級分享、蒐集面試考古題</w:t>
      </w:r>
    </w:p>
    <w:p w:rsidR="00D57343" w:rsidRPr="00D57343" w:rsidRDefault="00D57343" w:rsidP="00D57343">
      <w:pPr>
        <w:autoSpaceDN w:val="0"/>
        <w:rPr>
          <w:rFonts w:ascii="標楷體" w:eastAsia="標楷體" w:hAnsi="標楷體" w:cs="Times New Roman" w:hint="eastAsia"/>
          <w:kern w:val="0"/>
          <w:szCs w:val="24"/>
        </w:rPr>
      </w:pPr>
      <w:r w:rsidRPr="00D57343">
        <w:rPr>
          <w:rFonts w:ascii="標楷體" w:eastAsia="標楷體" w:hAnsi="標楷體" w:cs="Times New Roman" w:hint="eastAsia"/>
          <w:kern w:val="0"/>
          <w:szCs w:val="24"/>
        </w:rPr>
        <w:t>(六)、7月份：7/22</w:t>
      </w:r>
      <w:proofErr w:type="gramStart"/>
      <w:r w:rsidRPr="00D57343">
        <w:rPr>
          <w:rFonts w:ascii="標楷體" w:eastAsia="標楷體" w:hAnsi="標楷體" w:cs="Times New Roman" w:hint="eastAsia"/>
          <w:kern w:val="0"/>
          <w:szCs w:val="24"/>
        </w:rPr>
        <w:t>指考志願</w:t>
      </w:r>
      <w:proofErr w:type="gramEnd"/>
      <w:r w:rsidRPr="00D57343">
        <w:rPr>
          <w:rFonts w:ascii="標楷體" w:eastAsia="標楷體" w:hAnsi="標楷體" w:cs="Times New Roman" w:hint="eastAsia"/>
          <w:kern w:val="0"/>
          <w:szCs w:val="24"/>
        </w:rPr>
        <w:t>選填說明會</w:t>
      </w:r>
    </w:p>
    <w:p w:rsidR="00D57343" w:rsidRPr="00D57343" w:rsidRDefault="00D57343" w:rsidP="00D57343">
      <w:pPr>
        <w:suppressAutoHyphens/>
        <w:autoSpaceDN w:val="0"/>
        <w:rPr>
          <w:rFonts w:ascii="Calibri" w:eastAsia="新細明體" w:hAnsi="Calibri" w:cs="Times New Roman" w:hint="eastAsia"/>
          <w:kern w:val="3"/>
        </w:rPr>
      </w:pPr>
    </w:p>
    <w:p w:rsidR="008313DE" w:rsidRDefault="008313DE" w:rsidP="004348FE">
      <w:pPr>
        <w:suppressAutoHyphens/>
        <w:rPr>
          <w:rFonts w:ascii="標楷體" w:eastAsia="標楷體" w:hAnsi="標楷體" w:cs="標楷體"/>
          <w:b/>
          <w:color w:val="000000"/>
          <w:sz w:val="32"/>
          <w:szCs w:val="32"/>
        </w:rPr>
      </w:pPr>
    </w:p>
    <w:p w:rsidR="004348FE" w:rsidRPr="004348FE" w:rsidRDefault="004348FE" w:rsidP="004348FE">
      <w:pPr>
        <w:suppressAutoHyphens/>
        <w:rPr>
          <w:rFonts w:ascii="標楷體" w:eastAsia="標楷體" w:hAnsi="標楷體" w:cs="標楷體"/>
          <w:color w:val="000000"/>
          <w:sz w:val="32"/>
          <w:szCs w:val="32"/>
        </w:rPr>
      </w:pPr>
      <w:r w:rsidRPr="004348FE">
        <w:rPr>
          <w:rFonts w:ascii="標楷體" w:eastAsia="標楷體" w:hAnsi="標楷體" w:cs="標楷體" w:hint="eastAsia"/>
          <w:b/>
          <w:color w:val="000000"/>
          <w:sz w:val="32"/>
          <w:szCs w:val="32"/>
        </w:rPr>
        <w:lastRenderedPageBreak/>
        <w:t xml:space="preserve">教官室：                          </w:t>
      </w:r>
    </w:p>
    <w:p w:rsidR="004348FE" w:rsidRPr="004348FE" w:rsidRDefault="004348FE" w:rsidP="004348FE">
      <w:pPr>
        <w:numPr>
          <w:ilvl w:val="0"/>
          <w:numId w:val="27"/>
        </w:numPr>
        <w:suppressAutoHyphens/>
        <w:spacing w:line="500" w:lineRule="exact"/>
        <w:rPr>
          <w:rFonts w:ascii="標楷體" w:eastAsia="標楷體" w:hAnsi="標楷體" w:cs="標楷體" w:hint="eastAsia"/>
          <w:color w:val="000000"/>
          <w:sz w:val="28"/>
          <w:szCs w:val="28"/>
        </w:rPr>
      </w:pPr>
      <w:r w:rsidRPr="004348FE">
        <w:rPr>
          <w:rFonts w:ascii="標楷體" w:eastAsia="標楷體" w:hAnsi="標楷體" w:cs="標楷體" w:hint="eastAsia"/>
          <w:color w:val="000000"/>
          <w:sz w:val="28"/>
          <w:szCs w:val="28"/>
        </w:rPr>
        <w:t>近來放學後於後門巡查常有本校同學和校外人士聚集逗留，並有聚</w:t>
      </w:r>
    </w:p>
    <w:p w:rsidR="004348FE" w:rsidRPr="004348FE" w:rsidRDefault="004348FE" w:rsidP="004348FE">
      <w:pPr>
        <w:suppressAutoHyphens/>
        <w:spacing w:line="500" w:lineRule="exact"/>
        <w:ind w:left="1140"/>
        <w:rPr>
          <w:rFonts w:ascii="標楷體" w:eastAsia="標楷體" w:hAnsi="標楷體" w:cs="標楷體" w:hint="eastAsia"/>
          <w:color w:val="000000"/>
          <w:sz w:val="28"/>
          <w:szCs w:val="28"/>
        </w:rPr>
      </w:pPr>
      <w:r w:rsidRPr="004348FE">
        <w:rPr>
          <w:rFonts w:ascii="標楷體" w:eastAsia="標楷體" w:hAnsi="標楷體" w:cs="標楷體" w:hint="eastAsia"/>
          <w:color w:val="000000"/>
          <w:sz w:val="28"/>
          <w:szCs w:val="28"/>
        </w:rPr>
        <w:t>集抽菸狀況，兩</w:t>
      </w:r>
      <w:proofErr w:type="gramStart"/>
      <w:r w:rsidRPr="004348FE">
        <w:rPr>
          <w:rFonts w:ascii="標楷體" w:eastAsia="標楷體" w:hAnsi="標楷體" w:cs="標楷體" w:hint="eastAsia"/>
          <w:color w:val="000000"/>
          <w:sz w:val="28"/>
          <w:szCs w:val="28"/>
        </w:rPr>
        <w:t>週</w:t>
      </w:r>
      <w:proofErr w:type="gramEnd"/>
      <w:r w:rsidRPr="004348FE">
        <w:rPr>
          <w:rFonts w:ascii="標楷體" w:eastAsia="標楷體" w:hAnsi="標楷體" w:cs="標楷體" w:hint="eastAsia"/>
          <w:color w:val="000000"/>
          <w:sz w:val="28"/>
          <w:szCs w:val="28"/>
        </w:rPr>
        <w:t>前甚至有國、高中校內口角糾紛聚集校外人士逕行至教學區教室，加強巡查並勸導學生儘早返家</w:t>
      </w:r>
      <w:proofErr w:type="gramStart"/>
      <w:r w:rsidRPr="004348FE">
        <w:rPr>
          <w:rFonts w:ascii="標楷體" w:eastAsia="標楷體" w:hAnsi="標楷體" w:cs="標楷體" w:hint="eastAsia"/>
          <w:color w:val="000000"/>
          <w:sz w:val="28"/>
          <w:szCs w:val="28"/>
        </w:rPr>
        <w:t>勿</w:t>
      </w:r>
      <w:proofErr w:type="gramEnd"/>
      <w:r w:rsidRPr="004348FE">
        <w:rPr>
          <w:rFonts w:ascii="標楷體" w:eastAsia="標楷體" w:hAnsi="標楷體" w:cs="標楷體" w:hint="eastAsia"/>
          <w:color w:val="000000"/>
          <w:sz w:val="28"/>
          <w:szCs w:val="28"/>
        </w:rPr>
        <w:t>聚集久留以免滋生事端。</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二、</w:t>
      </w:r>
      <w:proofErr w:type="gramStart"/>
      <w:r w:rsidRPr="004348FE">
        <w:rPr>
          <w:rFonts w:ascii="標楷體" w:eastAsia="標楷體" w:hAnsi="標楷體" w:cs="Times New Roman" w:hint="eastAsia"/>
          <w:bCs/>
          <w:color w:val="000000"/>
          <w:sz w:val="28"/>
          <w:szCs w:val="28"/>
        </w:rPr>
        <w:t>校園霸凌事件</w:t>
      </w:r>
      <w:proofErr w:type="gramEnd"/>
      <w:r w:rsidRPr="004348FE">
        <w:rPr>
          <w:rFonts w:ascii="標楷體" w:eastAsia="標楷體" w:hAnsi="標楷體" w:cs="Times New Roman" w:hint="eastAsia"/>
          <w:bCs/>
          <w:color w:val="000000"/>
          <w:sz w:val="28"/>
          <w:szCs w:val="28"/>
        </w:rPr>
        <w:t xml:space="preserve">防治宣導: </w:t>
      </w:r>
      <w:proofErr w:type="gramStart"/>
      <w:r w:rsidRPr="004348FE">
        <w:rPr>
          <w:rFonts w:ascii="標楷體" w:eastAsia="標楷體" w:hAnsi="標楷體" w:cs="Times New Roman" w:hint="eastAsia"/>
          <w:bCs/>
          <w:color w:val="000000"/>
          <w:sz w:val="28"/>
          <w:szCs w:val="28"/>
        </w:rPr>
        <w:t>校園霸凌的</w:t>
      </w:r>
      <w:proofErr w:type="gramEnd"/>
      <w:r w:rsidRPr="004348FE">
        <w:rPr>
          <w:rFonts w:ascii="標楷體" w:eastAsia="標楷體" w:hAnsi="標楷體" w:cs="Times New Roman" w:hint="eastAsia"/>
          <w:bCs/>
          <w:color w:val="000000"/>
          <w:sz w:val="28"/>
          <w:szCs w:val="28"/>
        </w:rPr>
        <w:t>欺凌者可以是個人，也可以是</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群體，透過對受害人身心的壓迫，造成受害人感到</w:t>
      </w:r>
      <w:proofErr w:type="gramStart"/>
      <w:r w:rsidRPr="004348FE">
        <w:rPr>
          <w:rFonts w:ascii="標楷體" w:eastAsia="標楷體" w:hAnsi="標楷體" w:cs="Times New Roman" w:hint="eastAsia"/>
          <w:bCs/>
          <w:color w:val="000000"/>
          <w:sz w:val="28"/>
          <w:szCs w:val="28"/>
        </w:rPr>
        <w:t>憤怒、</w:t>
      </w:r>
      <w:proofErr w:type="gramEnd"/>
      <w:r w:rsidRPr="004348FE">
        <w:rPr>
          <w:rFonts w:ascii="標楷體" w:eastAsia="標楷體" w:hAnsi="標楷體" w:cs="Times New Roman" w:hint="eastAsia"/>
          <w:bCs/>
          <w:color w:val="000000"/>
          <w:sz w:val="28"/>
          <w:szCs w:val="28"/>
        </w:rPr>
        <w:t>痛苦、</w:t>
      </w:r>
      <w:proofErr w:type="gramStart"/>
      <w:r w:rsidRPr="004348FE">
        <w:rPr>
          <w:rFonts w:ascii="標楷體" w:eastAsia="標楷體" w:hAnsi="標楷體" w:cs="Times New Roman" w:hint="eastAsia"/>
          <w:bCs/>
          <w:color w:val="000000"/>
          <w:sz w:val="28"/>
          <w:szCs w:val="28"/>
        </w:rPr>
        <w:t>尷</w:t>
      </w:r>
      <w:proofErr w:type="gramEnd"/>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w:t>
      </w:r>
      <w:proofErr w:type="gramStart"/>
      <w:r w:rsidRPr="004348FE">
        <w:rPr>
          <w:rFonts w:ascii="標楷體" w:eastAsia="標楷體" w:hAnsi="標楷體" w:cs="Times New Roman" w:hint="eastAsia"/>
          <w:bCs/>
          <w:color w:val="000000"/>
          <w:sz w:val="28"/>
          <w:szCs w:val="28"/>
        </w:rPr>
        <w:t>尬</w:t>
      </w:r>
      <w:proofErr w:type="gramEnd"/>
      <w:r w:rsidRPr="004348FE">
        <w:rPr>
          <w:rFonts w:ascii="標楷體" w:eastAsia="標楷體" w:hAnsi="標楷體" w:cs="Times New Roman" w:hint="eastAsia"/>
          <w:bCs/>
          <w:color w:val="000000"/>
          <w:sz w:val="28"/>
          <w:szCs w:val="28"/>
        </w:rPr>
        <w:t>、恐懼，以及憂鬱而校園霸</w:t>
      </w:r>
      <w:proofErr w:type="gramStart"/>
      <w:r w:rsidRPr="004348FE">
        <w:rPr>
          <w:rFonts w:ascii="標楷體" w:eastAsia="標楷體" w:hAnsi="標楷體" w:cs="Times New Roman" w:hint="eastAsia"/>
          <w:bCs/>
          <w:color w:val="000000"/>
          <w:sz w:val="28"/>
          <w:szCs w:val="28"/>
        </w:rPr>
        <w:t>淩</w:t>
      </w:r>
      <w:proofErr w:type="gramEnd"/>
      <w:r w:rsidRPr="004348FE">
        <w:rPr>
          <w:rFonts w:ascii="標楷體" w:eastAsia="標楷體" w:hAnsi="標楷體" w:cs="Times New Roman" w:hint="eastAsia"/>
          <w:bCs/>
          <w:color w:val="000000"/>
          <w:sz w:val="28"/>
          <w:szCs w:val="28"/>
        </w:rPr>
        <w:t>所帶來的傷害往往是不可逆轉的。</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校園</w:t>
      </w:r>
      <w:proofErr w:type="gramStart"/>
      <w:r w:rsidRPr="004348FE">
        <w:rPr>
          <w:rFonts w:ascii="標楷體" w:eastAsia="標楷體" w:hAnsi="標楷體" w:cs="Times New Roman" w:hint="eastAsia"/>
          <w:bCs/>
          <w:color w:val="000000"/>
          <w:sz w:val="28"/>
          <w:szCs w:val="28"/>
        </w:rPr>
        <w:t>霸凌不只</w:t>
      </w:r>
      <w:proofErr w:type="gramEnd"/>
      <w:r w:rsidRPr="004348FE">
        <w:rPr>
          <w:rFonts w:ascii="標楷體" w:eastAsia="標楷體" w:hAnsi="標楷體" w:cs="Times New Roman" w:hint="eastAsia"/>
          <w:bCs/>
          <w:color w:val="000000"/>
          <w:sz w:val="28"/>
          <w:szCs w:val="28"/>
        </w:rPr>
        <w:t>發生在校園，因同儕而起的校園</w:t>
      </w:r>
      <w:proofErr w:type="gramStart"/>
      <w:r w:rsidRPr="004348FE">
        <w:rPr>
          <w:rFonts w:ascii="標楷體" w:eastAsia="標楷體" w:hAnsi="標楷體" w:cs="Times New Roman" w:hint="eastAsia"/>
          <w:bCs/>
          <w:color w:val="000000"/>
          <w:sz w:val="28"/>
          <w:szCs w:val="28"/>
        </w:rPr>
        <w:t>霸凌也</w:t>
      </w:r>
      <w:proofErr w:type="gramEnd"/>
      <w:r w:rsidRPr="004348FE">
        <w:rPr>
          <w:rFonts w:ascii="標楷體" w:eastAsia="標楷體" w:hAnsi="標楷體" w:cs="Times New Roman" w:hint="eastAsia"/>
          <w:bCs/>
          <w:color w:val="000000"/>
          <w:sz w:val="28"/>
          <w:szCs w:val="28"/>
        </w:rPr>
        <w:t>可能發生在校</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外，甚至在網際網路上。隨著科技進步，即時通訊軟體、網路論壇</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等交流平</w:t>
      </w:r>
      <w:proofErr w:type="gramStart"/>
      <w:r w:rsidRPr="004348FE">
        <w:rPr>
          <w:rFonts w:ascii="標楷體" w:eastAsia="標楷體" w:hAnsi="標楷體" w:cs="Times New Roman" w:hint="eastAsia"/>
          <w:bCs/>
          <w:color w:val="000000"/>
          <w:sz w:val="28"/>
          <w:szCs w:val="28"/>
        </w:rPr>
        <w:t>臺</w:t>
      </w:r>
      <w:proofErr w:type="gramEnd"/>
      <w:r w:rsidRPr="004348FE">
        <w:rPr>
          <w:rFonts w:ascii="標楷體" w:eastAsia="標楷體" w:hAnsi="標楷體" w:cs="Times New Roman" w:hint="eastAsia"/>
          <w:bCs/>
          <w:color w:val="000000"/>
          <w:sz w:val="28"/>
          <w:szCs w:val="28"/>
        </w:rPr>
        <w:t>也</w:t>
      </w:r>
      <w:proofErr w:type="gramStart"/>
      <w:r w:rsidRPr="004348FE">
        <w:rPr>
          <w:rFonts w:ascii="標楷體" w:eastAsia="標楷體" w:hAnsi="標楷體" w:cs="Times New Roman" w:hint="eastAsia"/>
          <w:bCs/>
          <w:color w:val="000000"/>
          <w:sz w:val="28"/>
          <w:szCs w:val="28"/>
        </w:rPr>
        <w:t>成為霸凌事件</w:t>
      </w:r>
      <w:proofErr w:type="gramEnd"/>
      <w:r w:rsidRPr="004348FE">
        <w:rPr>
          <w:rFonts w:ascii="標楷體" w:eastAsia="標楷體" w:hAnsi="標楷體" w:cs="Times New Roman" w:hint="eastAsia"/>
          <w:bCs/>
          <w:color w:val="000000"/>
          <w:sz w:val="28"/>
          <w:szCs w:val="28"/>
        </w:rPr>
        <w:t>的發生場所。敬請班級導師注意班級學</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生作息和互動，避免有類似狀況，若有疑似狀況能及早介入協助處</w:t>
      </w:r>
    </w:p>
    <w:p w:rsidR="004348FE" w:rsidRPr="004348FE" w:rsidRDefault="004348FE" w:rsidP="004348FE">
      <w:pPr>
        <w:suppressAutoHyphens/>
        <w:spacing w:line="500" w:lineRule="exact"/>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理。    </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三、各班級注意若有發現學生施用或持有不明藥物、或行為異常者，經</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觀察或以其他方式認為有施用毒品嫌疑者，導師請於期初提出建議</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特定人員名冊審查討論，學期中也可提出建議新增或異動納入特定</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人員名冊並審查討論，以進行滾動式修正特定人員名冊。</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四、高雄市教育局於3/4蒞校完成本校軍械庫房清點訪視工作，並規劃</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於五月份完成本校T91步槍教學用槍30支報繳銷毀作業。</w:t>
      </w:r>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五、</w:t>
      </w:r>
      <w:proofErr w:type="gramStart"/>
      <w:r w:rsidRPr="004348FE">
        <w:rPr>
          <w:rFonts w:ascii="標楷體" w:eastAsia="標楷體" w:hAnsi="標楷體" w:cs="Times New Roman" w:hint="eastAsia"/>
          <w:bCs/>
          <w:color w:val="000000"/>
          <w:sz w:val="28"/>
          <w:szCs w:val="28"/>
        </w:rPr>
        <w:t>本室教官</w:t>
      </w:r>
      <w:proofErr w:type="gramEnd"/>
      <w:r w:rsidRPr="004348FE">
        <w:rPr>
          <w:rFonts w:ascii="標楷體" w:eastAsia="標楷體" w:hAnsi="標楷體" w:cs="Times New Roman" w:hint="eastAsia"/>
          <w:bCs/>
          <w:color w:val="000000"/>
          <w:sz w:val="28"/>
          <w:szCs w:val="28"/>
        </w:rPr>
        <w:t>同仁於上放學值勤加強宣導同學勤洗手並戴</w:t>
      </w:r>
      <w:proofErr w:type="gramStart"/>
      <w:r w:rsidRPr="004348FE">
        <w:rPr>
          <w:rFonts w:ascii="標楷體" w:eastAsia="標楷體" w:hAnsi="標楷體" w:cs="Times New Roman" w:hint="eastAsia"/>
          <w:bCs/>
          <w:color w:val="000000"/>
          <w:sz w:val="28"/>
          <w:szCs w:val="28"/>
        </w:rPr>
        <w:t>口罩以效杜絕</w:t>
      </w:r>
      <w:proofErr w:type="gramEnd"/>
    </w:p>
    <w:p w:rsidR="004348FE" w:rsidRPr="004348FE" w:rsidRDefault="004348FE" w:rsidP="004348FE">
      <w:pPr>
        <w:suppressAutoHyphens/>
        <w:spacing w:line="500" w:lineRule="exact"/>
        <w:ind w:leftChars="116" w:left="281" w:hangingChars="1" w:hanging="3"/>
        <w:rPr>
          <w:rFonts w:ascii="標楷體" w:eastAsia="標楷體" w:hAnsi="標楷體" w:cs="Times New Roman" w:hint="eastAsia"/>
          <w:bCs/>
          <w:color w:val="000000"/>
          <w:sz w:val="28"/>
          <w:szCs w:val="28"/>
        </w:rPr>
      </w:pPr>
      <w:r w:rsidRPr="004348FE">
        <w:rPr>
          <w:rFonts w:ascii="標楷體" w:eastAsia="標楷體" w:hAnsi="標楷體" w:cs="Times New Roman" w:hint="eastAsia"/>
          <w:bCs/>
          <w:color w:val="000000"/>
          <w:sz w:val="28"/>
          <w:szCs w:val="28"/>
        </w:rPr>
        <w:t xml:space="preserve">      </w:t>
      </w:r>
      <w:proofErr w:type="gramStart"/>
      <w:r w:rsidRPr="004348FE">
        <w:rPr>
          <w:rFonts w:ascii="標楷體" w:eastAsia="標楷體" w:hAnsi="標楷體" w:cs="Times New Roman" w:hint="eastAsia"/>
          <w:bCs/>
          <w:color w:val="000000"/>
          <w:sz w:val="28"/>
          <w:szCs w:val="28"/>
        </w:rPr>
        <w:t>新型冠</w:t>
      </w:r>
      <w:proofErr w:type="gramEnd"/>
      <w:r w:rsidRPr="004348FE">
        <w:rPr>
          <w:rFonts w:ascii="標楷體" w:eastAsia="標楷體" w:hAnsi="標楷體" w:cs="Times New Roman" w:hint="eastAsia"/>
          <w:bCs/>
          <w:color w:val="000000"/>
          <w:sz w:val="28"/>
          <w:szCs w:val="28"/>
        </w:rPr>
        <w:t>狀病毒感染的肺炎</w:t>
      </w:r>
      <w:proofErr w:type="gramStart"/>
      <w:r w:rsidRPr="004348FE">
        <w:rPr>
          <w:rFonts w:ascii="標楷體" w:eastAsia="標楷體" w:hAnsi="標楷體" w:cs="Times New Roman" w:hint="eastAsia"/>
          <w:bCs/>
          <w:color w:val="000000"/>
          <w:sz w:val="28"/>
          <w:szCs w:val="28"/>
        </w:rPr>
        <w:t>疫</w:t>
      </w:r>
      <w:proofErr w:type="gramEnd"/>
      <w:r w:rsidRPr="004348FE">
        <w:rPr>
          <w:rFonts w:ascii="標楷體" w:eastAsia="標楷體" w:hAnsi="標楷體" w:cs="Times New Roman" w:hint="eastAsia"/>
          <w:bCs/>
          <w:color w:val="000000"/>
          <w:sz w:val="28"/>
          <w:szCs w:val="28"/>
        </w:rPr>
        <w:t>情。</w:t>
      </w:r>
    </w:p>
    <w:p w:rsidR="00D57343" w:rsidRDefault="00D57343" w:rsidP="00F03B10">
      <w:pPr>
        <w:spacing w:line="360" w:lineRule="exact"/>
        <w:rPr>
          <w:b/>
          <w:sz w:val="28"/>
          <w:szCs w:val="28"/>
        </w:rPr>
      </w:pPr>
    </w:p>
    <w:p w:rsidR="00912533" w:rsidRPr="00663BD5" w:rsidRDefault="00912533" w:rsidP="00912533">
      <w:pPr>
        <w:spacing w:line="480" w:lineRule="exact"/>
        <w:rPr>
          <w:rFonts w:ascii="標楷體" w:eastAsia="標楷體" w:hAnsi="標楷體" w:cs="Times New Roman"/>
          <w:b/>
          <w:sz w:val="28"/>
          <w:szCs w:val="28"/>
        </w:rPr>
      </w:pPr>
      <w:r w:rsidRPr="00663BD5">
        <w:rPr>
          <w:rFonts w:ascii="標楷體" w:eastAsia="標楷體" w:hAnsi="標楷體" w:cs="Times New Roman" w:hint="eastAsia"/>
          <w:b/>
          <w:sz w:val="28"/>
          <w:szCs w:val="28"/>
        </w:rPr>
        <w:t>1090330行政主管會議  圖書館 報告</w:t>
      </w:r>
    </w:p>
    <w:p w:rsidR="00912533" w:rsidRPr="00912533" w:rsidRDefault="00912533" w:rsidP="00912533">
      <w:pPr>
        <w:spacing w:line="480" w:lineRule="exact"/>
        <w:rPr>
          <w:rFonts w:ascii="標楷體" w:eastAsia="標楷體" w:hAnsi="標楷體" w:cs="Times New Roman" w:hint="eastAsia"/>
          <w:sz w:val="28"/>
          <w:szCs w:val="28"/>
        </w:rPr>
      </w:pPr>
      <w:r w:rsidRPr="00912533">
        <w:rPr>
          <w:rFonts w:ascii="標楷體" w:eastAsia="標楷體" w:hAnsi="標楷體" w:cs="Times New Roman" w:hint="eastAsia"/>
          <w:sz w:val="28"/>
          <w:szCs w:val="28"/>
        </w:rPr>
        <w:t>圖書服務</w:t>
      </w:r>
    </w:p>
    <w:p w:rsidR="00912533" w:rsidRPr="00912533" w:rsidRDefault="00912533" w:rsidP="00912533">
      <w:pPr>
        <w:numPr>
          <w:ilvl w:val="0"/>
          <w:numId w:val="28"/>
        </w:num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感謝總務處協助本年度圖書購買招標事宜。</w:t>
      </w:r>
    </w:p>
    <w:p w:rsidR="00912533" w:rsidRPr="00912533" w:rsidRDefault="00912533" w:rsidP="00912533">
      <w:pPr>
        <w:numPr>
          <w:ilvl w:val="0"/>
          <w:numId w:val="28"/>
        </w:num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第1090325梯次全國高級中等學校小論文寫作比賽：截稿時間109年3月25日。鼓勵高中同學踴躍投稿。</w:t>
      </w:r>
    </w:p>
    <w:p w:rsidR="00912533" w:rsidRPr="00912533" w:rsidRDefault="00912533" w:rsidP="00912533">
      <w:pPr>
        <w:autoSpaceDE w:val="0"/>
        <w:autoSpaceDN w:val="0"/>
        <w:adjustRightInd w:val="0"/>
        <w:spacing w:line="480" w:lineRule="exact"/>
        <w:jc w:val="both"/>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資訊</w:t>
      </w:r>
    </w:p>
    <w:p w:rsidR="00912533" w:rsidRPr="00912533" w:rsidRDefault="00912533" w:rsidP="00912533">
      <w:pPr>
        <w:numPr>
          <w:ilvl w:val="0"/>
          <w:numId w:val="29"/>
        </w:numPr>
        <w:autoSpaceDE w:val="0"/>
        <w:autoSpaceDN w:val="0"/>
        <w:adjustRightInd w:val="0"/>
        <w:spacing w:line="480" w:lineRule="exact"/>
        <w:rPr>
          <w:rFonts w:ascii="標楷體" w:eastAsia="標楷體" w:hAnsi="標楷體" w:cs="Times New Roman" w:hint="eastAsia"/>
          <w:sz w:val="28"/>
          <w:szCs w:val="28"/>
        </w:rPr>
      </w:pPr>
      <w:r w:rsidRPr="00912533">
        <w:rPr>
          <w:rFonts w:ascii="標楷體" w:eastAsia="標楷體" w:hAnsi="標楷體" w:cs="標楷體a..u." w:hint="eastAsia"/>
          <w:color w:val="000000"/>
          <w:kern w:val="0"/>
          <w:sz w:val="28"/>
          <w:szCs w:val="28"/>
        </w:rPr>
        <w:t>新網頁已經上線，煩請各處室若有使用之問題或建議，請各位惠賜意見。</w:t>
      </w:r>
    </w:p>
    <w:p w:rsidR="00912533" w:rsidRPr="00912533" w:rsidRDefault="00912533" w:rsidP="00912533">
      <w:pPr>
        <w:snapToGrid w:val="0"/>
        <w:jc w:val="both"/>
        <w:rPr>
          <w:rFonts w:ascii="Arial" w:eastAsia="標楷體" w:hAnsi="Arial" w:cs="Arial" w:hint="eastAsia"/>
          <w:sz w:val="28"/>
          <w:szCs w:val="28"/>
        </w:rPr>
      </w:pPr>
      <w:r w:rsidRPr="00912533">
        <w:rPr>
          <w:rFonts w:ascii="標楷體" w:eastAsia="標楷體" w:hAnsi="標楷體" w:cs="標楷體a..u." w:hint="eastAsia"/>
          <w:color w:val="000000"/>
          <w:kern w:val="0"/>
          <w:sz w:val="28"/>
          <w:szCs w:val="28"/>
        </w:rPr>
        <w:lastRenderedPageBreak/>
        <w:t xml:space="preserve">    學生資訊設備調查表大致已調查完畢。</w:t>
      </w:r>
      <w:r w:rsidRPr="00912533">
        <w:rPr>
          <w:rFonts w:ascii="Arial" w:eastAsia="標楷體" w:hAnsi="Arial" w:cs="Arial" w:hint="eastAsia"/>
          <w:sz w:val="28"/>
          <w:szCs w:val="28"/>
        </w:rPr>
        <w:t>全校學生填報</w:t>
      </w:r>
      <w:r w:rsidRPr="00912533">
        <w:rPr>
          <w:rFonts w:ascii="Arial" w:eastAsia="標楷體" w:hAnsi="Arial" w:cs="Arial"/>
          <w:sz w:val="28"/>
          <w:szCs w:val="28"/>
        </w:rPr>
        <w:t>1005</w:t>
      </w:r>
      <w:r w:rsidRPr="00912533">
        <w:rPr>
          <w:rFonts w:ascii="Arial" w:eastAsia="標楷體" w:hAnsi="Arial" w:cs="Arial" w:hint="eastAsia"/>
          <w:sz w:val="28"/>
          <w:szCs w:val="28"/>
        </w:rPr>
        <w:t>人，結果如分辦表</w:t>
      </w:r>
    </w:p>
    <w:p w:rsidR="00912533" w:rsidRPr="00912533" w:rsidRDefault="00912533" w:rsidP="00912533">
      <w:pPr>
        <w:snapToGrid w:val="0"/>
        <w:jc w:val="both"/>
        <w:rPr>
          <w:rFonts w:ascii="Arial" w:eastAsia="標楷體" w:hAnsi="Arial" w:cs="Arial"/>
          <w:sz w:val="28"/>
          <w:szCs w:val="28"/>
        </w:rPr>
      </w:pPr>
      <w:r w:rsidRPr="00912533">
        <w:rPr>
          <w:rFonts w:ascii="Arial" w:eastAsia="標楷體" w:hAnsi="Arial" w:cs="Arial"/>
          <w:sz w:val="28"/>
          <w:szCs w:val="28"/>
        </w:rPr>
        <w:t xml:space="preserve">    </w:t>
      </w:r>
      <w:r w:rsidRPr="00912533">
        <w:rPr>
          <w:rFonts w:ascii="Arial" w:eastAsia="標楷體" w:hAnsi="Arial" w:cs="Arial" w:hint="eastAsia"/>
          <w:sz w:val="28"/>
          <w:szCs w:val="28"/>
        </w:rPr>
        <w:t>所述。</w:t>
      </w:r>
    </w:p>
    <w:p w:rsidR="00912533" w:rsidRPr="00912533" w:rsidRDefault="00912533" w:rsidP="00912533">
      <w:pPr>
        <w:snapToGrid w:val="0"/>
        <w:spacing w:line="400" w:lineRule="exact"/>
        <w:jc w:val="both"/>
        <w:rPr>
          <w:rFonts w:ascii="標楷體" w:eastAsia="標楷體" w:hAnsi="標楷體" w:cs="Times New Roman"/>
          <w:sz w:val="28"/>
          <w:szCs w:val="28"/>
        </w:rPr>
      </w:pPr>
      <w:proofErr w:type="gramStart"/>
      <w:r w:rsidRPr="00912533">
        <w:rPr>
          <w:rFonts w:ascii="標楷體" w:eastAsia="標楷體" w:hAnsi="標楷體" w:cs="Times New Roman" w:hint="eastAsia"/>
          <w:sz w:val="28"/>
          <w:szCs w:val="28"/>
        </w:rPr>
        <w:t>均質化</w:t>
      </w:r>
      <w:proofErr w:type="gramEnd"/>
    </w:p>
    <w:p w:rsidR="00912533" w:rsidRPr="00912533" w:rsidRDefault="00912533" w:rsidP="00912533">
      <w:pPr>
        <w:numPr>
          <w:ilvl w:val="0"/>
          <w:numId w:val="30"/>
        </w:num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本學期</w:t>
      </w:r>
      <w:proofErr w:type="gramStart"/>
      <w:r w:rsidRPr="00912533">
        <w:rPr>
          <w:rFonts w:ascii="標楷體" w:eastAsia="標楷體" w:hAnsi="標楷體" w:cs="標楷體a..u." w:hint="eastAsia"/>
          <w:color w:val="000000"/>
          <w:kern w:val="0"/>
          <w:sz w:val="28"/>
          <w:szCs w:val="28"/>
        </w:rPr>
        <w:t>之均質化</w:t>
      </w:r>
      <w:proofErr w:type="gramEnd"/>
      <w:r w:rsidRPr="00912533">
        <w:rPr>
          <w:rFonts w:ascii="標楷體" w:eastAsia="標楷體" w:hAnsi="標楷體" w:cs="標楷體a..u." w:hint="eastAsia"/>
          <w:color w:val="000000"/>
          <w:kern w:val="0"/>
          <w:sz w:val="28"/>
          <w:szCs w:val="28"/>
        </w:rPr>
        <w:t>活動依計畫期程進行。相關大型學生活動或需乘坐遊覽車之活動，依來文先取消辦理。或展延至7月視</w:t>
      </w:r>
      <w:proofErr w:type="gramStart"/>
      <w:r w:rsidRPr="00912533">
        <w:rPr>
          <w:rFonts w:ascii="標楷體" w:eastAsia="標楷體" w:hAnsi="標楷體" w:cs="標楷體a..u." w:hint="eastAsia"/>
          <w:color w:val="000000"/>
          <w:kern w:val="0"/>
          <w:sz w:val="28"/>
          <w:szCs w:val="28"/>
        </w:rPr>
        <w:t>疫</w:t>
      </w:r>
      <w:proofErr w:type="gramEnd"/>
      <w:r w:rsidRPr="00912533">
        <w:rPr>
          <w:rFonts w:ascii="標楷體" w:eastAsia="標楷體" w:hAnsi="標楷體" w:cs="標楷體a..u." w:hint="eastAsia"/>
          <w:color w:val="000000"/>
          <w:kern w:val="0"/>
          <w:sz w:val="28"/>
          <w:szCs w:val="28"/>
        </w:rPr>
        <w:t>情狀況再行辦理。</w:t>
      </w:r>
    </w:p>
    <w:p w:rsidR="00912533" w:rsidRPr="00912533" w:rsidRDefault="00912533" w:rsidP="00912533">
      <w:pPr>
        <w:numPr>
          <w:ilvl w:val="0"/>
          <w:numId w:val="30"/>
        </w:num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專家諮詢會議擬定於6月11日(四)下午辦理。</w:t>
      </w:r>
    </w:p>
    <w:p w:rsidR="00912533" w:rsidRPr="00912533" w:rsidRDefault="00912533" w:rsidP="00912533">
      <w:p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晚自習</w:t>
      </w:r>
    </w:p>
    <w:p w:rsidR="00912533" w:rsidRPr="00912533" w:rsidRDefault="00912533" w:rsidP="00912533">
      <w:pPr>
        <w:numPr>
          <w:ilvl w:val="0"/>
          <w:numId w:val="31"/>
        </w:num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本學期晚自習自109年3月2日起至7月3日止。相關規定已公告網頁，請同學配合也感謝老師之協助。依教育局來文規定量體溫並記錄、消毒教室桌椅及注意雙手清潔。</w:t>
      </w:r>
    </w:p>
    <w:p w:rsidR="00912533" w:rsidRPr="00912533" w:rsidRDefault="00912533" w:rsidP="00912533">
      <w:pPr>
        <w:numPr>
          <w:ilvl w:val="0"/>
          <w:numId w:val="31"/>
        </w:numPr>
        <w:autoSpaceDE w:val="0"/>
        <w:autoSpaceDN w:val="0"/>
        <w:adjustRightInd w:val="0"/>
        <w:spacing w:line="480" w:lineRule="exact"/>
        <w:rPr>
          <w:rFonts w:ascii="標楷體" w:eastAsia="標楷體" w:hAnsi="標楷體" w:cs="標楷體a..u." w:hint="eastAsia"/>
          <w:color w:val="000000"/>
          <w:kern w:val="0"/>
          <w:sz w:val="28"/>
          <w:szCs w:val="28"/>
        </w:rPr>
      </w:pPr>
      <w:r w:rsidRPr="00912533">
        <w:rPr>
          <w:rFonts w:ascii="標楷體" w:eastAsia="標楷體" w:hAnsi="標楷體" w:cs="標楷體a..u." w:hint="eastAsia"/>
          <w:color w:val="000000"/>
          <w:kern w:val="0"/>
          <w:sz w:val="28"/>
          <w:szCs w:val="28"/>
        </w:rPr>
        <w:t>晚自習學生用餐之事項，已提醒學生注意餐後之垃圾須自行處理。</w:t>
      </w:r>
    </w:p>
    <w:p w:rsidR="00912533" w:rsidRPr="00912533" w:rsidRDefault="00912533" w:rsidP="00912533">
      <w:pPr>
        <w:autoSpaceDE w:val="0"/>
        <w:autoSpaceDN w:val="0"/>
        <w:adjustRightInd w:val="0"/>
        <w:spacing w:line="480" w:lineRule="exact"/>
        <w:rPr>
          <w:rFonts w:ascii="標楷體" w:eastAsia="標楷體" w:hAnsi="標楷體" w:cs="標楷體a..u." w:hint="eastAsia"/>
          <w:color w:val="000000"/>
          <w:kern w:val="0"/>
          <w:sz w:val="28"/>
          <w:szCs w:val="28"/>
        </w:rPr>
      </w:pPr>
    </w:p>
    <w:p w:rsidR="00736D01" w:rsidRPr="00736D01" w:rsidRDefault="00736D01" w:rsidP="00736D01">
      <w:pPr>
        <w:spacing w:beforeLines="50" w:before="180" w:line="440" w:lineRule="exact"/>
        <w:ind w:left="561" w:hangingChars="200" w:hanging="561"/>
        <w:jc w:val="both"/>
        <w:rPr>
          <w:rFonts w:ascii="新細明體" w:eastAsia="新細明體" w:hAnsi="新細明體" w:cs="Times New Roman"/>
          <w:b/>
          <w:sz w:val="28"/>
          <w:szCs w:val="28"/>
        </w:rPr>
      </w:pPr>
      <w:r w:rsidRPr="00736D01">
        <w:rPr>
          <w:rFonts w:ascii="新細明體" w:eastAsia="新細明體" w:hAnsi="新細明體" w:cs="Times New Roman" w:hint="eastAsia"/>
          <w:b/>
          <w:sz w:val="28"/>
          <w:szCs w:val="28"/>
        </w:rPr>
        <w:t>1090330行政會報  人事室宣導事項</w:t>
      </w:r>
    </w:p>
    <w:p w:rsidR="00736D01" w:rsidRPr="00736D01" w:rsidRDefault="00736D01" w:rsidP="00736D01">
      <w:pPr>
        <w:snapToGrid w:val="0"/>
        <w:spacing w:line="440" w:lineRule="exact"/>
        <w:ind w:leftChars="50" w:left="681" w:hangingChars="200" w:hanging="561"/>
        <w:rPr>
          <w:rFonts w:ascii="新細明體" w:eastAsia="新細明體" w:hAnsi="新細明體" w:cs="Times New Roman"/>
          <w:b/>
          <w:sz w:val="28"/>
          <w:szCs w:val="28"/>
        </w:rPr>
      </w:pPr>
      <w:r w:rsidRPr="00736D01">
        <w:rPr>
          <w:rFonts w:ascii="新細明體" w:eastAsia="新細明體" w:hAnsi="新細明體" w:cs="Times New Roman" w:hint="eastAsia"/>
          <w:b/>
          <w:sz w:val="28"/>
          <w:szCs w:val="28"/>
        </w:rPr>
        <w:t>一、自即日起，平日、假日</w:t>
      </w:r>
      <w:proofErr w:type="gramStart"/>
      <w:r w:rsidRPr="00736D01">
        <w:rPr>
          <w:rFonts w:ascii="新細明體" w:eastAsia="新細明體" w:hAnsi="新細明體" w:cs="Times New Roman" w:hint="eastAsia"/>
          <w:b/>
          <w:sz w:val="28"/>
          <w:szCs w:val="28"/>
        </w:rPr>
        <w:t>出國均應明確</w:t>
      </w:r>
      <w:proofErr w:type="gramEnd"/>
      <w:r w:rsidRPr="00736D01">
        <w:rPr>
          <w:rFonts w:ascii="新細明體" w:eastAsia="新細明體" w:hAnsi="新細明體" w:cs="Times New Roman" w:hint="eastAsia"/>
          <w:b/>
          <w:sz w:val="28"/>
          <w:szCs w:val="28"/>
        </w:rPr>
        <w:t xml:space="preserve">填報或使機關知悉所前往國家、地區（含轉機）。（附件１）　　　　　</w:t>
      </w:r>
    </w:p>
    <w:p w:rsidR="00736D01" w:rsidRPr="00736D01" w:rsidRDefault="00736D01" w:rsidP="00736D01">
      <w:pPr>
        <w:snapToGrid w:val="0"/>
        <w:spacing w:beforeLines="25" w:before="90" w:line="440" w:lineRule="exact"/>
        <w:ind w:left="701" w:hangingChars="250" w:hanging="701"/>
        <w:rPr>
          <w:rFonts w:ascii="新細明體" w:eastAsia="新細明體" w:hAnsi="新細明體" w:cs="Times New Roman" w:hint="eastAsia"/>
          <w:b/>
          <w:sz w:val="28"/>
          <w:szCs w:val="28"/>
        </w:rPr>
      </w:pPr>
      <w:r w:rsidRPr="00736D01">
        <w:rPr>
          <w:rFonts w:ascii="新細明體" w:eastAsia="新細明體" w:hAnsi="新細明體" w:cs="Times New Roman" w:hint="eastAsia"/>
          <w:b/>
          <w:sz w:val="28"/>
          <w:szCs w:val="28"/>
        </w:rPr>
        <w:t xml:space="preserve"> 二、出國返國後經衛生主管機關列為自主健康管理對象，如需請假回歸各類人員請假規則規定辦理。（附件２）</w:t>
      </w:r>
    </w:p>
    <w:p w:rsidR="00736D01" w:rsidRPr="00736D01" w:rsidRDefault="00736D01" w:rsidP="00736D01">
      <w:pPr>
        <w:snapToGrid w:val="0"/>
        <w:spacing w:beforeLines="25" w:before="90" w:line="440" w:lineRule="exact"/>
        <w:ind w:left="701" w:hangingChars="250" w:hanging="701"/>
        <w:rPr>
          <w:rFonts w:ascii="新細明體" w:eastAsia="新細明體" w:hAnsi="新細明體" w:cs="Times New Roman" w:hint="eastAsia"/>
          <w:b/>
          <w:sz w:val="28"/>
          <w:szCs w:val="28"/>
        </w:rPr>
      </w:pPr>
      <w:r w:rsidRPr="00736D01">
        <w:rPr>
          <w:rFonts w:ascii="新細明體" w:eastAsia="新細明體" w:hAnsi="新細明體" w:cs="Times New Roman" w:hint="eastAsia"/>
          <w:b/>
          <w:sz w:val="28"/>
          <w:szCs w:val="28"/>
        </w:rPr>
        <w:t xml:space="preserve"> 三、有關公立高級中等以下學校教師請防疫隔離假及防疫</w:t>
      </w:r>
      <w:proofErr w:type="gramStart"/>
      <w:r w:rsidRPr="00736D01">
        <w:rPr>
          <w:rFonts w:ascii="新細明體" w:eastAsia="新細明體" w:hAnsi="新細明體" w:cs="Times New Roman" w:hint="eastAsia"/>
          <w:b/>
          <w:sz w:val="28"/>
          <w:szCs w:val="28"/>
        </w:rPr>
        <w:t>照顧假所遺</w:t>
      </w:r>
      <w:proofErr w:type="gramEnd"/>
      <w:r w:rsidRPr="00736D01">
        <w:rPr>
          <w:rFonts w:ascii="新細明體" w:eastAsia="新細明體" w:hAnsi="新細明體" w:cs="Times New Roman" w:hint="eastAsia"/>
          <w:b/>
          <w:sz w:val="28"/>
          <w:szCs w:val="28"/>
        </w:rPr>
        <w:t>課</w:t>
      </w:r>
      <w:proofErr w:type="gramStart"/>
      <w:r w:rsidRPr="00736D01">
        <w:rPr>
          <w:rFonts w:ascii="新細明體" w:eastAsia="新細明體" w:hAnsi="新細明體" w:cs="Times New Roman" w:hint="eastAsia"/>
          <w:b/>
          <w:sz w:val="28"/>
          <w:szCs w:val="28"/>
        </w:rPr>
        <w:t>務</w:t>
      </w:r>
      <w:proofErr w:type="gramEnd"/>
      <w:r w:rsidRPr="00736D01">
        <w:rPr>
          <w:rFonts w:ascii="新細明體" w:eastAsia="新細明體" w:hAnsi="新細明體" w:cs="Times New Roman" w:hint="eastAsia"/>
          <w:b/>
          <w:sz w:val="28"/>
          <w:szCs w:val="28"/>
        </w:rPr>
        <w:t>安排及代課</w:t>
      </w:r>
      <w:proofErr w:type="gramStart"/>
      <w:r w:rsidRPr="00736D01">
        <w:rPr>
          <w:rFonts w:ascii="新細明體" w:eastAsia="新細明體" w:hAnsi="新細明體" w:cs="Times New Roman" w:hint="eastAsia"/>
          <w:b/>
          <w:sz w:val="28"/>
          <w:szCs w:val="28"/>
        </w:rPr>
        <w:t>鐘點費核給</w:t>
      </w:r>
      <w:proofErr w:type="gramEnd"/>
      <w:r w:rsidRPr="00736D01">
        <w:rPr>
          <w:rFonts w:ascii="新細明體" w:eastAsia="新細明體" w:hAnsi="新細明體" w:cs="Times New Roman" w:hint="eastAsia"/>
          <w:b/>
          <w:sz w:val="28"/>
          <w:szCs w:val="28"/>
        </w:rPr>
        <w:t>方式。（附件３）</w:t>
      </w:r>
    </w:p>
    <w:p w:rsidR="00736D01" w:rsidRPr="00736D01" w:rsidRDefault="00736D01" w:rsidP="00736D01">
      <w:pPr>
        <w:snapToGrid w:val="0"/>
        <w:spacing w:beforeLines="25" w:before="90" w:line="440" w:lineRule="exact"/>
        <w:ind w:left="701" w:hangingChars="250" w:hanging="701"/>
        <w:rPr>
          <w:rFonts w:ascii="新細明體" w:eastAsia="新細明體" w:hAnsi="新細明體" w:cs="Times New Roman" w:hint="eastAsia"/>
          <w:b/>
          <w:sz w:val="28"/>
          <w:szCs w:val="28"/>
        </w:rPr>
      </w:pPr>
      <w:r w:rsidRPr="00736D01">
        <w:rPr>
          <w:rFonts w:ascii="新細明體" w:eastAsia="新細明體" w:hAnsi="新細明體" w:cs="Times New Roman" w:hint="eastAsia"/>
          <w:b/>
          <w:sz w:val="28"/>
          <w:szCs w:val="28"/>
        </w:rPr>
        <w:t xml:space="preserve"> 四、「高雄市政府及所屬各機關學校公教人員參與志願服務獎勵原則」，並自109年1月1日起實施。（附件４）</w:t>
      </w:r>
    </w:p>
    <w:p w:rsidR="00736D01" w:rsidRDefault="00736D01" w:rsidP="00736D01">
      <w:pPr>
        <w:snapToGrid w:val="0"/>
        <w:spacing w:beforeLines="25" w:before="90" w:line="440" w:lineRule="exact"/>
        <w:ind w:left="701" w:hangingChars="250" w:hanging="701"/>
        <w:rPr>
          <w:rFonts w:ascii="新細明體" w:eastAsia="新細明體" w:hAnsi="新細明體" w:cs="Times New Roman"/>
          <w:b/>
          <w:sz w:val="28"/>
          <w:szCs w:val="28"/>
        </w:rPr>
      </w:pPr>
      <w:r w:rsidRPr="00736D01">
        <w:rPr>
          <w:rFonts w:ascii="新細明體" w:eastAsia="新細明體" w:hAnsi="新細明體" w:cs="Times New Roman" w:hint="eastAsia"/>
          <w:b/>
          <w:sz w:val="28"/>
          <w:szCs w:val="28"/>
        </w:rPr>
        <w:t xml:space="preserve"> 五、本府「防疫與性平e</w:t>
      </w:r>
      <w:proofErr w:type="gramStart"/>
      <w:r w:rsidRPr="00736D01">
        <w:rPr>
          <w:rFonts w:ascii="新細明體" w:eastAsia="新細明體" w:hAnsi="新細明體" w:cs="Times New Roman" w:hint="eastAsia"/>
          <w:b/>
          <w:sz w:val="28"/>
          <w:szCs w:val="28"/>
        </w:rPr>
        <w:t>把罩</w:t>
      </w:r>
      <w:proofErr w:type="gramEnd"/>
      <w:r w:rsidRPr="00736D01">
        <w:rPr>
          <w:rFonts w:ascii="新細明體" w:eastAsia="新細明體" w:hAnsi="新細明體" w:cs="Times New Roman" w:hint="eastAsia"/>
          <w:b/>
          <w:sz w:val="28"/>
          <w:szCs w:val="28"/>
        </w:rPr>
        <w:t>」港都e學苑數位閱讀活動辦法乙份，請踴躍上網學習。（附件５）</w:t>
      </w:r>
    </w:p>
    <w:p w:rsidR="00CE3FF9" w:rsidRPr="00736D01" w:rsidRDefault="00CE3FF9" w:rsidP="00736D01">
      <w:pPr>
        <w:snapToGrid w:val="0"/>
        <w:spacing w:beforeLines="25" w:before="90" w:line="440" w:lineRule="exact"/>
        <w:ind w:left="701" w:hangingChars="250" w:hanging="701"/>
        <w:rPr>
          <w:rFonts w:ascii="新細明體" w:eastAsia="新細明體" w:hAnsi="新細明體" w:cs="Times New Roman" w:hint="eastAsia"/>
          <w:b/>
          <w:sz w:val="28"/>
          <w:szCs w:val="28"/>
        </w:rPr>
      </w:pPr>
    </w:p>
    <w:p w:rsidR="00CE3FF9" w:rsidRDefault="00CE3FF9" w:rsidP="00262CA8">
      <w:pPr>
        <w:autoSpaceDE w:val="0"/>
        <w:autoSpaceDN w:val="0"/>
        <w:adjustRightInd w:val="0"/>
        <w:rPr>
          <w:rFonts w:ascii="標楷體" w:eastAsia="標楷體" w:hAnsi="Calibri" w:cs="標楷體"/>
          <w:color w:val="000000"/>
          <w:kern w:val="0"/>
          <w:sz w:val="28"/>
          <w:szCs w:val="28"/>
        </w:rPr>
      </w:pPr>
    </w:p>
    <w:p w:rsidR="003F360C" w:rsidRDefault="003F360C" w:rsidP="00262CA8">
      <w:pPr>
        <w:autoSpaceDE w:val="0"/>
        <w:autoSpaceDN w:val="0"/>
        <w:adjustRightInd w:val="0"/>
        <w:rPr>
          <w:rFonts w:ascii="標楷體" w:eastAsia="標楷體" w:hAnsi="Calibri" w:cs="標楷體"/>
          <w:color w:val="000000"/>
          <w:kern w:val="0"/>
          <w:sz w:val="28"/>
          <w:szCs w:val="28"/>
        </w:rPr>
      </w:pPr>
    </w:p>
    <w:p w:rsidR="003F360C" w:rsidRDefault="003F360C" w:rsidP="00262CA8">
      <w:pPr>
        <w:autoSpaceDE w:val="0"/>
        <w:autoSpaceDN w:val="0"/>
        <w:adjustRightInd w:val="0"/>
        <w:rPr>
          <w:rFonts w:ascii="標楷體" w:eastAsia="標楷體" w:hAnsi="Calibri" w:cs="標楷體"/>
          <w:color w:val="000000"/>
          <w:kern w:val="0"/>
          <w:sz w:val="28"/>
          <w:szCs w:val="28"/>
        </w:rPr>
      </w:pPr>
    </w:p>
    <w:p w:rsidR="003F360C" w:rsidRDefault="003F360C" w:rsidP="00262CA8">
      <w:pPr>
        <w:autoSpaceDE w:val="0"/>
        <w:autoSpaceDN w:val="0"/>
        <w:adjustRightInd w:val="0"/>
        <w:rPr>
          <w:rFonts w:ascii="標楷體" w:eastAsia="標楷體" w:hAnsi="Calibri" w:cs="標楷體" w:hint="eastAsia"/>
          <w:color w:val="000000"/>
          <w:kern w:val="0"/>
          <w:sz w:val="28"/>
          <w:szCs w:val="28"/>
        </w:rPr>
      </w:pPr>
      <w:bookmarkStart w:id="11" w:name="_GoBack"/>
      <w:bookmarkEnd w:id="11"/>
    </w:p>
    <w:p w:rsidR="00262CA8" w:rsidRPr="00262CA8" w:rsidRDefault="00262CA8" w:rsidP="00262CA8">
      <w:pPr>
        <w:autoSpaceDE w:val="0"/>
        <w:autoSpaceDN w:val="0"/>
        <w:adjustRightInd w:val="0"/>
        <w:rPr>
          <w:rFonts w:ascii="標楷體" w:eastAsia="標楷體" w:hAnsi="Calibri" w:cs="標楷體"/>
          <w:color w:val="000000"/>
          <w:kern w:val="0"/>
          <w:sz w:val="28"/>
          <w:szCs w:val="28"/>
        </w:rPr>
      </w:pPr>
      <w:r w:rsidRPr="00262CA8">
        <w:rPr>
          <w:rFonts w:ascii="標楷體" w:eastAsia="標楷體" w:hAnsi="Calibri" w:cs="標楷體" w:hint="eastAsia"/>
          <w:color w:val="000000"/>
          <w:kern w:val="0"/>
          <w:sz w:val="28"/>
          <w:szCs w:val="28"/>
        </w:rPr>
        <w:lastRenderedPageBreak/>
        <w:t>會計室報告:</w:t>
      </w:r>
    </w:p>
    <w:p w:rsidR="00262CA8" w:rsidRPr="00262CA8" w:rsidRDefault="00262CA8" w:rsidP="00262CA8">
      <w:pPr>
        <w:autoSpaceDE w:val="0"/>
        <w:autoSpaceDN w:val="0"/>
        <w:adjustRightInd w:val="0"/>
        <w:rPr>
          <w:rFonts w:ascii="標楷體" w:eastAsia="標楷體" w:hAnsi="Calibri" w:cs="標楷體" w:hint="eastAsia"/>
          <w:color w:val="000000"/>
          <w:kern w:val="0"/>
          <w:sz w:val="28"/>
          <w:szCs w:val="28"/>
        </w:rPr>
      </w:pPr>
      <w:r w:rsidRPr="00262CA8">
        <w:rPr>
          <w:rFonts w:ascii="標楷體" w:eastAsia="標楷體" w:hAnsi="Calibri" w:cs="標楷體" w:hint="eastAsia"/>
          <w:color w:val="000000"/>
          <w:kern w:val="0"/>
          <w:sz w:val="28"/>
          <w:szCs w:val="28"/>
        </w:rPr>
        <w:t>(1)、108學年度第二學期高中學雜費及</w:t>
      </w:r>
      <w:proofErr w:type="gramStart"/>
      <w:r w:rsidRPr="00262CA8">
        <w:rPr>
          <w:rFonts w:ascii="標楷體" w:eastAsia="標楷體" w:hAnsi="Calibri" w:cs="標楷體" w:hint="eastAsia"/>
          <w:color w:val="000000"/>
          <w:kern w:val="0"/>
          <w:sz w:val="28"/>
          <w:szCs w:val="28"/>
        </w:rPr>
        <w:t>電腦費經統計</w:t>
      </w:r>
      <w:proofErr w:type="gramEnd"/>
      <w:r w:rsidRPr="00262CA8">
        <w:rPr>
          <w:rFonts w:ascii="標楷體" w:eastAsia="標楷體" w:hAnsi="Calibri" w:cs="標楷體" w:hint="eastAsia"/>
          <w:color w:val="000000"/>
          <w:kern w:val="0"/>
          <w:sz w:val="28"/>
          <w:szCs w:val="28"/>
        </w:rPr>
        <w:t>註冊單經費與免學費等相關補助合計應收收入約為500萬元，以此基準估算1年約收1,000萬元，與109年預算所編11,031萬元,約少100萬元，建議控管資本門:1.學校訊息展示板:50萬元2.個人電腦13部共28.6萬元(執</w:t>
      </w:r>
      <w:proofErr w:type="gramStart"/>
      <w:r w:rsidRPr="00262CA8">
        <w:rPr>
          <w:rFonts w:ascii="標楷體" w:eastAsia="標楷體" w:hAnsi="Calibri" w:cs="標楷體" w:hint="eastAsia"/>
          <w:color w:val="000000"/>
          <w:kern w:val="0"/>
          <w:sz w:val="28"/>
          <w:szCs w:val="28"/>
        </w:rPr>
        <w:t>祕</w:t>
      </w:r>
      <w:proofErr w:type="gramEnd"/>
      <w:r w:rsidRPr="00262CA8">
        <w:rPr>
          <w:rFonts w:ascii="標楷體" w:eastAsia="標楷體" w:hAnsi="Calibri" w:cs="標楷體" w:hint="eastAsia"/>
          <w:color w:val="000000"/>
          <w:kern w:val="0"/>
          <w:sz w:val="28"/>
          <w:szCs w:val="28"/>
        </w:rPr>
        <w:t>提供的數量)3.防護員結餘款7萬元4.掃描機1.3萬元(已由補助經費購買)5.優質化配合款10萬元(尚留18萬元配合款)=合計969,000元。</w:t>
      </w:r>
    </w:p>
    <w:p w:rsidR="00262CA8" w:rsidRPr="00262CA8" w:rsidRDefault="00262CA8" w:rsidP="00262CA8">
      <w:pPr>
        <w:autoSpaceDE w:val="0"/>
        <w:autoSpaceDN w:val="0"/>
        <w:adjustRightInd w:val="0"/>
        <w:rPr>
          <w:rFonts w:ascii="標楷體" w:eastAsia="標楷體" w:hAnsi="Calibri" w:cs="標楷體" w:hint="eastAsia"/>
          <w:color w:val="000000"/>
          <w:kern w:val="0"/>
          <w:sz w:val="28"/>
          <w:szCs w:val="28"/>
        </w:rPr>
      </w:pPr>
      <w:r w:rsidRPr="00262CA8">
        <w:rPr>
          <w:rFonts w:ascii="標楷體" w:eastAsia="標楷體" w:hAnsi="Calibri" w:cs="標楷體" w:hint="eastAsia"/>
          <w:color w:val="000000"/>
          <w:kern w:val="0"/>
          <w:sz w:val="28"/>
          <w:szCs w:val="28"/>
        </w:rPr>
        <w:t>(2)討論</w:t>
      </w:r>
      <w:proofErr w:type="gramStart"/>
      <w:r w:rsidRPr="00262CA8">
        <w:rPr>
          <w:rFonts w:ascii="標楷體" w:eastAsia="標楷體" w:hAnsi="Calibri" w:cs="標楷體" w:hint="eastAsia"/>
          <w:color w:val="000000"/>
          <w:kern w:val="0"/>
          <w:sz w:val="28"/>
          <w:szCs w:val="28"/>
        </w:rPr>
        <w:t>108</w:t>
      </w:r>
      <w:proofErr w:type="gramEnd"/>
      <w:r w:rsidRPr="00262CA8">
        <w:rPr>
          <w:rFonts w:ascii="標楷體" w:eastAsia="標楷體" w:hAnsi="Calibri" w:cs="標楷體" w:hint="eastAsia"/>
          <w:color w:val="000000"/>
          <w:kern w:val="0"/>
          <w:sz w:val="28"/>
          <w:szCs w:val="28"/>
        </w:rPr>
        <w:t>年度內部控制制度自行評估結果(如附件1)及</w:t>
      </w:r>
      <w:proofErr w:type="gramStart"/>
      <w:r w:rsidRPr="00262CA8">
        <w:rPr>
          <w:rFonts w:ascii="標楷體" w:eastAsia="標楷體" w:hAnsi="Calibri" w:cs="標楷體" w:hint="eastAsia"/>
          <w:color w:val="000000"/>
          <w:kern w:val="0"/>
          <w:sz w:val="28"/>
          <w:szCs w:val="28"/>
        </w:rPr>
        <w:t>110</w:t>
      </w:r>
      <w:proofErr w:type="gramEnd"/>
      <w:r w:rsidRPr="00262CA8">
        <w:rPr>
          <w:rFonts w:ascii="標楷體" w:eastAsia="標楷體" w:hAnsi="Calibri" w:cs="標楷體" w:hint="eastAsia"/>
          <w:color w:val="000000"/>
          <w:kern w:val="0"/>
          <w:sz w:val="28"/>
          <w:szCs w:val="28"/>
        </w:rPr>
        <w:t>年度預算(如附件2及3)</w:t>
      </w:r>
    </w:p>
    <w:tbl>
      <w:tblPr>
        <w:tblW w:w="9615" w:type="dxa"/>
        <w:tblLayout w:type="fixed"/>
        <w:tblLook w:val="04A0" w:firstRow="1" w:lastRow="0" w:firstColumn="1" w:lastColumn="0" w:noHBand="0" w:noVBand="1"/>
      </w:tblPr>
      <w:tblGrid>
        <w:gridCol w:w="9615"/>
      </w:tblGrid>
      <w:tr w:rsidR="00262CA8" w:rsidRPr="00262CA8" w:rsidTr="00663BD5">
        <w:trPr>
          <w:trHeight w:val="140"/>
        </w:trPr>
        <w:tc>
          <w:tcPr>
            <w:tcW w:w="9615" w:type="dxa"/>
            <w:tcBorders>
              <w:top w:val="nil"/>
              <w:left w:val="nil"/>
              <w:bottom w:val="nil"/>
              <w:right w:val="nil"/>
            </w:tcBorders>
          </w:tcPr>
          <w:p w:rsidR="00262CA8" w:rsidRPr="00262CA8" w:rsidRDefault="00262CA8" w:rsidP="00262CA8">
            <w:pPr>
              <w:widowControl/>
              <w:rPr>
                <w:rFonts w:ascii="Calibri" w:eastAsia="新細明體" w:hAnsi="Calibri" w:cs="Times New Roman" w:hint="eastAsia"/>
                <w:sz w:val="28"/>
                <w:szCs w:val="28"/>
              </w:rPr>
            </w:pPr>
          </w:p>
        </w:tc>
      </w:tr>
    </w:tbl>
    <w:p w:rsidR="00262CA8" w:rsidRPr="00262CA8" w:rsidRDefault="00262CA8" w:rsidP="00262CA8">
      <w:pPr>
        <w:autoSpaceDE w:val="0"/>
        <w:autoSpaceDN w:val="0"/>
        <w:adjustRightInd w:val="0"/>
        <w:rPr>
          <w:rFonts w:ascii="標楷體" w:eastAsia="標楷體" w:hAnsi="Calibri" w:cs="標楷體" w:hint="eastAsia"/>
          <w:color w:val="000000"/>
          <w:kern w:val="0"/>
          <w:sz w:val="28"/>
          <w:szCs w:val="28"/>
        </w:rPr>
      </w:pPr>
    </w:p>
    <w:sectPr w:rsidR="00262CA8" w:rsidRPr="00262CA8" w:rsidSect="00811CF3">
      <w:headerReference w:type="default" r:id="rId13"/>
      <w:footerReference w:type="default" r:id="rId14"/>
      <w:pgSz w:w="11907" w:h="16840" w:code="9"/>
      <w:pgMar w:top="851" w:right="851" w:bottom="851" w:left="851" w:header="851" w:footer="992" w:gutter="0"/>
      <w:paperSrc w:firs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472" w:rsidRDefault="008A3472" w:rsidP="008735FB">
      <w:r>
        <w:separator/>
      </w:r>
    </w:p>
  </w:endnote>
  <w:endnote w:type="continuationSeparator" w:id="0">
    <w:p w:rsidR="008A3472" w:rsidRDefault="008A3472" w:rsidP="0087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全真中仿宋">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華康楷書體W3">
    <w:charset w:val="88"/>
    <w:family w:val="modern"/>
    <w:pitch w:val="fixed"/>
    <w:sig w:usb0="80000001" w:usb1="28091800" w:usb2="00000016" w:usb3="00000000" w:csb0="00100000" w:csb1="00000000"/>
  </w:font>
  <w:font w:name="書法家細圓體">
    <w:altName w:val="Arial Unicode MS"/>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標楷體a..u.">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707995"/>
      <w:docPartObj>
        <w:docPartGallery w:val="Page Numbers (Bottom of Page)"/>
        <w:docPartUnique/>
      </w:docPartObj>
    </w:sdtPr>
    <w:sdtContent>
      <w:p w:rsidR="001C7402" w:rsidRDefault="001C7402">
        <w:pPr>
          <w:pStyle w:val="a5"/>
          <w:jc w:val="center"/>
        </w:pPr>
        <w:r>
          <w:fldChar w:fldCharType="begin"/>
        </w:r>
        <w:r>
          <w:instrText>PAGE   \* MERGEFORMAT</w:instrText>
        </w:r>
        <w:r>
          <w:fldChar w:fldCharType="separate"/>
        </w:r>
        <w:r>
          <w:rPr>
            <w:lang w:val="zh-TW"/>
          </w:rPr>
          <w:t>2</w:t>
        </w:r>
        <w:r>
          <w:fldChar w:fldCharType="end"/>
        </w:r>
      </w:p>
    </w:sdtContent>
  </w:sdt>
  <w:p w:rsidR="001C7402" w:rsidRDefault="001C7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472" w:rsidRDefault="008A3472" w:rsidP="008735FB">
      <w:r>
        <w:separator/>
      </w:r>
    </w:p>
  </w:footnote>
  <w:footnote w:type="continuationSeparator" w:id="0">
    <w:p w:rsidR="008A3472" w:rsidRDefault="008A3472" w:rsidP="0087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433509"/>
      <w:docPartObj>
        <w:docPartGallery w:val="Page Numbers (Margins)"/>
        <w:docPartUnique/>
      </w:docPartObj>
    </w:sdtPr>
    <w:sdtContent>
      <w:p w:rsidR="001C7402" w:rsidRDefault="001C7402">
        <w:pPr>
          <w:pStyle w:val="a3"/>
        </w:pPr>
        <w:r>
          <w:rPr>
            <w:noProof/>
          </w:rPr>
          <mc:AlternateContent>
            <mc:Choice Requires="wps">
              <w:drawing>
                <wp:anchor distT="0" distB="0" distL="114300" distR="114300" simplePos="0" relativeHeight="251658240" behindDoc="0" locked="0" layoutInCell="0" allowOverlap="1" wp14:anchorId="102C5F03" wp14:editId="1145BF00">
                  <wp:simplePos x="0" y="0"/>
                  <wp:positionH relativeFrom="rightMargin">
                    <wp:align>center</wp:align>
                  </wp:positionH>
                  <wp:positionV relativeFrom="margin">
                    <wp:align>bottom</wp:align>
                  </wp:positionV>
                  <wp:extent cx="510540" cy="2183130"/>
                  <wp:effectExtent l="0" t="0" r="0" b="0"/>
                  <wp:wrapNone/>
                  <wp:docPr id="57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402" w:rsidRDefault="001C7402">
                              <w:pPr>
                                <w:pStyle w:val="a5"/>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2C5F03" id="矩形 3"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NyuAIAAJwFAAAOAAAAZHJzL2Uyb0RvYy54bWysVFuO0zAU/UdiD5b/M3k0aZNo0tFM0yCk&#10;AUYaWICbOI1FYgfbbTpCrAWJPxbBchDb4Nrpa2Z+EJAPKze+Pr7nnpN7ebXrWrSlUjHBM+xfeBhR&#10;XoqK8XWGP7wvnBgjpQmvSCs4zfADVfhq/vLF5dCnNBCNaCsqEYBwlQ59hhut+9R1VdnQjqgL0VMO&#10;m7WQHdEQyrVbSTIAete6gedN3UHIqpeipErB13zcxHOLX9e01O/qWlGN2gxDbdqu0q4rs7rzS5Ku&#10;JekbVu7LIH9RRUcYh0uPUDnRBG0kewbVsVIKJWp9UYrOFXXNSmo5ABvfe8LmviE9tVygOao/tkn9&#10;P9jy7fZOIlZlOJpNMOKkA5F+ff3+88c3NDHdGXqVQtJ9fycNP9XfivKjQlwsGsLX9FpKMTSUVFCT&#10;b/LdRwdMoOAoWg1vRAXQZKOFbdSulp0BhBagndXj4agH3WlUwsfI96IQVCthK/DjiT+xgrkkPZzu&#10;pdKvqOiQecmwBL0tOtneKm2qIekhxVzGRcHa1moOd0CK+Whus1J9TrxkGS/j0AmD6dIJvTx3rotF&#10;6EwLfxblk3yxyP0vBt8P04ZVFeUG7mAbP/wzWfYGHgU/GkeJllUGzpSk5Hq1aCXaErBtYR/bW9g5&#10;pbmPy7BkgcsTSn4QejdB4hTTeOaERRg5ycyLHc9PbpKpFyZhXjymdMs4/XdKaMhwEgWRVeOs6Cfc&#10;PPs850bSjmkYDC3rMhwfk0hqrLbklZVQE9aO72etMOWfWgH6H4S2xjReHD2td6sdoBiDrkT1ABaV&#10;AhwEboNpBi9mDWYQDjAcMqw+bYikGLWvOTg98UPjS22DMJoFEMjzndX5DuFlI2DmlFpiNAYLPc6g&#10;TS/ZuoHr/LFR/TX8HwWz1j2Vtv+rYARYZvtxZWbMeWyzTkN1/hs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OLSM3K4AgAAnAUA&#10;AA4AAAAAAAAAAAAAAAAALgIAAGRycy9lMm9Eb2MueG1sUEsBAi0AFAAGAAgAAAAhAEqHzzbaAAAA&#10;BAEAAA8AAAAAAAAAAAAAAAAAEgUAAGRycy9kb3ducmV2LnhtbFBLBQYAAAAABAAEAPMAAAAZBgAA&#10;AAA=&#10;" o:allowincell="f" filled="f" stroked="f">
                  <v:textbox style="layout-flow:vertical;mso-layout-flow-alt:bottom-to-top;mso-fit-shape-to-text:t">
                    <w:txbxContent>
                      <w:p w:rsidR="001C7402" w:rsidRDefault="001C7402">
                        <w:pPr>
                          <w:pStyle w:val="a5"/>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ABC"/>
    <w:multiLevelType w:val="hybridMultilevel"/>
    <w:tmpl w:val="393E4C84"/>
    <w:lvl w:ilvl="0" w:tplc="0409000F">
      <w:start w:val="1"/>
      <w:numFmt w:val="decimal"/>
      <w:lvlText w:val="%1."/>
      <w:lvlJc w:val="left"/>
      <w:pPr>
        <w:ind w:left="360" w:hanging="36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9D19D7"/>
    <w:multiLevelType w:val="hybridMultilevel"/>
    <w:tmpl w:val="E654CFA6"/>
    <w:lvl w:ilvl="0" w:tplc="90E298A2">
      <w:start w:val="1"/>
      <w:numFmt w:val="decimal"/>
      <w:lvlText w:val="%1."/>
      <w:lvlJc w:val="left"/>
      <w:pPr>
        <w:ind w:left="14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5217FE"/>
    <w:multiLevelType w:val="hybridMultilevel"/>
    <w:tmpl w:val="298AF5E2"/>
    <w:lvl w:ilvl="0" w:tplc="D9B809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17200A9"/>
    <w:multiLevelType w:val="hybridMultilevel"/>
    <w:tmpl w:val="DCE00692"/>
    <w:lvl w:ilvl="0" w:tplc="86665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6A57C8E"/>
    <w:multiLevelType w:val="hybridMultilevel"/>
    <w:tmpl w:val="2A8A7598"/>
    <w:lvl w:ilvl="0" w:tplc="90E298A2">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15:restartNumberingAfterBreak="0">
    <w:nsid w:val="19CF6029"/>
    <w:multiLevelType w:val="hybridMultilevel"/>
    <w:tmpl w:val="17C40060"/>
    <w:lvl w:ilvl="0" w:tplc="D0E44C7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FBD49DA"/>
    <w:multiLevelType w:val="hybridMultilevel"/>
    <w:tmpl w:val="983E0B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19A56EF"/>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2AC5887"/>
    <w:multiLevelType w:val="hybridMultilevel"/>
    <w:tmpl w:val="84041F18"/>
    <w:lvl w:ilvl="0" w:tplc="648001FC">
      <w:start w:val="1"/>
      <w:numFmt w:val="decimal"/>
      <w:lvlText w:val="%1、"/>
      <w:lvlJc w:val="left"/>
      <w:pPr>
        <w:ind w:left="725" w:hanging="720"/>
      </w:p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start w:val="1"/>
      <w:numFmt w:val="decimal"/>
      <w:lvlText w:val="%4."/>
      <w:lvlJc w:val="left"/>
      <w:pPr>
        <w:ind w:left="1925" w:hanging="480"/>
      </w:pPr>
    </w:lvl>
    <w:lvl w:ilvl="4" w:tplc="04090019">
      <w:start w:val="1"/>
      <w:numFmt w:val="ideographTraditional"/>
      <w:lvlText w:val="%5、"/>
      <w:lvlJc w:val="left"/>
      <w:pPr>
        <w:ind w:left="2405" w:hanging="480"/>
      </w:pPr>
    </w:lvl>
    <w:lvl w:ilvl="5" w:tplc="0409001B">
      <w:start w:val="1"/>
      <w:numFmt w:val="lowerRoman"/>
      <w:lvlText w:val="%6."/>
      <w:lvlJc w:val="right"/>
      <w:pPr>
        <w:ind w:left="2885" w:hanging="480"/>
      </w:pPr>
    </w:lvl>
    <w:lvl w:ilvl="6" w:tplc="0409000F">
      <w:start w:val="1"/>
      <w:numFmt w:val="decimal"/>
      <w:lvlText w:val="%7."/>
      <w:lvlJc w:val="left"/>
      <w:pPr>
        <w:ind w:left="3365" w:hanging="480"/>
      </w:pPr>
    </w:lvl>
    <w:lvl w:ilvl="7" w:tplc="04090019">
      <w:start w:val="1"/>
      <w:numFmt w:val="ideographTraditional"/>
      <w:lvlText w:val="%8、"/>
      <w:lvlJc w:val="left"/>
      <w:pPr>
        <w:ind w:left="3845" w:hanging="480"/>
      </w:pPr>
    </w:lvl>
    <w:lvl w:ilvl="8" w:tplc="0409001B">
      <w:start w:val="1"/>
      <w:numFmt w:val="lowerRoman"/>
      <w:lvlText w:val="%9."/>
      <w:lvlJc w:val="right"/>
      <w:pPr>
        <w:ind w:left="4325" w:hanging="480"/>
      </w:pPr>
    </w:lvl>
  </w:abstractNum>
  <w:abstractNum w:abstractNumId="9" w15:restartNumberingAfterBreak="0">
    <w:nsid w:val="2356487A"/>
    <w:multiLevelType w:val="hybridMultilevel"/>
    <w:tmpl w:val="D4F2D502"/>
    <w:lvl w:ilvl="0" w:tplc="91DAE4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55F5C36"/>
    <w:multiLevelType w:val="multilevel"/>
    <w:tmpl w:val="7966C144"/>
    <w:styleLink w:val="WWNum5"/>
    <w:lvl w:ilvl="0">
      <w:start w:val="1"/>
      <w:numFmt w:val="japaneseCounting"/>
      <w:lvlText w:val="%1、"/>
      <w:lvlJc w:val="left"/>
      <w:pPr>
        <w:ind w:left="0" w:firstLine="0"/>
      </w:pPr>
      <w:rPr>
        <w:rFonts w:ascii="Times New Roman" w:hAnsi="Times New Roman"/>
        <w:b/>
        <w:i w:val="0"/>
        <w:spacing w:val="-40"/>
        <w:sz w:val="28"/>
      </w:rPr>
    </w:lvl>
    <w:lvl w:ilvl="1">
      <w:start w:val="1"/>
      <w:numFmt w:val="ideographTradition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ideographTradition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ideographTraditional"/>
      <w:lvlText w:val="%8、"/>
      <w:lvlJc w:val="left"/>
      <w:pPr>
        <w:ind w:left="0" w:firstLine="0"/>
      </w:pPr>
    </w:lvl>
    <w:lvl w:ilvl="8">
      <w:start w:val="1"/>
      <w:numFmt w:val="lowerRoman"/>
      <w:lvlText w:val="%9."/>
      <w:lvlJc w:val="right"/>
      <w:pPr>
        <w:ind w:left="0" w:firstLine="0"/>
      </w:pPr>
    </w:lvl>
  </w:abstractNum>
  <w:abstractNum w:abstractNumId="11" w15:restartNumberingAfterBreak="0">
    <w:nsid w:val="284D56FA"/>
    <w:multiLevelType w:val="hybridMultilevel"/>
    <w:tmpl w:val="9ADA0C28"/>
    <w:lvl w:ilvl="0" w:tplc="31A0399C">
      <w:start w:val="1"/>
      <w:numFmt w:val="decimal"/>
      <w:lvlText w:val="%1、"/>
      <w:lvlJc w:val="left"/>
      <w:pPr>
        <w:tabs>
          <w:tab w:val="num" w:pos="360"/>
        </w:tabs>
        <w:ind w:left="360" w:hanging="360"/>
      </w:pPr>
      <w:rPr>
        <w:rFonts w:ascii="標楷體" w:eastAsia="Times New Roman"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28C12B41"/>
    <w:multiLevelType w:val="hybridMultilevel"/>
    <w:tmpl w:val="2CDEAE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8DA604D"/>
    <w:multiLevelType w:val="hybridMultilevel"/>
    <w:tmpl w:val="CC8822FC"/>
    <w:lvl w:ilvl="0" w:tplc="05D64D60">
      <w:start w:val="1"/>
      <w:numFmt w:val="decimal"/>
      <w:lvlText w:val="%1、"/>
      <w:lvlJc w:val="left"/>
      <w:pPr>
        <w:tabs>
          <w:tab w:val="num" w:pos="360"/>
        </w:tabs>
        <w:ind w:left="360" w:hanging="360"/>
      </w:pPr>
      <w:rPr>
        <w:rFonts w:ascii="標楷體" w:eastAsia="Times New Roman"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294210CC"/>
    <w:multiLevelType w:val="hybridMultilevel"/>
    <w:tmpl w:val="0E1487AA"/>
    <w:lvl w:ilvl="0" w:tplc="E0221896">
      <w:start w:val="1"/>
      <w:numFmt w:val="taiwaneseCountingThousand"/>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5" w15:restartNumberingAfterBreak="0">
    <w:nsid w:val="30A903F3"/>
    <w:multiLevelType w:val="hybridMultilevel"/>
    <w:tmpl w:val="02CED2F6"/>
    <w:lvl w:ilvl="0" w:tplc="0409000F">
      <w:start w:val="1"/>
      <w:numFmt w:val="decimal"/>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6" w15:restartNumberingAfterBreak="0">
    <w:nsid w:val="32064DD5"/>
    <w:multiLevelType w:val="multilevel"/>
    <w:tmpl w:val="7354FD30"/>
    <w:styleLink w:val="WWNum3"/>
    <w:lvl w:ilvl="0">
      <w:start w:val="1"/>
      <w:numFmt w:val="decimal"/>
      <w:lvlText w:val="Q%1"/>
      <w:lvlJc w:val="left"/>
      <w:pPr>
        <w:ind w:left="0" w:firstLine="0"/>
      </w:pPr>
      <w:rPr>
        <w:rFonts w:ascii="Times New Roman" w:hAnsi="Times New Roman"/>
        <w:spacing w:val="-30"/>
        <w:sz w:val="28"/>
      </w:rPr>
    </w:lvl>
    <w:lvl w:ilvl="1">
      <w:start w:val="1"/>
      <w:numFmt w:val="ideographTradition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ideographTradition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ideographTraditional"/>
      <w:lvlText w:val="%8、"/>
      <w:lvlJc w:val="left"/>
      <w:pPr>
        <w:ind w:left="0" w:firstLine="0"/>
      </w:pPr>
    </w:lvl>
    <w:lvl w:ilvl="8">
      <w:start w:val="1"/>
      <w:numFmt w:val="lowerRoman"/>
      <w:lvlText w:val="%9."/>
      <w:lvlJc w:val="right"/>
      <w:pPr>
        <w:ind w:left="0" w:firstLine="0"/>
      </w:pPr>
    </w:lvl>
  </w:abstractNum>
  <w:abstractNum w:abstractNumId="17" w15:restartNumberingAfterBreak="0">
    <w:nsid w:val="350674BA"/>
    <w:multiLevelType w:val="hybridMultilevel"/>
    <w:tmpl w:val="6D68CC5A"/>
    <w:lvl w:ilvl="0" w:tplc="4C9C721C">
      <w:start w:val="1"/>
      <w:numFmt w:val="taiwaneseCountingThousand"/>
      <w:lvlText w:val="%1、"/>
      <w:lvlJc w:val="left"/>
      <w:pPr>
        <w:ind w:left="480" w:hanging="480"/>
      </w:pPr>
      <w:rPr>
        <w:rFonts w:ascii="Calibri" w:eastAsia="新細明體" w:hAnsi="Calibri"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B0B6495"/>
    <w:multiLevelType w:val="hybridMultilevel"/>
    <w:tmpl w:val="DFF41866"/>
    <w:lvl w:ilvl="0" w:tplc="ABAEE028">
      <w:start w:val="1"/>
      <w:numFmt w:val="decimal"/>
      <w:lvlText w:val="%1、"/>
      <w:lvlJc w:val="left"/>
      <w:pPr>
        <w:tabs>
          <w:tab w:val="num" w:pos="360"/>
        </w:tabs>
        <w:ind w:left="360" w:hanging="360"/>
      </w:pPr>
      <w:rPr>
        <w:rFonts w:ascii="標楷體" w:eastAsia="Times New Roman"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403B69C7"/>
    <w:multiLevelType w:val="hybridMultilevel"/>
    <w:tmpl w:val="20665B3A"/>
    <w:lvl w:ilvl="0" w:tplc="000E841A">
      <w:start w:val="2"/>
      <w:numFmt w:val="taiwaneseCountingThousand"/>
      <w:lvlText w:val="%1、"/>
      <w:lvlJc w:val="left"/>
      <w:pPr>
        <w:ind w:left="720" w:hanging="720"/>
      </w:pPr>
    </w:lvl>
    <w:lvl w:ilvl="1" w:tplc="55761F70">
      <w:start w:val="1"/>
      <w:numFmt w:val="decimal"/>
      <w:lvlText w:val="(%2)"/>
      <w:lvlJc w:val="left"/>
      <w:pPr>
        <w:ind w:left="912" w:hanging="432"/>
      </w:pPr>
      <w:rPr>
        <w:rFonts w:ascii="標楷體" w:eastAsia="Times New Roman" w:hAnsi="標楷體" w:cs="新細明體" w:hint="eastAsia"/>
        <w:sz w:val="28"/>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C66F4C"/>
    <w:multiLevelType w:val="hybridMultilevel"/>
    <w:tmpl w:val="43941778"/>
    <w:lvl w:ilvl="0" w:tplc="BAE0ADFA">
      <w:start w:val="1"/>
      <w:numFmt w:val="taiwaneseCountingThousand"/>
      <w:lvlText w:val="%1、"/>
      <w:lvlJc w:val="left"/>
      <w:pPr>
        <w:ind w:left="567" w:hanging="567"/>
      </w:pPr>
      <w:rPr>
        <w:lang w:val="en-US"/>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21" w15:restartNumberingAfterBreak="0">
    <w:nsid w:val="5DD1611A"/>
    <w:multiLevelType w:val="hybridMultilevel"/>
    <w:tmpl w:val="0194FACC"/>
    <w:lvl w:ilvl="0" w:tplc="FF923CBE">
      <w:start w:val="1"/>
      <w:numFmt w:val="bullet"/>
      <w:pStyle w:val="-"/>
      <w:lvlText w:val=""/>
      <w:lvlJc w:val="left"/>
      <w:pPr>
        <w:tabs>
          <w:tab w:val="num" w:pos="360"/>
        </w:tabs>
        <w:ind w:left="170" w:hanging="17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E1D5354"/>
    <w:multiLevelType w:val="hybridMultilevel"/>
    <w:tmpl w:val="D72C41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F451CB0"/>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0847DE8"/>
    <w:multiLevelType w:val="hybridMultilevel"/>
    <w:tmpl w:val="034E1A40"/>
    <w:lvl w:ilvl="0" w:tplc="0409000F">
      <w:start w:val="1"/>
      <w:numFmt w:val="decimal"/>
      <w:lvlText w:val="%1."/>
      <w:lvlJc w:val="left"/>
      <w:pPr>
        <w:ind w:left="1778" w:hanging="480"/>
      </w:pPr>
    </w:lvl>
    <w:lvl w:ilvl="1" w:tplc="04090019">
      <w:start w:val="1"/>
      <w:numFmt w:val="ideographTraditional"/>
      <w:lvlText w:val="%2、"/>
      <w:lvlJc w:val="left"/>
      <w:pPr>
        <w:ind w:left="2258" w:hanging="480"/>
      </w:p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start w:val="1"/>
      <w:numFmt w:val="decimal"/>
      <w:lvlText w:val="%7."/>
      <w:lvlJc w:val="left"/>
      <w:pPr>
        <w:ind w:left="4658" w:hanging="480"/>
      </w:pPr>
    </w:lvl>
    <w:lvl w:ilvl="7" w:tplc="04090019">
      <w:start w:val="1"/>
      <w:numFmt w:val="ideographTraditional"/>
      <w:lvlText w:val="%8、"/>
      <w:lvlJc w:val="left"/>
      <w:pPr>
        <w:ind w:left="5138" w:hanging="480"/>
      </w:pPr>
    </w:lvl>
    <w:lvl w:ilvl="8" w:tplc="0409001B">
      <w:start w:val="1"/>
      <w:numFmt w:val="lowerRoman"/>
      <w:lvlText w:val="%9."/>
      <w:lvlJc w:val="right"/>
      <w:pPr>
        <w:ind w:left="5618" w:hanging="480"/>
      </w:pPr>
    </w:lvl>
  </w:abstractNum>
  <w:abstractNum w:abstractNumId="25" w15:restartNumberingAfterBreak="0">
    <w:nsid w:val="63F02E60"/>
    <w:multiLevelType w:val="hybridMultilevel"/>
    <w:tmpl w:val="CF7EAF32"/>
    <w:lvl w:ilvl="0" w:tplc="888E419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D6B7F97"/>
    <w:multiLevelType w:val="hybridMultilevel"/>
    <w:tmpl w:val="92E4C130"/>
    <w:lvl w:ilvl="0" w:tplc="5FD6F12A">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7" w15:restartNumberingAfterBreak="0">
    <w:nsid w:val="74037859"/>
    <w:multiLevelType w:val="multilevel"/>
    <w:tmpl w:val="61C6809C"/>
    <w:styleLink w:val="WWNum4"/>
    <w:lvl w:ilvl="0">
      <w:start w:val="1"/>
      <w:numFmt w:val="decimal"/>
      <w:lvlText w:val="A%1"/>
      <w:lvlJc w:val="left"/>
      <w:pPr>
        <w:ind w:left="0" w:firstLine="0"/>
      </w:pPr>
      <w:rPr>
        <w:rFonts w:ascii="Times New Roman" w:hAnsi="Times New Roman"/>
        <w:spacing w:val="-30"/>
        <w:sz w:val="28"/>
      </w:rPr>
    </w:lvl>
    <w:lvl w:ilvl="1">
      <w:start w:val="1"/>
      <w:numFmt w:val="ideographTradition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ideographTradition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ideographTraditional"/>
      <w:lvlText w:val="%8、"/>
      <w:lvlJc w:val="left"/>
      <w:pPr>
        <w:ind w:left="0" w:firstLine="0"/>
      </w:pPr>
    </w:lvl>
    <w:lvl w:ilvl="8">
      <w:start w:val="1"/>
      <w:numFmt w:val="lowerRoman"/>
      <w:lvlText w:val="%9."/>
      <w:lvlJc w:val="right"/>
      <w:pPr>
        <w:ind w:left="0" w:firstLine="0"/>
      </w:pPr>
    </w:lvl>
  </w:abstractNum>
  <w:abstractNum w:abstractNumId="28" w15:restartNumberingAfterBreak="0">
    <w:nsid w:val="784C4810"/>
    <w:multiLevelType w:val="hybridMultilevel"/>
    <w:tmpl w:val="A2C86478"/>
    <w:lvl w:ilvl="0" w:tplc="D068BD8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BBA6704"/>
    <w:multiLevelType w:val="hybridMultilevel"/>
    <w:tmpl w:val="43941778"/>
    <w:lvl w:ilvl="0" w:tplc="BAE0ADFA">
      <w:start w:val="1"/>
      <w:numFmt w:val="taiwaneseCountingThousand"/>
      <w:lvlText w:val="%1、"/>
      <w:lvlJc w:val="left"/>
      <w:pPr>
        <w:ind w:left="567" w:hanging="567"/>
      </w:pPr>
      <w:rPr>
        <w:lang w:val="en-US"/>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30" w15:restartNumberingAfterBreak="0">
    <w:nsid w:val="7ED744F8"/>
    <w:multiLevelType w:val="hybridMultilevel"/>
    <w:tmpl w:val="C23E3710"/>
    <w:lvl w:ilvl="0" w:tplc="634AAA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2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8C"/>
    <w:rsid w:val="00002C2A"/>
    <w:rsid w:val="00062A1B"/>
    <w:rsid w:val="000809A2"/>
    <w:rsid w:val="00096DA4"/>
    <w:rsid w:val="000B3C52"/>
    <w:rsid w:val="00111DB7"/>
    <w:rsid w:val="0011342A"/>
    <w:rsid w:val="0014488F"/>
    <w:rsid w:val="0015078A"/>
    <w:rsid w:val="00150EFC"/>
    <w:rsid w:val="00153A1C"/>
    <w:rsid w:val="00161A0F"/>
    <w:rsid w:val="00167616"/>
    <w:rsid w:val="001C41D9"/>
    <w:rsid w:val="001C7402"/>
    <w:rsid w:val="001E18FC"/>
    <w:rsid w:val="001F2A1A"/>
    <w:rsid w:val="002037BC"/>
    <w:rsid w:val="00224DF2"/>
    <w:rsid w:val="00262CA8"/>
    <w:rsid w:val="00264951"/>
    <w:rsid w:val="002B535E"/>
    <w:rsid w:val="002D4059"/>
    <w:rsid w:val="002E0DDA"/>
    <w:rsid w:val="00347FC2"/>
    <w:rsid w:val="003F360C"/>
    <w:rsid w:val="00430BBF"/>
    <w:rsid w:val="004348FE"/>
    <w:rsid w:val="00453B56"/>
    <w:rsid w:val="004552C5"/>
    <w:rsid w:val="004B76EA"/>
    <w:rsid w:val="004F1021"/>
    <w:rsid w:val="004F7B78"/>
    <w:rsid w:val="00516075"/>
    <w:rsid w:val="00570E86"/>
    <w:rsid w:val="00586295"/>
    <w:rsid w:val="00586EE2"/>
    <w:rsid w:val="00597EC7"/>
    <w:rsid w:val="0061199E"/>
    <w:rsid w:val="0065536E"/>
    <w:rsid w:val="00663BD5"/>
    <w:rsid w:val="00736D01"/>
    <w:rsid w:val="00771792"/>
    <w:rsid w:val="00783D30"/>
    <w:rsid w:val="007B6ED5"/>
    <w:rsid w:val="007D6980"/>
    <w:rsid w:val="007E2431"/>
    <w:rsid w:val="007E40E2"/>
    <w:rsid w:val="00805B6E"/>
    <w:rsid w:val="00811CF3"/>
    <w:rsid w:val="008313DE"/>
    <w:rsid w:val="008445E0"/>
    <w:rsid w:val="00860B74"/>
    <w:rsid w:val="008735FB"/>
    <w:rsid w:val="00892775"/>
    <w:rsid w:val="008A0158"/>
    <w:rsid w:val="008A3472"/>
    <w:rsid w:val="008C6D03"/>
    <w:rsid w:val="00912533"/>
    <w:rsid w:val="00954FA0"/>
    <w:rsid w:val="009859A2"/>
    <w:rsid w:val="009B303E"/>
    <w:rsid w:val="009B6B0E"/>
    <w:rsid w:val="009C27C0"/>
    <w:rsid w:val="009C3FCF"/>
    <w:rsid w:val="009F1839"/>
    <w:rsid w:val="00A22285"/>
    <w:rsid w:val="00AC5D12"/>
    <w:rsid w:val="00B043C7"/>
    <w:rsid w:val="00B11884"/>
    <w:rsid w:val="00B41BDB"/>
    <w:rsid w:val="00BA5F04"/>
    <w:rsid w:val="00BE1CA3"/>
    <w:rsid w:val="00C251C7"/>
    <w:rsid w:val="00C3441C"/>
    <w:rsid w:val="00C46EC8"/>
    <w:rsid w:val="00C76B19"/>
    <w:rsid w:val="00C975A1"/>
    <w:rsid w:val="00CB5B3C"/>
    <w:rsid w:val="00CC5C0B"/>
    <w:rsid w:val="00CE3FF9"/>
    <w:rsid w:val="00CF1FF4"/>
    <w:rsid w:val="00CF70FA"/>
    <w:rsid w:val="00D02332"/>
    <w:rsid w:val="00D51A7F"/>
    <w:rsid w:val="00D53320"/>
    <w:rsid w:val="00D57343"/>
    <w:rsid w:val="00DE2FA6"/>
    <w:rsid w:val="00E05823"/>
    <w:rsid w:val="00E101DE"/>
    <w:rsid w:val="00E11D59"/>
    <w:rsid w:val="00E3053B"/>
    <w:rsid w:val="00E508E6"/>
    <w:rsid w:val="00E526CF"/>
    <w:rsid w:val="00E71307"/>
    <w:rsid w:val="00E8087D"/>
    <w:rsid w:val="00E9195B"/>
    <w:rsid w:val="00E94600"/>
    <w:rsid w:val="00EC2172"/>
    <w:rsid w:val="00F03B10"/>
    <w:rsid w:val="00F07A33"/>
    <w:rsid w:val="00FA0D07"/>
    <w:rsid w:val="00FF719A"/>
    <w:rsid w:val="00FF7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BC98"/>
  <w15:docId w15:val="{419C70B7-6685-4826-AFB7-D529642A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qFormat/>
    <w:rsid w:val="001F2A1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5FB"/>
    <w:pPr>
      <w:tabs>
        <w:tab w:val="center" w:pos="4153"/>
        <w:tab w:val="right" w:pos="8306"/>
      </w:tabs>
      <w:snapToGrid w:val="0"/>
    </w:pPr>
    <w:rPr>
      <w:sz w:val="20"/>
      <w:szCs w:val="20"/>
    </w:rPr>
  </w:style>
  <w:style w:type="character" w:customStyle="1" w:styleId="a4">
    <w:name w:val="頁首 字元"/>
    <w:basedOn w:val="a0"/>
    <w:link w:val="a3"/>
    <w:uiPriority w:val="99"/>
    <w:rsid w:val="008735FB"/>
    <w:rPr>
      <w:sz w:val="20"/>
      <w:szCs w:val="20"/>
    </w:rPr>
  </w:style>
  <w:style w:type="paragraph" w:styleId="a5">
    <w:name w:val="footer"/>
    <w:basedOn w:val="a"/>
    <w:link w:val="a6"/>
    <w:uiPriority w:val="99"/>
    <w:unhideWhenUsed/>
    <w:rsid w:val="008735FB"/>
    <w:pPr>
      <w:tabs>
        <w:tab w:val="center" w:pos="4153"/>
        <w:tab w:val="right" w:pos="8306"/>
      </w:tabs>
      <w:snapToGrid w:val="0"/>
    </w:pPr>
    <w:rPr>
      <w:sz w:val="20"/>
      <w:szCs w:val="20"/>
    </w:rPr>
  </w:style>
  <w:style w:type="character" w:customStyle="1" w:styleId="a6">
    <w:name w:val="頁尾 字元"/>
    <w:basedOn w:val="a0"/>
    <w:link w:val="a5"/>
    <w:uiPriority w:val="99"/>
    <w:rsid w:val="008735FB"/>
    <w:rPr>
      <w:sz w:val="20"/>
      <w:szCs w:val="20"/>
    </w:rPr>
  </w:style>
  <w:style w:type="paragraph" w:styleId="a7">
    <w:name w:val="List Paragraph"/>
    <w:basedOn w:val="a"/>
    <w:uiPriority w:val="34"/>
    <w:qFormat/>
    <w:rsid w:val="00C76B19"/>
    <w:pPr>
      <w:ind w:leftChars="200" w:left="480"/>
    </w:pPr>
  </w:style>
  <w:style w:type="paragraph" w:styleId="a8">
    <w:name w:val="Balloon Text"/>
    <w:basedOn w:val="a"/>
    <w:link w:val="a9"/>
    <w:uiPriority w:val="99"/>
    <w:semiHidden/>
    <w:unhideWhenUsed/>
    <w:rsid w:val="008C6D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6D03"/>
    <w:rPr>
      <w:rFonts w:asciiTheme="majorHAnsi" w:eastAsiaTheme="majorEastAsia" w:hAnsiTheme="majorHAnsi" w:cstheme="majorBidi"/>
      <w:sz w:val="18"/>
      <w:szCs w:val="18"/>
    </w:rPr>
  </w:style>
  <w:style w:type="character" w:customStyle="1" w:styleId="10">
    <w:name w:val="標題 1 字元"/>
    <w:basedOn w:val="a0"/>
    <w:link w:val="1"/>
    <w:rsid w:val="001F2A1A"/>
    <w:rPr>
      <w:rFonts w:ascii="新細明體" w:eastAsia="新細明體" w:hAnsi="新細明體" w:cs="新細明體"/>
      <w:b/>
      <w:bCs/>
      <w:kern w:val="36"/>
      <w:sz w:val="48"/>
      <w:szCs w:val="48"/>
    </w:rPr>
  </w:style>
  <w:style w:type="numbering" w:customStyle="1" w:styleId="11">
    <w:name w:val="無清單1"/>
    <w:next w:val="a2"/>
    <w:uiPriority w:val="99"/>
    <w:semiHidden/>
    <w:unhideWhenUsed/>
    <w:rsid w:val="001F2A1A"/>
  </w:style>
  <w:style w:type="character" w:styleId="aa">
    <w:name w:val="Hyperlink"/>
    <w:uiPriority w:val="99"/>
    <w:semiHidden/>
    <w:unhideWhenUsed/>
    <w:rsid w:val="001F2A1A"/>
    <w:rPr>
      <w:rFonts w:ascii="Times New Roman" w:hAnsi="Times New Roman" w:cs="Times New Roman" w:hint="default"/>
      <w:color w:val="0000FF"/>
      <w:u w:val="single"/>
    </w:rPr>
  </w:style>
  <w:style w:type="character" w:customStyle="1" w:styleId="12">
    <w:name w:val="已查閱的超連結1"/>
    <w:basedOn w:val="a0"/>
    <w:uiPriority w:val="99"/>
    <w:semiHidden/>
    <w:unhideWhenUsed/>
    <w:rsid w:val="001F2A1A"/>
    <w:rPr>
      <w:color w:val="954F72"/>
      <w:u w:val="single"/>
    </w:rPr>
  </w:style>
  <w:style w:type="paragraph" w:styleId="HTML">
    <w:name w:val="HTML Preformatted"/>
    <w:basedOn w:val="a"/>
    <w:link w:val="HTML0"/>
    <w:semiHidden/>
    <w:unhideWhenUsed/>
    <w:rsid w:val="001F2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semiHidden/>
    <w:rsid w:val="001F2A1A"/>
    <w:rPr>
      <w:rFonts w:ascii="細明體" w:eastAsia="細明體" w:hAnsi="細明體" w:cs="細明體"/>
      <w:kern w:val="0"/>
      <w:szCs w:val="24"/>
    </w:rPr>
  </w:style>
  <w:style w:type="paragraph" w:customStyle="1" w:styleId="msonormal0">
    <w:name w:val="msonormal"/>
    <w:basedOn w:val="a"/>
    <w:uiPriority w:val="99"/>
    <w:rsid w:val="001F2A1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1F2A1A"/>
    <w:pPr>
      <w:widowControl/>
      <w:spacing w:before="100" w:beforeAutospacing="1" w:after="100" w:afterAutospacing="1"/>
    </w:pPr>
    <w:rPr>
      <w:rFonts w:ascii="新細明體" w:eastAsia="新細明體" w:hAnsi="新細明體" w:cs="新細明體"/>
      <w:kern w:val="0"/>
      <w:szCs w:val="24"/>
    </w:rPr>
  </w:style>
  <w:style w:type="paragraph" w:styleId="ab">
    <w:name w:val="footnote text"/>
    <w:basedOn w:val="a"/>
    <w:link w:val="ac"/>
    <w:uiPriority w:val="99"/>
    <w:semiHidden/>
    <w:unhideWhenUsed/>
    <w:rsid w:val="001F2A1A"/>
    <w:pPr>
      <w:snapToGrid w:val="0"/>
    </w:pPr>
    <w:rPr>
      <w:rFonts w:ascii="Times New Roman" w:eastAsia="新細明體" w:hAnsi="Times New Roman" w:cs="Times New Roman"/>
      <w:sz w:val="20"/>
      <w:szCs w:val="20"/>
      <w:lang w:val="x-none" w:eastAsia="x-none"/>
    </w:rPr>
  </w:style>
  <w:style w:type="character" w:customStyle="1" w:styleId="ac">
    <w:name w:val="註腳文字 字元"/>
    <w:basedOn w:val="a0"/>
    <w:link w:val="ab"/>
    <w:uiPriority w:val="99"/>
    <w:semiHidden/>
    <w:rsid w:val="001F2A1A"/>
    <w:rPr>
      <w:rFonts w:ascii="Times New Roman" w:eastAsia="新細明體" w:hAnsi="Times New Roman" w:cs="Times New Roman"/>
      <w:sz w:val="20"/>
      <w:szCs w:val="20"/>
      <w:lang w:val="x-none" w:eastAsia="x-none"/>
    </w:rPr>
  </w:style>
  <w:style w:type="paragraph" w:styleId="ad">
    <w:name w:val="annotation text"/>
    <w:basedOn w:val="a"/>
    <w:link w:val="ae"/>
    <w:uiPriority w:val="99"/>
    <w:semiHidden/>
    <w:unhideWhenUsed/>
    <w:rsid w:val="001F2A1A"/>
    <w:rPr>
      <w:rFonts w:ascii="Times New Roman" w:eastAsia="新細明體" w:hAnsi="Times New Roman" w:cs="Times New Roman"/>
      <w:szCs w:val="24"/>
    </w:rPr>
  </w:style>
  <w:style w:type="character" w:customStyle="1" w:styleId="ae">
    <w:name w:val="註解文字 字元"/>
    <w:basedOn w:val="a0"/>
    <w:link w:val="ad"/>
    <w:uiPriority w:val="99"/>
    <w:semiHidden/>
    <w:rsid w:val="001F2A1A"/>
    <w:rPr>
      <w:rFonts w:ascii="Times New Roman" w:eastAsia="新細明體" w:hAnsi="Times New Roman" w:cs="Times New Roman"/>
      <w:szCs w:val="24"/>
    </w:rPr>
  </w:style>
  <w:style w:type="paragraph" w:styleId="af">
    <w:name w:val="caption"/>
    <w:basedOn w:val="a"/>
    <w:next w:val="a"/>
    <w:uiPriority w:val="99"/>
    <w:semiHidden/>
    <w:unhideWhenUsed/>
    <w:qFormat/>
    <w:rsid w:val="001F2A1A"/>
    <w:rPr>
      <w:rFonts w:ascii="Times New Roman" w:eastAsia="新細明體" w:hAnsi="Times New Roman" w:cs="Times New Roman"/>
      <w:sz w:val="20"/>
      <w:szCs w:val="20"/>
    </w:rPr>
  </w:style>
  <w:style w:type="paragraph" w:styleId="af0">
    <w:name w:val="endnote text"/>
    <w:basedOn w:val="a"/>
    <w:link w:val="af1"/>
    <w:uiPriority w:val="99"/>
    <w:semiHidden/>
    <w:unhideWhenUsed/>
    <w:rsid w:val="001F2A1A"/>
    <w:pPr>
      <w:snapToGrid w:val="0"/>
    </w:pPr>
    <w:rPr>
      <w:rFonts w:ascii="Times New Roman" w:eastAsia="新細明體" w:hAnsi="Times New Roman" w:cs="Times New Roman"/>
      <w:szCs w:val="24"/>
      <w:lang w:val="x-none" w:eastAsia="x-none"/>
    </w:rPr>
  </w:style>
  <w:style w:type="character" w:customStyle="1" w:styleId="af1">
    <w:name w:val="章節附註文字 字元"/>
    <w:basedOn w:val="a0"/>
    <w:link w:val="af0"/>
    <w:uiPriority w:val="99"/>
    <w:semiHidden/>
    <w:rsid w:val="001F2A1A"/>
    <w:rPr>
      <w:rFonts w:ascii="Times New Roman" w:eastAsia="新細明體" w:hAnsi="Times New Roman" w:cs="Times New Roman"/>
      <w:szCs w:val="24"/>
      <w:lang w:val="x-none" w:eastAsia="x-none"/>
    </w:rPr>
  </w:style>
  <w:style w:type="paragraph" w:styleId="af2">
    <w:name w:val="Body Text"/>
    <w:basedOn w:val="a"/>
    <w:link w:val="af3"/>
    <w:uiPriority w:val="99"/>
    <w:semiHidden/>
    <w:unhideWhenUsed/>
    <w:rsid w:val="001F2A1A"/>
    <w:rPr>
      <w:rFonts w:ascii="Times New Roman" w:eastAsia="新細明體" w:hAnsi="Times New Roman" w:cs="Times New Roman"/>
      <w:sz w:val="20"/>
      <w:szCs w:val="24"/>
    </w:rPr>
  </w:style>
  <w:style w:type="character" w:customStyle="1" w:styleId="af3">
    <w:name w:val="本文 字元"/>
    <w:basedOn w:val="a0"/>
    <w:link w:val="af2"/>
    <w:uiPriority w:val="99"/>
    <w:semiHidden/>
    <w:rsid w:val="001F2A1A"/>
    <w:rPr>
      <w:rFonts w:ascii="Times New Roman" w:eastAsia="新細明體" w:hAnsi="Times New Roman" w:cs="Times New Roman"/>
      <w:sz w:val="20"/>
      <w:szCs w:val="24"/>
    </w:rPr>
  </w:style>
  <w:style w:type="paragraph" w:styleId="af4">
    <w:name w:val="Body Text Indent"/>
    <w:basedOn w:val="a"/>
    <w:link w:val="af5"/>
    <w:uiPriority w:val="99"/>
    <w:semiHidden/>
    <w:unhideWhenUsed/>
    <w:rsid w:val="001F2A1A"/>
    <w:pPr>
      <w:ind w:leftChars="2400" w:left="6240" w:hangingChars="200" w:hanging="480"/>
    </w:pPr>
    <w:rPr>
      <w:rFonts w:ascii="Times New Roman" w:eastAsia="新細明體" w:hAnsi="Times New Roman" w:cs="Times New Roman"/>
      <w:szCs w:val="24"/>
    </w:rPr>
  </w:style>
  <w:style w:type="character" w:customStyle="1" w:styleId="af5">
    <w:name w:val="本文縮排 字元"/>
    <w:basedOn w:val="a0"/>
    <w:link w:val="af4"/>
    <w:uiPriority w:val="99"/>
    <w:semiHidden/>
    <w:rsid w:val="001F2A1A"/>
    <w:rPr>
      <w:rFonts w:ascii="Times New Roman" w:eastAsia="新細明體" w:hAnsi="Times New Roman" w:cs="Times New Roman"/>
      <w:szCs w:val="24"/>
    </w:rPr>
  </w:style>
  <w:style w:type="paragraph" w:styleId="af6">
    <w:name w:val="Date"/>
    <w:basedOn w:val="a"/>
    <w:next w:val="a"/>
    <w:link w:val="af7"/>
    <w:uiPriority w:val="99"/>
    <w:semiHidden/>
    <w:unhideWhenUsed/>
    <w:rsid w:val="001F2A1A"/>
    <w:pPr>
      <w:jc w:val="right"/>
    </w:pPr>
    <w:rPr>
      <w:rFonts w:ascii="Times New Roman" w:eastAsia="新細明體" w:hAnsi="Times New Roman" w:cs="Times New Roman"/>
      <w:szCs w:val="24"/>
    </w:rPr>
  </w:style>
  <w:style w:type="character" w:customStyle="1" w:styleId="af7">
    <w:name w:val="日期 字元"/>
    <w:basedOn w:val="a0"/>
    <w:link w:val="af6"/>
    <w:uiPriority w:val="99"/>
    <w:semiHidden/>
    <w:rsid w:val="001F2A1A"/>
    <w:rPr>
      <w:rFonts w:ascii="Times New Roman" w:eastAsia="新細明體" w:hAnsi="Times New Roman" w:cs="Times New Roman"/>
      <w:szCs w:val="24"/>
    </w:rPr>
  </w:style>
  <w:style w:type="paragraph" w:styleId="2">
    <w:name w:val="Body Text 2"/>
    <w:basedOn w:val="a"/>
    <w:link w:val="20"/>
    <w:uiPriority w:val="99"/>
    <w:semiHidden/>
    <w:unhideWhenUsed/>
    <w:rsid w:val="001F2A1A"/>
    <w:pPr>
      <w:spacing w:after="120" w:line="480" w:lineRule="auto"/>
    </w:pPr>
    <w:rPr>
      <w:rFonts w:ascii="Times New Roman" w:eastAsia="新細明體" w:hAnsi="Times New Roman" w:cs="Times New Roman"/>
      <w:szCs w:val="24"/>
    </w:rPr>
  </w:style>
  <w:style w:type="character" w:customStyle="1" w:styleId="20">
    <w:name w:val="本文 2 字元"/>
    <w:basedOn w:val="a0"/>
    <w:link w:val="2"/>
    <w:uiPriority w:val="99"/>
    <w:semiHidden/>
    <w:rsid w:val="001F2A1A"/>
    <w:rPr>
      <w:rFonts w:ascii="Times New Roman" w:eastAsia="新細明體" w:hAnsi="Times New Roman" w:cs="Times New Roman"/>
      <w:szCs w:val="24"/>
    </w:rPr>
  </w:style>
  <w:style w:type="paragraph" w:styleId="3">
    <w:name w:val="Body Text 3"/>
    <w:basedOn w:val="a"/>
    <w:link w:val="30"/>
    <w:uiPriority w:val="99"/>
    <w:semiHidden/>
    <w:unhideWhenUsed/>
    <w:rsid w:val="001F2A1A"/>
    <w:pPr>
      <w:spacing w:line="400" w:lineRule="exact"/>
    </w:pPr>
    <w:rPr>
      <w:rFonts w:ascii="Times New Roman" w:eastAsia="新細明體" w:hAnsi="Times New Roman" w:cs="Times New Roman"/>
      <w:sz w:val="32"/>
      <w:szCs w:val="24"/>
    </w:rPr>
  </w:style>
  <w:style w:type="character" w:customStyle="1" w:styleId="30">
    <w:name w:val="本文 3 字元"/>
    <w:basedOn w:val="a0"/>
    <w:link w:val="3"/>
    <w:uiPriority w:val="99"/>
    <w:semiHidden/>
    <w:rsid w:val="001F2A1A"/>
    <w:rPr>
      <w:rFonts w:ascii="Times New Roman" w:eastAsia="新細明體" w:hAnsi="Times New Roman" w:cs="Times New Roman"/>
      <w:sz w:val="32"/>
      <w:szCs w:val="24"/>
    </w:rPr>
  </w:style>
  <w:style w:type="paragraph" w:styleId="21">
    <w:name w:val="Body Text Indent 2"/>
    <w:basedOn w:val="a"/>
    <w:link w:val="22"/>
    <w:uiPriority w:val="99"/>
    <w:semiHidden/>
    <w:unhideWhenUsed/>
    <w:rsid w:val="001F2A1A"/>
    <w:pPr>
      <w:ind w:left="540" w:hangingChars="225" w:hanging="540"/>
    </w:pPr>
    <w:rPr>
      <w:rFonts w:ascii="Times New Roman" w:eastAsia="新細明體" w:hAnsi="Times New Roman" w:cs="Times New Roman"/>
      <w:szCs w:val="24"/>
    </w:rPr>
  </w:style>
  <w:style w:type="character" w:customStyle="1" w:styleId="22">
    <w:name w:val="本文縮排 2 字元"/>
    <w:basedOn w:val="a0"/>
    <w:link w:val="21"/>
    <w:uiPriority w:val="99"/>
    <w:semiHidden/>
    <w:rsid w:val="001F2A1A"/>
    <w:rPr>
      <w:rFonts w:ascii="Times New Roman" w:eastAsia="新細明體" w:hAnsi="Times New Roman" w:cs="Times New Roman"/>
      <w:szCs w:val="24"/>
    </w:rPr>
  </w:style>
  <w:style w:type="paragraph" w:styleId="31">
    <w:name w:val="Body Text Indent 3"/>
    <w:basedOn w:val="a"/>
    <w:link w:val="32"/>
    <w:uiPriority w:val="99"/>
    <w:semiHidden/>
    <w:unhideWhenUsed/>
    <w:rsid w:val="001F2A1A"/>
    <w:pPr>
      <w:tabs>
        <w:tab w:val="left" w:pos="512"/>
      </w:tabs>
      <w:ind w:left="720" w:hangingChars="225" w:hanging="720"/>
    </w:pPr>
    <w:rPr>
      <w:rFonts w:ascii="Times New Roman" w:eastAsia="新細明體" w:hAnsi="Times New Roman" w:cs="Times New Roman"/>
      <w:sz w:val="32"/>
      <w:szCs w:val="24"/>
    </w:rPr>
  </w:style>
  <w:style w:type="character" w:customStyle="1" w:styleId="32">
    <w:name w:val="本文縮排 3 字元"/>
    <w:basedOn w:val="a0"/>
    <w:link w:val="31"/>
    <w:uiPriority w:val="99"/>
    <w:semiHidden/>
    <w:rsid w:val="001F2A1A"/>
    <w:rPr>
      <w:rFonts w:ascii="Times New Roman" w:eastAsia="新細明體" w:hAnsi="Times New Roman" w:cs="Times New Roman"/>
      <w:sz w:val="32"/>
      <w:szCs w:val="24"/>
    </w:rPr>
  </w:style>
  <w:style w:type="paragraph" w:styleId="af8">
    <w:name w:val="Plain Text"/>
    <w:basedOn w:val="a"/>
    <w:link w:val="af9"/>
    <w:uiPriority w:val="99"/>
    <w:semiHidden/>
    <w:unhideWhenUsed/>
    <w:rsid w:val="001F2A1A"/>
    <w:rPr>
      <w:rFonts w:ascii="細明體" w:eastAsia="細明體" w:hAnsi="Courier New" w:cs="Times New Roman"/>
      <w:szCs w:val="20"/>
    </w:rPr>
  </w:style>
  <w:style w:type="character" w:customStyle="1" w:styleId="af9">
    <w:name w:val="純文字 字元"/>
    <w:basedOn w:val="a0"/>
    <w:link w:val="af8"/>
    <w:uiPriority w:val="99"/>
    <w:semiHidden/>
    <w:rsid w:val="001F2A1A"/>
    <w:rPr>
      <w:rFonts w:ascii="細明體" w:eastAsia="細明體" w:hAnsi="Courier New" w:cs="Times New Roman"/>
      <w:szCs w:val="20"/>
    </w:rPr>
  </w:style>
  <w:style w:type="paragraph" w:styleId="afa">
    <w:name w:val="annotation subject"/>
    <w:basedOn w:val="ad"/>
    <w:next w:val="ad"/>
    <w:link w:val="afb"/>
    <w:uiPriority w:val="99"/>
    <w:semiHidden/>
    <w:unhideWhenUsed/>
    <w:rsid w:val="001F2A1A"/>
    <w:rPr>
      <w:b/>
      <w:bCs/>
    </w:rPr>
  </w:style>
  <w:style w:type="character" w:customStyle="1" w:styleId="afb">
    <w:name w:val="註解主旨 字元"/>
    <w:basedOn w:val="ae"/>
    <w:link w:val="afa"/>
    <w:uiPriority w:val="99"/>
    <w:semiHidden/>
    <w:rsid w:val="001F2A1A"/>
    <w:rPr>
      <w:rFonts w:ascii="Times New Roman" w:eastAsia="新細明體" w:hAnsi="Times New Roman" w:cs="Times New Roman"/>
      <w:b/>
      <w:bCs/>
      <w:szCs w:val="24"/>
    </w:rPr>
  </w:style>
  <w:style w:type="paragraph" w:customStyle="1" w:styleId="13">
    <w:name w:val="清單段落1"/>
    <w:basedOn w:val="a"/>
    <w:uiPriority w:val="99"/>
    <w:qFormat/>
    <w:rsid w:val="001F2A1A"/>
    <w:pPr>
      <w:ind w:leftChars="200" w:left="480"/>
    </w:pPr>
    <w:rPr>
      <w:rFonts w:ascii="Calibri" w:eastAsia="新細明體" w:hAnsi="Calibri" w:cs="Times New Roman"/>
    </w:rPr>
  </w:style>
  <w:style w:type="paragraph" w:customStyle="1" w:styleId="afc">
    <w:name w:val="主旨"/>
    <w:basedOn w:val="a"/>
    <w:uiPriority w:val="99"/>
    <w:rsid w:val="001F2A1A"/>
    <w:pPr>
      <w:wordWrap w:val="0"/>
      <w:snapToGrid w:val="0"/>
      <w:ind w:left="567" w:hanging="567"/>
    </w:pPr>
    <w:rPr>
      <w:rFonts w:ascii="Times New Roman" w:eastAsia="標楷體" w:hAnsi="Times New Roman" w:cs="Times New Roman"/>
      <w:sz w:val="32"/>
      <w:szCs w:val="20"/>
    </w:rPr>
  </w:style>
  <w:style w:type="paragraph" w:customStyle="1" w:styleId="afd">
    <w:name w:val="說明"/>
    <w:basedOn w:val="afc"/>
    <w:uiPriority w:val="99"/>
    <w:rsid w:val="001F2A1A"/>
  </w:style>
  <w:style w:type="paragraph" w:customStyle="1" w:styleId="afe">
    <w:name w:val="傳真"/>
    <w:basedOn w:val="a"/>
    <w:uiPriority w:val="99"/>
    <w:rsid w:val="001F2A1A"/>
    <w:rPr>
      <w:rFonts w:ascii="Times New Roman" w:eastAsia="標楷體" w:hAnsi="Times New Roman" w:cs="Times New Roman"/>
      <w:szCs w:val="20"/>
    </w:rPr>
  </w:style>
  <w:style w:type="paragraph" w:customStyle="1" w:styleId="aff">
    <w:name w:val="條"/>
    <w:basedOn w:val="a"/>
    <w:uiPriority w:val="99"/>
    <w:rsid w:val="001F2A1A"/>
    <w:pPr>
      <w:kinsoku w:val="0"/>
      <w:overflowPunct w:val="0"/>
      <w:spacing w:line="420" w:lineRule="exact"/>
      <w:ind w:left="500" w:hangingChars="500" w:hanging="500"/>
      <w:jc w:val="both"/>
    </w:pPr>
    <w:rPr>
      <w:rFonts w:ascii="Times New Roman" w:eastAsia="華康細明體" w:hAnsi="Times New Roman" w:cs="Times New Roman"/>
      <w:bCs/>
      <w:sz w:val="21"/>
      <w:szCs w:val="24"/>
    </w:rPr>
  </w:style>
  <w:style w:type="paragraph" w:customStyle="1" w:styleId="aff0">
    <w:name w:val="a"/>
    <w:basedOn w:val="a"/>
    <w:uiPriority w:val="99"/>
    <w:rsid w:val="001F2A1A"/>
    <w:pPr>
      <w:widowControl/>
      <w:spacing w:before="100" w:beforeAutospacing="1" w:after="100" w:afterAutospacing="1"/>
    </w:pPr>
    <w:rPr>
      <w:rFonts w:ascii="新細明體" w:eastAsia="新細明體" w:hAnsi="新細明體" w:cs="新細明體"/>
      <w:kern w:val="0"/>
      <w:szCs w:val="24"/>
    </w:rPr>
  </w:style>
  <w:style w:type="paragraph" w:customStyle="1" w:styleId="a20">
    <w:name w:val="a2"/>
    <w:basedOn w:val="a"/>
    <w:uiPriority w:val="99"/>
    <w:rsid w:val="001F2A1A"/>
    <w:pPr>
      <w:widowControl/>
      <w:spacing w:before="100" w:beforeAutospacing="1" w:after="100" w:afterAutospacing="1"/>
    </w:pPr>
    <w:rPr>
      <w:rFonts w:ascii="新細明體" w:eastAsia="新細明體" w:hAnsi="新細明體" w:cs="新細明體"/>
      <w:kern w:val="0"/>
      <w:szCs w:val="24"/>
    </w:rPr>
  </w:style>
  <w:style w:type="paragraph" w:customStyle="1" w:styleId="a30">
    <w:name w:val="a3"/>
    <w:basedOn w:val="a"/>
    <w:uiPriority w:val="99"/>
    <w:rsid w:val="001F2A1A"/>
    <w:pPr>
      <w:widowControl/>
      <w:spacing w:before="100" w:beforeAutospacing="1" w:after="100" w:afterAutospacing="1"/>
    </w:pPr>
    <w:rPr>
      <w:rFonts w:ascii="新細明體" w:eastAsia="新細明體" w:hAnsi="新細明體" w:cs="新細明體"/>
      <w:kern w:val="0"/>
      <w:szCs w:val="24"/>
    </w:rPr>
  </w:style>
  <w:style w:type="paragraph" w:customStyle="1" w:styleId="aff1">
    <w:name w:val="令.條"/>
    <w:basedOn w:val="a"/>
    <w:uiPriority w:val="99"/>
    <w:rsid w:val="001F2A1A"/>
    <w:pPr>
      <w:adjustRightInd w:val="0"/>
      <w:spacing w:line="440" w:lineRule="exact"/>
      <w:ind w:left="500" w:hangingChars="500" w:hanging="500"/>
      <w:jc w:val="both"/>
    </w:pPr>
    <w:rPr>
      <w:rFonts w:ascii="Times New Roman" w:eastAsia="標楷體" w:hAnsi="Times New Roman" w:cs="Times New Roman"/>
      <w:kern w:val="0"/>
      <w:sz w:val="28"/>
      <w:szCs w:val="20"/>
    </w:rPr>
  </w:style>
  <w:style w:type="paragraph" w:customStyle="1" w:styleId="aff2">
    <w:name w:val="令.項"/>
    <w:basedOn w:val="a"/>
    <w:uiPriority w:val="99"/>
    <w:rsid w:val="001F2A1A"/>
    <w:pPr>
      <w:adjustRightInd w:val="0"/>
      <w:spacing w:line="440" w:lineRule="exact"/>
      <w:ind w:leftChars="500" w:left="500" w:firstLineChars="200" w:firstLine="200"/>
      <w:jc w:val="both"/>
    </w:pPr>
    <w:rPr>
      <w:rFonts w:ascii="Times New Roman" w:eastAsia="標楷體" w:hAnsi="Times New Roman" w:cs="Times New Roman"/>
      <w:kern w:val="0"/>
      <w:sz w:val="28"/>
      <w:szCs w:val="20"/>
    </w:rPr>
  </w:style>
  <w:style w:type="paragraph" w:customStyle="1" w:styleId="14">
    <w:name w:val="令頭1"/>
    <w:basedOn w:val="a"/>
    <w:uiPriority w:val="99"/>
    <w:rsid w:val="001F2A1A"/>
    <w:pPr>
      <w:adjustRightInd w:val="0"/>
      <w:spacing w:beforeLines="50" w:afterLines="50" w:line="440" w:lineRule="exact"/>
      <w:jc w:val="both"/>
    </w:pPr>
    <w:rPr>
      <w:rFonts w:ascii="Times New Roman" w:eastAsia="標楷體" w:hAnsi="Times New Roman" w:cs="Times New Roman"/>
      <w:kern w:val="0"/>
      <w:sz w:val="28"/>
      <w:szCs w:val="20"/>
    </w:rPr>
  </w:style>
  <w:style w:type="paragraph" w:customStyle="1" w:styleId="23">
    <w:name w:val="令頭2"/>
    <w:basedOn w:val="a"/>
    <w:uiPriority w:val="99"/>
    <w:rsid w:val="001F2A1A"/>
    <w:pPr>
      <w:adjustRightInd w:val="0"/>
      <w:spacing w:beforeLines="50" w:afterLines="50" w:line="440" w:lineRule="exact"/>
      <w:jc w:val="both"/>
    </w:pPr>
    <w:rPr>
      <w:rFonts w:ascii="Times New Roman" w:eastAsia="標楷體" w:hAnsi="Times New Roman" w:cs="Times New Roman"/>
      <w:kern w:val="0"/>
      <w:sz w:val="32"/>
      <w:szCs w:val="20"/>
    </w:rPr>
  </w:style>
  <w:style w:type="paragraph" w:customStyle="1" w:styleId="15">
    <w:name w:val="令.項1"/>
    <w:basedOn w:val="a"/>
    <w:uiPriority w:val="99"/>
    <w:rsid w:val="001F2A1A"/>
    <w:pPr>
      <w:adjustRightInd w:val="0"/>
      <w:spacing w:line="440" w:lineRule="exact"/>
      <w:ind w:leftChars="700" w:left="800" w:hangingChars="100" w:hanging="100"/>
      <w:jc w:val="both"/>
    </w:pPr>
    <w:rPr>
      <w:rFonts w:ascii="Times New Roman" w:eastAsia="標楷體" w:hAnsi="Times New Roman" w:cs="Times New Roman"/>
      <w:kern w:val="0"/>
      <w:sz w:val="28"/>
      <w:szCs w:val="20"/>
    </w:rPr>
  </w:style>
  <w:style w:type="paragraph" w:customStyle="1" w:styleId="aff3">
    <w:name w:val="總統令一"/>
    <w:basedOn w:val="a"/>
    <w:uiPriority w:val="99"/>
    <w:rsid w:val="001F2A1A"/>
    <w:pPr>
      <w:adjustRightInd w:val="0"/>
      <w:jc w:val="both"/>
    </w:pPr>
    <w:rPr>
      <w:rFonts w:ascii="Times New Roman" w:eastAsia="標楷體" w:hAnsi="Times New Roman" w:cs="Times New Roman"/>
      <w:b/>
      <w:bCs/>
      <w:kern w:val="0"/>
      <w:sz w:val="40"/>
      <w:szCs w:val="20"/>
    </w:rPr>
  </w:style>
  <w:style w:type="paragraph" w:customStyle="1" w:styleId="Default">
    <w:name w:val="Default"/>
    <w:uiPriority w:val="99"/>
    <w:rsid w:val="001F2A1A"/>
    <w:pPr>
      <w:widowControl w:val="0"/>
      <w:autoSpaceDE w:val="0"/>
      <w:autoSpaceDN w:val="0"/>
      <w:adjustRightInd w:val="0"/>
    </w:pPr>
    <w:rPr>
      <w:rFonts w:ascii="Calibri" w:eastAsia="新細明體" w:hAnsi="Calibri" w:cs="Calibri"/>
      <w:color w:val="000000"/>
      <w:kern w:val="0"/>
      <w:szCs w:val="24"/>
    </w:rPr>
  </w:style>
  <w:style w:type="paragraph" w:customStyle="1" w:styleId="aff4">
    <w:name w:val="內容４"/>
    <w:basedOn w:val="af8"/>
    <w:uiPriority w:val="99"/>
    <w:rsid w:val="001F2A1A"/>
    <w:pPr>
      <w:spacing w:line="480" w:lineRule="exact"/>
    </w:pPr>
    <w:rPr>
      <w:rFonts w:ascii="全真中仿宋" w:eastAsia="全真中仿宋"/>
      <w:sz w:val="28"/>
    </w:rPr>
  </w:style>
  <w:style w:type="paragraph" w:customStyle="1" w:styleId="aff5">
    <w:name w:val="字元"/>
    <w:basedOn w:val="a"/>
    <w:uiPriority w:val="99"/>
    <w:semiHidden/>
    <w:rsid w:val="001F2A1A"/>
    <w:pPr>
      <w:widowControl/>
      <w:spacing w:after="160" w:line="240" w:lineRule="exact"/>
    </w:pPr>
    <w:rPr>
      <w:rFonts w:ascii="Tahoma" w:eastAsia="新細明體" w:hAnsi="Tahoma" w:cs="Tahoma"/>
      <w:kern w:val="0"/>
      <w:sz w:val="20"/>
      <w:szCs w:val="20"/>
      <w:lang w:eastAsia="en-US"/>
    </w:rPr>
  </w:style>
  <w:style w:type="paragraph" w:customStyle="1" w:styleId="16">
    <w:name w:val="1 字元"/>
    <w:basedOn w:val="a"/>
    <w:uiPriority w:val="99"/>
    <w:rsid w:val="001F2A1A"/>
    <w:pPr>
      <w:widowControl/>
      <w:tabs>
        <w:tab w:val="left" w:pos="360"/>
        <w:tab w:val="left" w:pos="540"/>
        <w:tab w:val="left" w:pos="900"/>
      </w:tabs>
      <w:autoSpaceDE w:val="0"/>
      <w:autoSpaceDN w:val="0"/>
      <w:adjustRightInd w:val="0"/>
      <w:snapToGrid w:val="0"/>
      <w:spacing w:after="160" w:line="240" w:lineRule="exact"/>
      <w:ind w:left="480" w:hangingChars="200" w:hanging="480"/>
      <w:jc w:val="both"/>
    </w:pPr>
    <w:rPr>
      <w:rFonts w:ascii="Tahoma" w:eastAsia="標楷體" w:hAnsi="Tahoma" w:cs="新細明體"/>
      <w:bCs/>
      <w:kern w:val="0"/>
      <w:sz w:val="20"/>
      <w:szCs w:val="20"/>
      <w:lang w:eastAsia="en-US"/>
    </w:rPr>
  </w:style>
  <w:style w:type="paragraph" w:customStyle="1" w:styleId="aff6">
    <w:name w:val="字元 字元 字元 字元"/>
    <w:basedOn w:val="a"/>
    <w:uiPriority w:val="99"/>
    <w:semiHidden/>
    <w:rsid w:val="001F2A1A"/>
    <w:pPr>
      <w:widowControl/>
      <w:spacing w:after="160" w:line="240" w:lineRule="exact"/>
    </w:pPr>
    <w:rPr>
      <w:rFonts w:ascii="Tahoma" w:eastAsia="新細明體" w:hAnsi="Tahoma" w:cs="Tahoma"/>
      <w:kern w:val="0"/>
      <w:sz w:val="20"/>
      <w:szCs w:val="20"/>
      <w:lang w:eastAsia="en-US"/>
    </w:rPr>
  </w:style>
  <w:style w:type="paragraph" w:customStyle="1" w:styleId="aff7">
    <w:name w:val="全銜"/>
    <w:basedOn w:val="a"/>
    <w:uiPriority w:val="99"/>
    <w:rsid w:val="001F2A1A"/>
    <w:pPr>
      <w:adjustRightInd w:val="0"/>
      <w:snapToGrid w:val="0"/>
      <w:spacing w:line="720" w:lineRule="exact"/>
      <w:jc w:val="center"/>
    </w:pPr>
    <w:rPr>
      <w:rFonts w:ascii="標楷體" w:eastAsia="標楷體" w:hAnsi="標楷體" w:cs="Times New Roman"/>
      <w:b/>
      <w:sz w:val="40"/>
      <w:szCs w:val="40"/>
    </w:rPr>
  </w:style>
  <w:style w:type="paragraph" w:customStyle="1" w:styleId="aff8">
    <w:name w:val="發文日期"/>
    <w:basedOn w:val="a"/>
    <w:uiPriority w:val="99"/>
    <w:rsid w:val="001F2A1A"/>
    <w:pPr>
      <w:adjustRightInd w:val="0"/>
      <w:snapToGrid w:val="0"/>
      <w:spacing w:beforeLines="60" w:line="300" w:lineRule="exact"/>
    </w:pPr>
    <w:rPr>
      <w:rFonts w:ascii="Arial" w:eastAsia="標楷體" w:hAnsi="Arial" w:cs="Times New Roman"/>
      <w:szCs w:val="20"/>
    </w:rPr>
  </w:style>
  <w:style w:type="paragraph" w:customStyle="1" w:styleId="aff9">
    <w:name w:val="(二)"/>
    <w:basedOn w:val="a"/>
    <w:uiPriority w:val="99"/>
    <w:rsid w:val="001F2A1A"/>
    <w:pPr>
      <w:spacing w:line="360" w:lineRule="exact"/>
      <w:ind w:leftChars="374" w:left="1466" w:hangingChars="203" w:hanging="568"/>
    </w:pPr>
    <w:rPr>
      <w:rFonts w:ascii="標楷體" w:eastAsia="標楷體" w:hAnsi="標楷體" w:cs="Times New Roman"/>
      <w:sz w:val="28"/>
      <w:szCs w:val="24"/>
    </w:rPr>
  </w:style>
  <w:style w:type="paragraph" w:customStyle="1" w:styleId="17">
    <w:name w:val="1、點"/>
    <w:basedOn w:val="a"/>
    <w:uiPriority w:val="99"/>
    <w:rsid w:val="001F2A1A"/>
    <w:pPr>
      <w:spacing w:line="360" w:lineRule="exact"/>
      <w:ind w:leftChars="607" w:left="1762" w:hangingChars="109" w:hanging="305"/>
    </w:pPr>
    <w:rPr>
      <w:rFonts w:ascii="標楷體" w:eastAsia="標楷體" w:hAnsi="標楷體" w:cs="Times New Roman"/>
      <w:sz w:val="28"/>
      <w:szCs w:val="24"/>
    </w:rPr>
  </w:style>
  <w:style w:type="paragraph" w:customStyle="1" w:styleId="affa">
    <w:name w:val="一、點"/>
    <w:basedOn w:val="a"/>
    <w:uiPriority w:val="99"/>
    <w:rsid w:val="001F2A1A"/>
    <w:pPr>
      <w:spacing w:line="360" w:lineRule="exact"/>
      <w:ind w:left="360"/>
    </w:pPr>
    <w:rPr>
      <w:rFonts w:ascii="標楷體" w:eastAsia="標楷體" w:hAnsi="標楷體" w:cs="Times New Roman"/>
      <w:sz w:val="32"/>
      <w:szCs w:val="24"/>
    </w:rPr>
  </w:style>
  <w:style w:type="paragraph" w:customStyle="1" w:styleId="affb">
    <w:name w:val="壹、點"/>
    <w:basedOn w:val="a"/>
    <w:uiPriority w:val="99"/>
    <w:rsid w:val="001F2A1A"/>
    <w:pPr>
      <w:spacing w:line="360" w:lineRule="exact"/>
      <w:ind w:left="698" w:hangingChars="194" w:hanging="698"/>
    </w:pPr>
    <w:rPr>
      <w:rFonts w:ascii="標楷體" w:eastAsia="標楷體" w:hAnsi="標楷體" w:cs="Times New Roman"/>
      <w:sz w:val="36"/>
      <w:szCs w:val="24"/>
    </w:rPr>
  </w:style>
  <w:style w:type="paragraph" w:customStyle="1" w:styleId="affc">
    <w:name w:val="(二)內文"/>
    <w:basedOn w:val="a"/>
    <w:uiPriority w:val="99"/>
    <w:rsid w:val="001F2A1A"/>
    <w:pPr>
      <w:spacing w:line="360" w:lineRule="exact"/>
      <w:ind w:left="1470" w:firstLineChars="205" w:firstLine="574"/>
    </w:pPr>
    <w:rPr>
      <w:rFonts w:ascii="標楷體" w:eastAsia="標楷體" w:hAnsi="標楷體" w:cs="Times New Roman"/>
      <w:sz w:val="28"/>
      <w:szCs w:val="24"/>
    </w:rPr>
  </w:style>
  <w:style w:type="paragraph" w:customStyle="1" w:styleId="affd">
    <w:name w:val="一、標"/>
    <w:uiPriority w:val="99"/>
    <w:rsid w:val="001F2A1A"/>
    <w:pPr>
      <w:snapToGrid w:val="0"/>
      <w:spacing w:line="500" w:lineRule="atLeast"/>
      <w:ind w:leftChars="128" w:left="881" w:hangingChars="205" w:hanging="574"/>
    </w:pPr>
    <w:rPr>
      <w:rFonts w:ascii="Times New Roman" w:eastAsia="標楷體" w:hAnsi="Times New Roman" w:cs="Times New Roman"/>
      <w:sz w:val="28"/>
      <w:szCs w:val="24"/>
    </w:rPr>
  </w:style>
  <w:style w:type="paragraph" w:customStyle="1" w:styleId="affe">
    <w:name w:val="(一)、標"/>
    <w:basedOn w:val="affd"/>
    <w:uiPriority w:val="99"/>
    <w:rsid w:val="001F2A1A"/>
    <w:pPr>
      <w:ind w:leftChars="274" w:left="1134" w:hangingChars="170" w:hanging="476"/>
    </w:pPr>
  </w:style>
  <w:style w:type="paragraph" w:customStyle="1" w:styleId="18">
    <w:name w:val="一、1.點"/>
    <w:basedOn w:val="aff9"/>
    <w:uiPriority w:val="99"/>
    <w:rsid w:val="001F2A1A"/>
    <w:pPr>
      <w:tabs>
        <w:tab w:val="left" w:pos="1190"/>
      </w:tabs>
      <w:ind w:leftChars="315" w:left="1190" w:hangingChars="155" w:hanging="434"/>
    </w:pPr>
  </w:style>
  <w:style w:type="paragraph" w:customStyle="1" w:styleId="-">
    <w:name w:val="因素-項目"/>
    <w:basedOn w:val="a"/>
    <w:uiPriority w:val="99"/>
    <w:rsid w:val="001F2A1A"/>
    <w:pPr>
      <w:numPr>
        <w:numId w:val="1"/>
      </w:numPr>
      <w:spacing w:line="360" w:lineRule="exact"/>
    </w:pPr>
    <w:rPr>
      <w:rFonts w:ascii="新細明體" w:eastAsia="新細明體" w:hAnsi="Times New Roman" w:cs="Times New Roman"/>
      <w:szCs w:val="24"/>
    </w:rPr>
  </w:style>
  <w:style w:type="paragraph" w:customStyle="1" w:styleId="afff">
    <w:name w:val="表文字"/>
    <w:basedOn w:val="a"/>
    <w:uiPriority w:val="99"/>
    <w:rsid w:val="001F2A1A"/>
    <w:pPr>
      <w:snapToGrid w:val="0"/>
      <w:spacing w:line="0" w:lineRule="atLeast"/>
      <w:jc w:val="both"/>
    </w:pPr>
    <w:rPr>
      <w:rFonts w:ascii="標楷體" w:eastAsia="標楷體" w:hAnsi="標楷體" w:cs="Times New Roman"/>
      <w:color w:val="000000"/>
      <w:szCs w:val="20"/>
    </w:rPr>
  </w:style>
  <w:style w:type="paragraph" w:customStyle="1" w:styleId="afff0">
    <w:name w:val="小小標"/>
    <w:basedOn w:val="a"/>
    <w:uiPriority w:val="99"/>
    <w:rsid w:val="001F2A1A"/>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M2">
    <w:name w:val="MM2"/>
    <w:basedOn w:val="a"/>
    <w:uiPriority w:val="99"/>
    <w:rsid w:val="001F2A1A"/>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19">
    <w:name w:val="1."/>
    <w:basedOn w:val="a"/>
    <w:uiPriority w:val="99"/>
    <w:rsid w:val="001F2A1A"/>
    <w:pPr>
      <w:spacing w:line="400" w:lineRule="exact"/>
      <w:ind w:left="794" w:hanging="227"/>
      <w:jc w:val="both"/>
    </w:pPr>
    <w:rPr>
      <w:rFonts w:ascii="Times New Roman" w:eastAsia="華康楷書體W3" w:hAnsi="Times New Roman" w:cs="Times New Roman"/>
      <w:sz w:val="28"/>
      <w:szCs w:val="20"/>
    </w:rPr>
  </w:style>
  <w:style w:type="paragraph" w:customStyle="1" w:styleId="afff1">
    <w:name w:val="(一)"/>
    <w:basedOn w:val="a"/>
    <w:uiPriority w:val="99"/>
    <w:rsid w:val="001F2A1A"/>
    <w:pPr>
      <w:spacing w:line="400" w:lineRule="exact"/>
      <w:ind w:left="482" w:hanging="482"/>
      <w:jc w:val="both"/>
    </w:pPr>
    <w:rPr>
      <w:rFonts w:ascii="Times New Roman" w:eastAsia="華康楷書體W3" w:hAnsi="Times New Roman" w:cs="Times New Roman"/>
      <w:sz w:val="28"/>
      <w:szCs w:val="20"/>
    </w:rPr>
  </w:style>
  <w:style w:type="paragraph" w:customStyle="1" w:styleId="afff2">
    <w:name w:val="(一)縮"/>
    <w:basedOn w:val="a"/>
    <w:uiPriority w:val="99"/>
    <w:rsid w:val="001F2A1A"/>
    <w:pPr>
      <w:spacing w:line="400" w:lineRule="exact"/>
      <w:ind w:left="482"/>
      <w:jc w:val="both"/>
    </w:pPr>
    <w:rPr>
      <w:rFonts w:ascii="Times New Roman" w:eastAsia="華康楷書體W3" w:hAnsi="Times New Roman" w:cs="Times New Roman"/>
      <w:sz w:val="28"/>
      <w:szCs w:val="20"/>
    </w:rPr>
  </w:style>
  <w:style w:type="character" w:styleId="afff3">
    <w:name w:val="footnote reference"/>
    <w:semiHidden/>
    <w:unhideWhenUsed/>
    <w:rsid w:val="001F2A1A"/>
    <w:rPr>
      <w:vertAlign w:val="superscript"/>
    </w:rPr>
  </w:style>
  <w:style w:type="character" w:styleId="afff4">
    <w:name w:val="annotation reference"/>
    <w:semiHidden/>
    <w:unhideWhenUsed/>
    <w:rsid w:val="001F2A1A"/>
    <w:rPr>
      <w:sz w:val="18"/>
      <w:szCs w:val="18"/>
    </w:rPr>
  </w:style>
  <w:style w:type="character" w:styleId="afff5">
    <w:name w:val="endnote reference"/>
    <w:semiHidden/>
    <w:unhideWhenUsed/>
    <w:rsid w:val="001F2A1A"/>
    <w:rPr>
      <w:vertAlign w:val="superscript"/>
    </w:rPr>
  </w:style>
  <w:style w:type="character" w:customStyle="1" w:styleId="posttitle">
    <w:name w:val="post_title"/>
    <w:rsid w:val="001F2A1A"/>
    <w:rPr>
      <w:rFonts w:ascii="Times New Roman" w:hAnsi="Times New Roman" w:cs="Times New Roman" w:hint="default"/>
    </w:rPr>
  </w:style>
  <w:style w:type="paragraph" w:styleId="z-">
    <w:name w:val="HTML Top of Form"/>
    <w:basedOn w:val="a"/>
    <w:next w:val="a"/>
    <w:link w:val="z-0"/>
    <w:hidden/>
    <w:semiHidden/>
    <w:unhideWhenUsed/>
    <w:rsid w:val="001F2A1A"/>
    <w:pPr>
      <w:pBdr>
        <w:bottom w:val="single" w:sz="6" w:space="1" w:color="auto"/>
      </w:pBdr>
      <w:jc w:val="center"/>
    </w:pPr>
    <w:rPr>
      <w:rFonts w:ascii="Arial" w:eastAsia="新細明體" w:hAnsi="Arial" w:cs="Arial"/>
      <w:vanish/>
      <w:sz w:val="16"/>
      <w:szCs w:val="16"/>
    </w:rPr>
  </w:style>
  <w:style w:type="character" w:customStyle="1" w:styleId="z-0">
    <w:name w:val="z-表單的頂端 字元"/>
    <w:basedOn w:val="a0"/>
    <w:link w:val="z-"/>
    <w:semiHidden/>
    <w:rsid w:val="001F2A1A"/>
    <w:rPr>
      <w:rFonts w:ascii="Arial" w:eastAsia="新細明體" w:hAnsi="Arial" w:cs="Arial"/>
      <w:vanish/>
      <w:sz w:val="16"/>
      <w:szCs w:val="16"/>
    </w:rPr>
  </w:style>
  <w:style w:type="character" w:customStyle="1" w:styleId="necessary">
    <w:name w:val="necessary"/>
    <w:rsid w:val="001F2A1A"/>
  </w:style>
  <w:style w:type="paragraph" w:styleId="z-1">
    <w:name w:val="HTML Bottom of Form"/>
    <w:basedOn w:val="a"/>
    <w:next w:val="a"/>
    <w:link w:val="z-2"/>
    <w:hidden/>
    <w:semiHidden/>
    <w:unhideWhenUsed/>
    <w:rsid w:val="001F2A1A"/>
    <w:pPr>
      <w:pBdr>
        <w:top w:val="single" w:sz="6" w:space="1" w:color="auto"/>
      </w:pBdr>
      <w:jc w:val="center"/>
    </w:pPr>
    <w:rPr>
      <w:rFonts w:ascii="Arial" w:eastAsia="新細明體" w:hAnsi="Arial" w:cs="Arial"/>
      <w:vanish/>
      <w:sz w:val="16"/>
      <w:szCs w:val="16"/>
    </w:rPr>
  </w:style>
  <w:style w:type="character" w:customStyle="1" w:styleId="z-2">
    <w:name w:val="z-表單的底部 字元"/>
    <w:basedOn w:val="a0"/>
    <w:link w:val="z-1"/>
    <w:semiHidden/>
    <w:rsid w:val="001F2A1A"/>
    <w:rPr>
      <w:rFonts w:ascii="Arial" w:eastAsia="新細明體" w:hAnsi="Arial" w:cs="Arial"/>
      <w:vanish/>
      <w:sz w:val="16"/>
      <w:szCs w:val="16"/>
    </w:rPr>
  </w:style>
  <w:style w:type="character" w:customStyle="1" w:styleId="content">
    <w:name w:val="content"/>
    <w:rsid w:val="001F2A1A"/>
  </w:style>
  <w:style w:type="character" w:customStyle="1" w:styleId="newscontent031">
    <w:name w:val="news_content031"/>
    <w:rsid w:val="001F2A1A"/>
    <w:rPr>
      <w:b/>
      <w:bCs/>
      <w:strike w:val="0"/>
      <w:dstrike w:val="0"/>
      <w:color w:val="333333"/>
      <w:sz w:val="26"/>
      <w:szCs w:val="26"/>
      <w:u w:val="none"/>
      <w:effect w:val="none"/>
    </w:rPr>
  </w:style>
  <w:style w:type="character" w:customStyle="1" w:styleId="pl01">
    <w:name w:val="pl01"/>
    <w:rsid w:val="001F2A1A"/>
  </w:style>
  <w:style w:type="table" w:styleId="afff6">
    <w:name w:val="Table Grid"/>
    <w:basedOn w:val="a1"/>
    <w:uiPriority w:val="59"/>
    <w:rsid w:val="001F2A1A"/>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格格線1"/>
    <w:basedOn w:val="a1"/>
    <w:uiPriority w:val="59"/>
    <w:rsid w:val="001F2A1A"/>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uiPriority w:val="59"/>
    <w:rsid w:val="001F2A1A"/>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uiPriority w:val="59"/>
    <w:rsid w:val="001F2A1A"/>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59"/>
    <w:rsid w:val="001F2A1A"/>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rsid w:val="001F2A1A"/>
    <w:rPr>
      <w:rFonts w:ascii="Times New Roman" w:eastAsia="新細明體"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格格線6"/>
    <w:basedOn w:val="a1"/>
    <w:rsid w:val="001F2A1A"/>
    <w:rPr>
      <w:rFonts w:ascii="Times New Roman" w:eastAsia="新細明體"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格格線7"/>
    <w:basedOn w:val="a1"/>
    <w:uiPriority w:val="59"/>
    <w:rsid w:val="001F2A1A"/>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rsid w:val="001F2A1A"/>
    <w:pPr>
      <w:numPr>
        <w:numId w:val="10"/>
      </w:numPr>
    </w:pPr>
  </w:style>
  <w:style w:type="numbering" w:customStyle="1" w:styleId="WWNum3">
    <w:name w:val="WWNum3"/>
    <w:rsid w:val="001F2A1A"/>
    <w:pPr>
      <w:numPr>
        <w:numId w:val="11"/>
      </w:numPr>
    </w:pPr>
  </w:style>
  <w:style w:type="numbering" w:customStyle="1" w:styleId="WWNum4">
    <w:name w:val="WWNum4"/>
    <w:rsid w:val="001F2A1A"/>
    <w:pPr>
      <w:numPr>
        <w:numId w:val="12"/>
      </w:numPr>
    </w:pPr>
  </w:style>
  <w:style w:type="character" w:styleId="afff7">
    <w:name w:val="FollowedHyperlink"/>
    <w:basedOn w:val="a0"/>
    <w:uiPriority w:val="99"/>
    <w:semiHidden/>
    <w:unhideWhenUsed/>
    <w:rsid w:val="001F2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0191">
      <w:bodyDiv w:val="1"/>
      <w:marLeft w:val="0"/>
      <w:marRight w:val="0"/>
      <w:marTop w:val="0"/>
      <w:marBottom w:val="0"/>
      <w:divBdr>
        <w:top w:val="none" w:sz="0" w:space="0" w:color="auto"/>
        <w:left w:val="none" w:sz="0" w:space="0" w:color="auto"/>
        <w:bottom w:val="none" w:sz="0" w:space="0" w:color="auto"/>
        <w:right w:val="none" w:sz="0" w:space="0" w:color="auto"/>
      </w:divBdr>
    </w:div>
    <w:div w:id="166672841">
      <w:bodyDiv w:val="1"/>
      <w:marLeft w:val="0"/>
      <w:marRight w:val="0"/>
      <w:marTop w:val="0"/>
      <w:marBottom w:val="0"/>
      <w:divBdr>
        <w:top w:val="none" w:sz="0" w:space="0" w:color="auto"/>
        <w:left w:val="none" w:sz="0" w:space="0" w:color="auto"/>
        <w:bottom w:val="none" w:sz="0" w:space="0" w:color="auto"/>
        <w:right w:val="none" w:sz="0" w:space="0" w:color="auto"/>
      </w:divBdr>
    </w:div>
    <w:div w:id="181287964">
      <w:bodyDiv w:val="1"/>
      <w:marLeft w:val="0"/>
      <w:marRight w:val="0"/>
      <w:marTop w:val="0"/>
      <w:marBottom w:val="0"/>
      <w:divBdr>
        <w:top w:val="none" w:sz="0" w:space="0" w:color="auto"/>
        <w:left w:val="none" w:sz="0" w:space="0" w:color="auto"/>
        <w:bottom w:val="none" w:sz="0" w:space="0" w:color="auto"/>
        <w:right w:val="none" w:sz="0" w:space="0" w:color="auto"/>
      </w:divBdr>
    </w:div>
    <w:div w:id="228884402">
      <w:bodyDiv w:val="1"/>
      <w:marLeft w:val="0"/>
      <w:marRight w:val="0"/>
      <w:marTop w:val="0"/>
      <w:marBottom w:val="0"/>
      <w:divBdr>
        <w:top w:val="none" w:sz="0" w:space="0" w:color="auto"/>
        <w:left w:val="none" w:sz="0" w:space="0" w:color="auto"/>
        <w:bottom w:val="none" w:sz="0" w:space="0" w:color="auto"/>
        <w:right w:val="none" w:sz="0" w:space="0" w:color="auto"/>
      </w:divBdr>
    </w:div>
    <w:div w:id="356581924">
      <w:bodyDiv w:val="1"/>
      <w:marLeft w:val="0"/>
      <w:marRight w:val="0"/>
      <w:marTop w:val="0"/>
      <w:marBottom w:val="0"/>
      <w:divBdr>
        <w:top w:val="none" w:sz="0" w:space="0" w:color="auto"/>
        <w:left w:val="none" w:sz="0" w:space="0" w:color="auto"/>
        <w:bottom w:val="none" w:sz="0" w:space="0" w:color="auto"/>
        <w:right w:val="none" w:sz="0" w:space="0" w:color="auto"/>
      </w:divBdr>
    </w:div>
    <w:div w:id="477890575">
      <w:bodyDiv w:val="1"/>
      <w:marLeft w:val="0"/>
      <w:marRight w:val="0"/>
      <w:marTop w:val="0"/>
      <w:marBottom w:val="0"/>
      <w:divBdr>
        <w:top w:val="none" w:sz="0" w:space="0" w:color="auto"/>
        <w:left w:val="none" w:sz="0" w:space="0" w:color="auto"/>
        <w:bottom w:val="none" w:sz="0" w:space="0" w:color="auto"/>
        <w:right w:val="none" w:sz="0" w:space="0" w:color="auto"/>
      </w:divBdr>
    </w:div>
    <w:div w:id="484710034">
      <w:bodyDiv w:val="1"/>
      <w:marLeft w:val="0"/>
      <w:marRight w:val="0"/>
      <w:marTop w:val="0"/>
      <w:marBottom w:val="0"/>
      <w:divBdr>
        <w:top w:val="none" w:sz="0" w:space="0" w:color="auto"/>
        <w:left w:val="none" w:sz="0" w:space="0" w:color="auto"/>
        <w:bottom w:val="none" w:sz="0" w:space="0" w:color="auto"/>
        <w:right w:val="none" w:sz="0" w:space="0" w:color="auto"/>
      </w:divBdr>
    </w:div>
    <w:div w:id="508713812">
      <w:bodyDiv w:val="1"/>
      <w:marLeft w:val="0"/>
      <w:marRight w:val="0"/>
      <w:marTop w:val="0"/>
      <w:marBottom w:val="0"/>
      <w:divBdr>
        <w:top w:val="none" w:sz="0" w:space="0" w:color="auto"/>
        <w:left w:val="none" w:sz="0" w:space="0" w:color="auto"/>
        <w:bottom w:val="none" w:sz="0" w:space="0" w:color="auto"/>
        <w:right w:val="none" w:sz="0" w:space="0" w:color="auto"/>
      </w:divBdr>
    </w:div>
    <w:div w:id="521555998">
      <w:bodyDiv w:val="1"/>
      <w:marLeft w:val="0"/>
      <w:marRight w:val="0"/>
      <w:marTop w:val="0"/>
      <w:marBottom w:val="0"/>
      <w:divBdr>
        <w:top w:val="none" w:sz="0" w:space="0" w:color="auto"/>
        <w:left w:val="none" w:sz="0" w:space="0" w:color="auto"/>
        <w:bottom w:val="none" w:sz="0" w:space="0" w:color="auto"/>
        <w:right w:val="none" w:sz="0" w:space="0" w:color="auto"/>
      </w:divBdr>
    </w:div>
    <w:div w:id="530076600">
      <w:bodyDiv w:val="1"/>
      <w:marLeft w:val="0"/>
      <w:marRight w:val="0"/>
      <w:marTop w:val="0"/>
      <w:marBottom w:val="0"/>
      <w:divBdr>
        <w:top w:val="none" w:sz="0" w:space="0" w:color="auto"/>
        <w:left w:val="none" w:sz="0" w:space="0" w:color="auto"/>
        <w:bottom w:val="none" w:sz="0" w:space="0" w:color="auto"/>
        <w:right w:val="none" w:sz="0" w:space="0" w:color="auto"/>
      </w:divBdr>
    </w:div>
    <w:div w:id="582180667">
      <w:bodyDiv w:val="1"/>
      <w:marLeft w:val="0"/>
      <w:marRight w:val="0"/>
      <w:marTop w:val="0"/>
      <w:marBottom w:val="0"/>
      <w:divBdr>
        <w:top w:val="none" w:sz="0" w:space="0" w:color="auto"/>
        <w:left w:val="none" w:sz="0" w:space="0" w:color="auto"/>
        <w:bottom w:val="none" w:sz="0" w:space="0" w:color="auto"/>
        <w:right w:val="none" w:sz="0" w:space="0" w:color="auto"/>
      </w:divBdr>
    </w:div>
    <w:div w:id="632904730">
      <w:bodyDiv w:val="1"/>
      <w:marLeft w:val="0"/>
      <w:marRight w:val="0"/>
      <w:marTop w:val="0"/>
      <w:marBottom w:val="0"/>
      <w:divBdr>
        <w:top w:val="none" w:sz="0" w:space="0" w:color="auto"/>
        <w:left w:val="none" w:sz="0" w:space="0" w:color="auto"/>
        <w:bottom w:val="none" w:sz="0" w:space="0" w:color="auto"/>
        <w:right w:val="none" w:sz="0" w:space="0" w:color="auto"/>
      </w:divBdr>
    </w:div>
    <w:div w:id="1091505927">
      <w:bodyDiv w:val="1"/>
      <w:marLeft w:val="0"/>
      <w:marRight w:val="0"/>
      <w:marTop w:val="0"/>
      <w:marBottom w:val="0"/>
      <w:divBdr>
        <w:top w:val="none" w:sz="0" w:space="0" w:color="auto"/>
        <w:left w:val="none" w:sz="0" w:space="0" w:color="auto"/>
        <w:bottom w:val="none" w:sz="0" w:space="0" w:color="auto"/>
        <w:right w:val="none" w:sz="0" w:space="0" w:color="auto"/>
      </w:divBdr>
    </w:div>
    <w:div w:id="1111976350">
      <w:bodyDiv w:val="1"/>
      <w:marLeft w:val="0"/>
      <w:marRight w:val="0"/>
      <w:marTop w:val="0"/>
      <w:marBottom w:val="0"/>
      <w:divBdr>
        <w:top w:val="none" w:sz="0" w:space="0" w:color="auto"/>
        <w:left w:val="none" w:sz="0" w:space="0" w:color="auto"/>
        <w:bottom w:val="none" w:sz="0" w:space="0" w:color="auto"/>
        <w:right w:val="none" w:sz="0" w:space="0" w:color="auto"/>
      </w:divBdr>
    </w:div>
    <w:div w:id="1187282340">
      <w:bodyDiv w:val="1"/>
      <w:marLeft w:val="0"/>
      <w:marRight w:val="0"/>
      <w:marTop w:val="0"/>
      <w:marBottom w:val="0"/>
      <w:divBdr>
        <w:top w:val="none" w:sz="0" w:space="0" w:color="auto"/>
        <w:left w:val="none" w:sz="0" w:space="0" w:color="auto"/>
        <w:bottom w:val="none" w:sz="0" w:space="0" w:color="auto"/>
        <w:right w:val="none" w:sz="0" w:space="0" w:color="auto"/>
      </w:divBdr>
    </w:div>
    <w:div w:id="1338114538">
      <w:bodyDiv w:val="1"/>
      <w:marLeft w:val="0"/>
      <w:marRight w:val="0"/>
      <w:marTop w:val="0"/>
      <w:marBottom w:val="0"/>
      <w:divBdr>
        <w:top w:val="none" w:sz="0" w:space="0" w:color="auto"/>
        <w:left w:val="none" w:sz="0" w:space="0" w:color="auto"/>
        <w:bottom w:val="none" w:sz="0" w:space="0" w:color="auto"/>
        <w:right w:val="none" w:sz="0" w:space="0" w:color="auto"/>
      </w:divBdr>
    </w:div>
    <w:div w:id="1389958735">
      <w:bodyDiv w:val="1"/>
      <w:marLeft w:val="0"/>
      <w:marRight w:val="0"/>
      <w:marTop w:val="0"/>
      <w:marBottom w:val="0"/>
      <w:divBdr>
        <w:top w:val="none" w:sz="0" w:space="0" w:color="auto"/>
        <w:left w:val="none" w:sz="0" w:space="0" w:color="auto"/>
        <w:bottom w:val="none" w:sz="0" w:space="0" w:color="auto"/>
        <w:right w:val="none" w:sz="0" w:space="0" w:color="auto"/>
      </w:divBdr>
    </w:div>
    <w:div w:id="1418282883">
      <w:bodyDiv w:val="1"/>
      <w:marLeft w:val="0"/>
      <w:marRight w:val="0"/>
      <w:marTop w:val="0"/>
      <w:marBottom w:val="0"/>
      <w:divBdr>
        <w:top w:val="none" w:sz="0" w:space="0" w:color="auto"/>
        <w:left w:val="none" w:sz="0" w:space="0" w:color="auto"/>
        <w:bottom w:val="none" w:sz="0" w:space="0" w:color="auto"/>
        <w:right w:val="none" w:sz="0" w:space="0" w:color="auto"/>
      </w:divBdr>
    </w:div>
    <w:div w:id="1571303534">
      <w:bodyDiv w:val="1"/>
      <w:marLeft w:val="0"/>
      <w:marRight w:val="0"/>
      <w:marTop w:val="0"/>
      <w:marBottom w:val="0"/>
      <w:divBdr>
        <w:top w:val="none" w:sz="0" w:space="0" w:color="auto"/>
        <w:left w:val="none" w:sz="0" w:space="0" w:color="auto"/>
        <w:bottom w:val="none" w:sz="0" w:space="0" w:color="auto"/>
        <w:right w:val="none" w:sz="0" w:space="0" w:color="auto"/>
      </w:divBdr>
    </w:div>
    <w:div w:id="1571841297">
      <w:bodyDiv w:val="1"/>
      <w:marLeft w:val="0"/>
      <w:marRight w:val="0"/>
      <w:marTop w:val="0"/>
      <w:marBottom w:val="0"/>
      <w:divBdr>
        <w:top w:val="none" w:sz="0" w:space="0" w:color="auto"/>
        <w:left w:val="none" w:sz="0" w:space="0" w:color="auto"/>
        <w:bottom w:val="none" w:sz="0" w:space="0" w:color="auto"/>
        <w:right w:val="none" w:sz="0" w:space="0" w:color="auto"/>
      </w:divBdr>
    </w:div>
    <w:div w:id="1600604568">
      <w:bodyDiv w:val="1"/>
      <w:marLeft w:val="0"/>
      <w:marRight w:val="0"/>
      <w:marTop w:val="0"/>
      <w:marBottom w:val="0"/>
      <w:divBdr>
        <w:top w:val="none" w:sz="0" w:space="0" w:color="auto"/>
        <w:left w:val="none" w:sz="0" w:space="0" w:color="auto"/>
        <w:bottom w:val="none" w:sz="0" w:space="0" w:color="auto"/>
        <w:right w:val="none" w:sz="0" w:space="0" w:color="auto"/>
      </w:divBdr>
    </w:div>
    <w:div w:id="1684478400">
      <w:bodyDiv w:val="1"/>
      <w:marLeft w:val="0"/>
      <w:marRight w:val="0"/>
      <w:marTop w:val="0"/>
      <w:marBottom w:val="0"/>
      <w:divBdr>
        <w:top w:val="none" w:sz="0" w:space="0" w:color="auto"/>
        <w:left w:val="none" w:sz="0" w:space="0" w:color="auto"/>
        <w:bottom w:val="none" w:sz="0" w:space="0" w:color="auto"/>
        <w:right w:val="none" w:sz="0" w:space="0" w:color="auto"/>
      </w:divBdr>
    </w:div>
    <w:div w:id="1817532601">
      <w:bodyDiv w:val="1"/>
      <w:marLeft w:val="0"/>
      <w:marRight w:val="0"/>
      <w:marTop w:val="0"/>
      <w:marBottom w:val="0"/>
      <w:divBdr>
        <w:top w:val="none" w:sz="0" w:space="0" w:color="auto"/>
        <w:left w:val="none" w:sz="0" w:space="0" w:color="auto"/>
        <w:bottom w:val="none" w:sz="0" w:space="0" w:color="auto"/>
        <w:right w:val="none" w:sz="0" w:space="0" w:color="auto"/>
      </w:divBdr>
    </w:div>
    <w:div w:id="1818842859">
      <w:bodyDiv w:val="1"/>
      <w:marLeft w:val="0"/>
      <w:marRight w:val="0"/>
      <w:marTop w:val="0"/>
      <w:marBottom w:val="0"/>
      <w:divBdr>
        <w:top w:val="none" w:sz="0" w:space="0" w:color="auto"/>
        <w:left w:val="none" w:sz="0" w:space="0" w:color="auto"/>
        <w:bottom w:val="none" w:sz="0" w:space="0" w:color="auto"/>
        <w:right w:val="none" w:sz="0" w:space="0" w:color="auto"/>
      </w:divBdr>
    </w:div>
    <w:div w:id="20136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2537</Words>
  <Characters>14465</Characters>
  <Application>Microsoft Office Word</Application>
  <DocSecurity>0</DocSecurity>
  <Lines>120</Lines>
  <Paragraphs>33</Paragraphs>
  <ScaleCrop>false</ScaleCrop>
  <Company>KH</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win7_pc01</dc:creator>
  <cp:lastModifiedBy>khedu</cp:lastModifiedBy>
  <cp:revision>2</cp:revision>
  <cp:lastPrinted>2020-02-03T00:59:00Z</cp:lastPrinted>
  <dcterms:created xsi:type="dcterms:W3CDTF">2020-03-27T01:58:00Z</dcterms:created>
  <dcterms:modified xsi:type="dcterms:W3CDTF">2020-03-27T01:58:00Z</dcterms:modified>
</cp:coreProperties>
</file>