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64" w:rsidRPr="00B255DC" w:rsidRDefault="002F1464" w:rsidP="00296897">
      <w:pPr>
        <w:spacing w:line="440" w:lineRule="auto"/>
        <w:ind w:right="-98"/>
        <w:jc w:val="center"/>
        <w:rPr>
          <w:rFonts w:ascii="標楷體" w:eastAsia="標楷體" w:hAnsi="標楷體" w:cs="標楷體"/>
          <w:b/>
          <w:sz w:val="32"/>
          <w:szCs w:val="28"/>
        </w:rPr>
      </w:pPr>
      <w:bookmarkStart w:id="0" w:name="_GoBack"/>
      <w:bookmarkEnd w:id="0"/>
      <w:r w:rsidRPr="00B255DC">
        <w:rPr>
          <w:rFonts w:ascii="標楷體" w:eastAsia="標楷體" w:hAnsi="標楷體" w:cs="標楷體" w:hint="eastAsia"/>
          <w:b/>
          <w:sz w:val="32"/>
          <w:szCs w:val="28"/>
        </w:rPr>
        <w:t>教育部生活科技學科中心</w:t>
      </w:r>
    </w:p>
    <w:p w:rsidR="002F1464" w:rsidRPr="00B255DC" w:rsidRDefault="002F1464" w:rsidP="00296897">
      <w:pPr>
        <w:spacing w:line="440" w:lineRule="auto"/>
        <w:ind w:right="-98"/>
        <w:jc w:val="center"/>
        <w:rPr>
          <w:rFonts w:ascii="標楷體" w:eastAsia="標楷體" w:hAnsi="標楷體" w:cs="標楷體"/>
          <w:b/>
          <w:sz w:val="32"/>
          <w:szCs w:val="28"/>
        </w:rPr>
      </w:pPr>
      <w:proofErr w:type="gramStart"/>
      <w:r w:rsidRPr="00B255DC">
        <w:rPr>
          <w:rFonts w:ascii="標楷體" w:eastAsia="標楷體" w:hAnsi="標楷體" w:cs="標楷體"/>
          <w:b/>
          <w:sz w:val="32"/>
          <w:szCs w:val="28"/>
        </w:rPr>
        <w:t>107</w:t>
      </w:r>
      <w:proofErr w:type="gramEnd"/>
      <w:r w:rsidRPr="00B255DC">
        <w:rPr>
          <w:rFonts w:ascii="標楷體" w:eastAsia="標楷體" w:hAnsi="標楷體" w:cs="標楷體" w:hint="eastAsia"/>
          <w:b/>
          <w:sz w:val="32"/>
          <w:szCs w:val="28"/>
        </w:rPr>
        <w:t>年度生活科技教育</w:t>
      </w:r>
      <w:r w:rsidRPr="00B255DC">
        <w:rPr>
          <w:rFonts w:ascii="標楷體" w:eastAsia="標楷體" w:hAnsi="標楷體" w:cs="標楷體"/>
          <w:b/>
          <w:sz w:val="32"/>
          <w:szCs w:val="28"/>
        </w:rPr>
        <w:t>(</w:t>
      </w:r>
      <w:r>
        <w:rPr>
          <w:rFonts w:ascii="標楷體" w:eastAsia="標楷體" w:hAnsi="標楷體" w:cs="標楷體"/>
          <w:b/>
          <w:sz w:val="32"/>
          <w:szCs w:val="28"/>
        </w:rPr>
        <w:t>LabVIEW</w:t>
      </w:r>
      <w:r w:rsidRPr="00B255DC">
        <w:rPr>
          <w:rFonts w:ascii="標楷體" w:eastAsia="標楷體" w:hAnsi="標楷體" w:cs="ArialMT"/>
          <w:b/>
          <w:color w:val="222222"/>
          <w:sz w:val="32"/>
          <w:szCs w:val="28"/>
        </w:rPr>
        <w:t>)</w:t>
      </w:r>
      <w:r w:rsidRPr="00B255DC">
        <w:rPr>
          <w:rFonts w:ascii="標楷體" w:eastAsia="標楷體" w:hAnsi="標楷體" w:cs="ArialUnicodeMS" w:hint="eastAsia"/>
          <w:b/>
          <w:color w:val="222222"/>
          <w:sz w:val="32"/>
          <w:szCs w:val="28"/>
        </w:rPr>
        <w:t>研習課程</w:t>
      </w:r>
    </w:p>
    <w:p w:rsidR="002F1464" w:rsidRPr="00B255DC" w:rsidRDefault="002F1464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一、目的：</w:t>
      </w:r>
    </w:p>
    <w:p w:rsidR="002F1464" w:rsidRDefault="002F1464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提供教師</w:t>
      </w:r>
      <w:r>
        <w:rPr>
          <w:rFonts w:ascii="標楷體" w:eastAsia="標楷體" w:hAnsi="標楷體" w:cs="Arial" w:hint="eastAsia"/>
          <w:sz w:val="28"/>
          <w:szCs w:val="28"/>
        </w:rPr>
        <w:t>學習</w:t>
      </w:r>
      <w:r w:rsidRPr="00350DBF">
        <w:rPr>
          <w:rFonts w:ascii="標楷體" w:eastAsia="標楷體" w:hAnsi="標楷體" w:cs="Arial"/>
          <w:sz w:val="28"/>
          <w:szCs w:val="28"/>
        </w:rPr>
        <w:t>LabVIEW</w:t>
      </w:r>
      <w:r>
        <w:rPr>
          <w:rFonts w:ascii="標楷體" w:eastAsia="標楷體" w:hAnsi="標楷體" w:cs="Arial" w:hint="eastAsia"/>
          <w:sz w:val="28"/>
          <w:szCs w:val="28"/>
        </w:rPr>
        <w:t>的機會</w:t>
      </w:r>
      <w:r w:rsidRPr="00B255DC">
        <w:rPr>
          <w:rFonts w:ascii="標楷體" w:eastAsia="標楷體" w:hAnsi="標楷體" w:cs="Arial" w:hint="eastAsia"/>
          <w:sz w:val="28"/>
          <w:szCs w:val="28"/>
        </w:rPr>
        <w:t>，讓教師能善用科技提升教學品質，學生能應用科技增進學習與生活能力，全面提升競爭力。</w:t>
      </w:r>
    </w:p>
    <w:p w:rsidR="002F1464" w:rsidRPr="00B255DC" w:rsidRDefault="002F1464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針對</w:t>
      </w:r>
      <w:r>
        <w:rPr>
          <w:rFonts w:ascii="標楷體" w:eastAsia="標楷體" w:hAnsi="標楷體" w:cs="Arial"/>
          <w:sz w:val="28"/>
          <w:szCs w:val="28"/>
        </w:rPr>
        <w:t>FRC</w:t>
      </w:r>
      <w:r>
        <w:rPr>
          <w:rFonts w:ascii="標楷體" w:eastAsia="標楷體" w:hAnsi="標楷體" w:cs="Arial" w:hint="eastAsia"/>
          <w:sz w:val="28"/>
          <w:szCs w:val="28"/>
        </w:rPr>
        <w:t>的機器人競賽活動，教授所需要的</w:t>
      </w:r>
      <w:r w:rsidRPr="00350DBF">
        <w:rPr>
          <w:rFonts w:ascii="標楷體" w:eastAsia="標楷體" w:hAnsi="標楷體" w:cs="Arial"/>
          <w:sz w:val="28"/>
          <w:szCs w:val="28"/>
        </w:rPr>
        <w:t>LabVIEW</w:t>
      </w:r>
      <w:r>
        <w:rPr>
          <w:rFonts w:ascii="標楷體" w:eastAsia="標楷體" w:hAnsi="標楷體" w:cs="Arial" w:hint="eastAsia"/>
          <w:sz w:val="28"/>
          <w:szCs w:val="28"/>
        </w:rPr>
        <w:t>及電路組裝，以提高學生所製作機器人的完成度。</w:t>
      </w:r>
    </w:p>
    <w:p w:rsidR="002F1464" w:rsidRPr="00B255DC" w:rsidRDefault="002F1464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讓科技帶動創意，科技普及化，降低人們動手完成製作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的困難度，將能引發更大量的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創意被實現，以提升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教育品質。</w:t>
      </w:r>
    </w:p>
    <w:p w:rsidR="002F1464" w:rsidRPr="00B255DC" w:rsidRDefault="002F1464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二、主辦單位：教育部生活科技學科中心</w:t>
      </w:r>
    </w:p>
    <w:p w:rsidR="002F1464" w:rsidRPr="00B255DC" w:rsidRDefault="002F1464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三、協辦單位：</w:t>
      </w:r>
      <w:r>
        <w:rPr>
          <w:rFonts w:ascii="標楷體" w:eastAsia="標楷體" w:hAnsi="標楷體" w:cs="Arial" w:hint="eastAsia"/>
          <w:sz w:val="28"/>
          <w:szCs w:val="28"/>
        </w:rPr>
        <w:t>國立鳳山</w:t>
      </w:r>
      <w:r w:rsidRPr="00B255DC">
        <w:rPr>
          <w:rFonts w:ascii="標楷體" w:eastAsia="標楷體" w:hAnsi="標楷體" w:cs="Arial" w:hint="eastAsia"/>
          <w:sz w:val="28"/>
          <w:szCs w:val="28"/>
        </w:rPr>
        <w:t>高中</w:t>
      </w:r>
    </w:p>
    <w:p w:rsidR="002F1464" w:rsidRPr="00B255DC" w:rsidRDefault="002F1464" w:rsidP="00296897">
      <w:pPr>
        <w:spacing w:line="440" w:lineRule="auto"/>
        <w:ind w:left="1982" w:hanging="1982"/>
        <w:rPr>
          <w:rFonts w:ascii="標楷體" w:eastAsia="標楷體" w:hAnsi="標楷體" w:cs="Arial"/>
          <w:sz w:val="28"/>
          <w:szCs w:val="28"/>
        </w:rPr>
      </w:pPr>
      <w:bookmarkStart w:id="1" w:name="_gjdgxs" w:colFirst="0" w:colLast="0"/>
      <w:bookmarkEnd w:id="1"/>
      <w:r w:rsidRPr="00B255DC">
        <w:rPr>
          <w:rFonts w:ascii="標楷體" w:eastAsia="標楷體" w:hAnsi="標楷體" w:cs="Arial" w:hint="eastAsia"/>
          <w:sz w:val="28"/>
          <w:szCs w:val="28"/>
        </w:rPr>
        <w:t>四、研習日期：</w:t>
      </w:r>
      <w:r w:rsidRPr="00B255DC">
        <w:rPr>
          <w:rFonts w:ascii="標楷體" w:eastAsia="標楷體" w:hAnsi="標楷體" w:cs="Arial"/>
          <w:sz w:val="28"/>
          <w:szCs w:val="28"/>
        </w:rPr>
        <w:t>107</w:t>
      </w:r>
      <w:r w:rsidRPr="00B255DC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7</w:t>
      </w:r>
      <w:r w:rsidRPr="00B255DC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5</w:t>
      </w:r>
      <w:r w:rsidRPr="00B255DC">
        <w:rPr>
          <w:rFonts w:ascii="標楷體" w:eastAsia="標楷體" w:hAnsi="標楷體" w:cs="Arial" w:hint="eastAsia"/>
          <w:sz w:val="28"/>
          <w:szCs w:val="28"/>
        </w:rPr>
        <w:t>日</w:t>
      </w:r>
      <w:r w:rsidRPr="00B255DC">
        <w:rPr>
          <w:rFonts w:ascii="標楷體" w:eastAsia="標楷體" w:hAnsi="標楷體" w:cs="Arial"/>
          <w:sz w:val="28"/>
          <w:szCs w:val="28"/>
        </w:rPr>
        <w:t>(</w:t>
      </w:r>
      <w:r w:rsidRPr="00B255DC">
        <w:rPr>
          <w:rFonts w:ascii="標楷體" w:eastAsia="標楷體" w:hAnsi="標楷體" w:cs="Arial" w:hint="eastAsia"/>
          <w:sz w:val="28"/>
          <w:szCs w:val="28"/>
        </w:rPr>
        <w:t>星期</w:t>
      </w:r>
      <w:r>
        <w:rPr>
          <w:rFonts w:ascii="標楷體" w:eastAsia="標楷體" w:hAnsi="標楷體" w:cs="Arial" w:hint="eastAsia"/>
          <w:sz w:val="28"/>
          <w:szCs w:val="28"/>
        </w:rPr>
        <w:t>四</w:t>
      </w:r>
      <w:r w:rsidRPr="00B255DC">
        <w:rPr>
          <w:rFonts w:ascii="標楷體" w:eastAsia="標楷體" w:hAnsi="標楷體" w:cs="Arial"/>
          <w:sz w:val="28"/>
          <w:szCs w:val="28"/>
        </w:rPr>
        <w:t>)</w:t>
      </w:r>
      <w:r w:rsidRPr="00B255DC">
        <w:rPr>
          <w:rFonts w:ascii="標楷體" w:eastAsia="標楷體" w:hAnsi="標楷體" w:cs="Arial" w:hint="eastAsia"/>
          <w:sz w:val="28"/>
          <w:szCs w:val="28"/>
        </w:rPr>
        <w:t>上午</w:t>
      </w:r>
      <w:r>
        <w:rPr>
          <w:rFonts w:ascii="標楷體" w:eastAsia="標楷體" w:hAnsi="標楷體" w:cs="Arial"/>
          <w:sz w:val="28"/>
          <w:szCs w:val="28"/>
        </w:rPr>
        <w:t>9</w:t>
      </w:r>
      <w:r w:rsidRPr="00B255DC">
        <w:rPr>
          <w:rFonts w:ascii="標楷體" w:eastAsia="標楷體" w:hAnsi="標楷體" w:cs="Arial" w:hint="eastAsia"/>
          <w:sz w:val="28"/>
          <w:szCs w:val="28"/>
        </w:rPr>
        <w:t>時至下午</w:t>
      </w:r>
      <w:r>
        <w:rPr>
          <w:rFonts w:ascii="標楷體" w:eastAsia="標楷體" w:hAnsi="標楷體" w:cs="Arial"/>
          <w:sz w:val="28"/>
          <w:szCs w:val="28"/>
        </w:rPr>
        <w:t>16</w:t>
      </w:r>
      <w:r w:rsidRPr="00B255DC">
        <w:rPr>
          <w:rFonts w:ascii="標楷體" w:eastAsia="標楷體" w:hAnsi="標楷體" w:cs="Arial" w:hint="eastAsia"/>
          <w:sz w:val="28"/>
          <w:szCs w:val="28"/>
        </w:rPr>
        <w:t>時</w:t>
      </w:r>
    </w:p>
    <w:p w:rsidR="002F1464" w:rsidRPr="00B255DC" w:rsidRDefault="002F1464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五、活動地點：</w:t>
      </w:r>
      <w:r>
        <w:rPr>
          <w:rFonts w:ascii="標楷體" w:eastAsia="標楷體" w:hAnsi="標楷體" w:cs="Arial" w:hint="eastAsia"/>
          <w:sz w:val="28"/>
          <w:szCs w:val="28"/>
        </w:rPr>
        <w:t>國立鳳山</w:t>
      </w:r>
      <w:r w:rsidRPr="00B255DC">
        <w:rPr>
          <w:rFonts w:ascii="標楷體" w:eastAsia="標楷體" w:hAnsi="標楷體" w:cs="Arial" w:hint="eastAsia"/>
          <w:sz w:val="28"/>
          <w:szCs w:val="28"/>
        </w:rPr>
        <w:t>高中</w:t>
      </w:r>
      <w:r w:rsidRPr="00B255DC">
        <w:rPr>
          <w:rFonts w:ascii="標楷體" w:eastAsia="標楷體" w:hAnsi="標楷體" w:cs="Arial"/>
          <w:sz w:val="28"/>
          <w:szCs w:val="28"/>
        </w:rPr>
        <w:t>(</w:t>
      </w:r>
      <w:r w:rsidRPr="00B255DC">
        <w:rPr>
          <w:rFonts w:ascii="標楷體" w:eastAsia="標楷體" w:hAnsi="標楷體" w:cs="Arial" w:hint="eastAsia"/>
          <w:sz w:val="28"/>
          <w:szCs w:val="28"/>
        </w:rPr>
        <w:t>生活科技教室</w:t>
      </w:r>
      <w:r w:rsidRPr="00B255DC">
        <w:rPr>
          <w:rFonts w:ascii="標楷體" w:eastAsia="標楷體" w:hAnsi="標楷體" w:cs="Arial"/>
          <w:sz w:val="28"/>
          <w:szCs w:val="28"/>
        </w:rPr>
        <w:t>)</w:t>
      </w:r>
      <w:r w:rsidRPr="00B255DC">
        <w:rPr>
          <w:rFonts w:ascii="標楷體" w:eastAsia="標楷體" w:hAnsi="標楷體" w:cs="Arial"/>
          <w:sz w:val="28"/>
          <w:szCs w:val="28"/>
        </w:rPr>
        <w:br/>
        <w:t xml:space="preserve">             (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高雄市鳳山區光復路二段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130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號</w:t>
      </w:r>
      <w:r w:rsidRPr="00B255DC"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)</w:t>
      </w:r>
    </w:p>
    <w:p w:rsidR="002F1464" w:rsidRPr="00B255DC" w:rsidRDefault="002F1464" w:rsidP="00296897">
      <w:pPr>
        <w:spacing w:line="440" w:lineRule="auto"/>
        <w:ind w:left="1980" w:hanging="19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六、參與教師：對本研習活動有興趣之各學習階段生活科技教師，限額</w:t>
      </w:r>
      <w:r>
        <w:rPr>
          <w:rFonts w:ascii="標楷體" w:eastAsia="標楷體" w:hAnsi="標楷體" w:cs="Arial"/>
          <w:sz w:val="28"/>
          <w:szCs w:val="28"/>
        </w:rPr>
        <w:t>3</w:t>
      </w:r>
      <w:r w:rsidRPr="00B255DC">
        <w:rPr>
          <w:rFonts w:ascii="標楷體" w:eastAsia="標楷體" w:hAnsi="標楷體" w:cs="Arial"/>
          <w:sz w:val="28"/>
          <w:szCs w:val="28"/>
        </w:rPr>
        <w:t>0</w:t>
      </w:r>
      <w:r>
        <w:rPr>
          <w:rFonts w:ascii="標楷體" w:eastAsia="標楷體" w:hAnsi="標楷體" w:cs="Arial" w:hint="eastAsia"/>
          <w:sz w:val="28"/>
          <w:szCs w:val="28"/>
        </w:rPr>
        <w:t>名</w:t>
      </w:r>
      <w:r w:rsidRPr="00B255D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F1464" w:rsidRPr="00B255DC" w:rsidRDefault="002F1464" w:rsidP="00296897">
      <w:pPr>
        <w:spacing w:line="440" w:lineRule="auto"/>
        <w:ind w:left="1982" w:hanging="1982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七、報名方式：即日起至額滿截止，請至</w:t>
      </w:r>
      <w:proofErr w:type="gramStart"/>
      <w:r w:rsidRPr="00B255DC">
        <w:rPr>
          <w:rFonts w:ascii="標楷體" w:eastAsia="標楷體" w:hAnsi="標楷體" w:cs="Arial" w:hint="eastAsia"/>
          <w:sz w:val="28"/>
          <w:szCs w:val="28"/>
        </w:rPr>
        <w:t>【全國教師在職進修資訊網】線上報名</w:t>
      </w:r>
      <w:proofErr w:type="gramEnd"/>
      <w:r w:rsidRPr="00B255DC">
        <w:rPr>
          <w:rFonts w:ascii="標楷體" w:eastAsia="標楷體" w:hAnsi="標楷體" w:cs="Arial" w:hint="eastAsia"/>
          <w:sz w:val="28"/>
          <w:szCs w:val="28"/>
        </w:rPr>
        <w:t>。</w:t>
      </w:r>
      <w:r w:rsidRPr="00B255DC">
        <w:rPr>
          <w:rFonts w:ascii="標楷體" w:eastAsia="標楷體" w:hAnsi="標楷體" w:cs="標楷體" w:hint="eastAsia"/>
          <w:sz w:val="28"/>
          <w:szCs w:val="28"/>
        </w:rPr>
        <w:t>課程代碼：</w:t>
      </w:r>
    </w:p>
    <w:p w:rsidR="002F1464" w:rsidRPr="002A0CD8" w:rsidRDefault="002F1464" w:rsidP="00296897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八、課程規劃：</w:t>
      </w:r>
      <w:r w:rsidR="002A0CD8" w:rsidRPr="002A0CD8">
        <w:rPr>
          <w:rFonts w:ascii="標楷體" w:eastAsia="標楷體" w:hAnsi="標楷體" w:cs="標楷體"/>
          <w:sz w:val="28"/>
          <w:szCs w:val="28"/>
        </w:rPr>
        <w:t>2440174</w:t>
      </w:r>
    </w:p>
    <w:tbl>
      <w:tblPr>
        <w:tblW w:w="53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1922"/>
        <w:gridCol w:w="2854"/>
        <w:gridCol w:w="2978"/>
      </w:tblGrid>
      <w:tr w:rsidR="002F1464" w:rsidRPr="00D42CC8" w:rsidTr="00B85D1A">
        <w:trPr>
          <w:trHeight w:val="680"/>
        </w:trPr>
        <w:tc>
          <w:tcPr>
            <w:tcW w:w="727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059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1573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課程內容</w:t>
            </w:r>
          </w:p>
        </w:tc>
        <w:tc>
          <w:tcPr>
            <w:tcW w:w="1641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負責人</w:t>
            </w: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2F1464" w:rsidRPr="00D42CC8" w:rsidTr="00B85D1A">
        <w:trPr>
          <w:trHeight w:val="680"/>
        </w:trPr>
        <w:tc>
          <w:tcPr>
            <w:tcW w:w="727" w:type="pct"/>
            <w:vMerge w:val="restar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7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7</w:t>
              </w:r>
              <w:r w:rsidRPr="00B255DC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5</w:t>
              </w:r>
              <w:r w:rsidRPr="00B255DC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日</w:t>
              </w:r>
            </w:smartTag>
          </w:p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四</w:t>
            </w:r>
          </w:p>
        </w:tc>
        <w:tc>
          <w:tcPr>
            <w:tcW w:w="1059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08:40-09:10</w:t>
            </w:r>
          </w:p>
        </w:tc>
        <w:tc>
          <w:tcPr>
            <w:tcW w:w="1573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1641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工作人員</w:t>
            </w:r>
          </w:p>
        </w:tc>
      </w:tr>
      <w:tr w:rsidR="002F1464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09:10-10:00</w:t>
            </w:r>
          </w:p>
        </w:tc>
        <w:tc>
          <w:tcPr>
            <w:tcW w:w="1573" w:type="pct"/>
            <w:vMerge w:val="restart"/>
            <w:vAlign w:val="center"/>
          </w:tcPr>
          <w:p w:rsidR="002F1464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50DBF">
              <w:rPr>
                <w:rFonts w:ascii="標楷體" w:eastAsia="標楷體" w:hAnsi="標楷體" w:cs="Arial"/>
                <w:sz w:val="28"/>
                <w:szCs w:val="28"/>
              </w:rPr>
              <w:t>LabVIEW</w:t>
            </w:r>
          </w:p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基礎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學習</w:t>
            </w:r>
          </w:p>
        </w:tc>
        <w:tc>
          <w:tcPr>
            <w:tcW w:w="1641" w:type="pct"/>
            <w:vMerge w:val="restart"/>
            <w:vAlign w:val="center"/>
          </w:tcPr>
          <w:p w:rsidR="003B4F34" w:rsidRDefault="002F1464" w:rsidP="003B4F34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HK"/>
              </w:rPr>
            </w:pPr>
            <w:r w:rsidRPr="00B255DC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</w:t>
            </w:r>
            <w:r w:rsidR="003B4F34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lang w:eastAsia="zh-HK"/>
              </w:rPr>
              <w:t>中正高工</w:t>
            </w:r>
          </w:p>
          <w:p w:rsidR="002F1464" w:rsidRPr="00B255DC" w:rsidRDefault="003B4F34" w:rsidP="003B4F34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lang w:eastAsia="zh-HK"/>
              </w:rPr>
              <w:t>王文良主任</w:t>
            </w:r>
          </w:p>
        </w:tc>
      </w:tr>
      <w:tr w:rsidR="002F1464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10:10-11:00</w:t>
            </w:r>
          </w:p>
        </w:tc>
        <w:tc>
          <w:tcPr>
            <w:tcW w:w="1573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  <w:tc>
          <w:tcPr>
            <w:tcW w:w="1641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</w:tr>
      <w:tr w:rsidR="002F1464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11:10-12:00</w:t>
            </w:r>
          </w:p>
        </w:tc>
        <w:tc>
          <w:tcPr>
            <w:tcW w:w="1573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  <w:tc>
          <w:tcPr>
            <w:tcW w:w="1641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</w:tr>
      <w:tr w:rsidR="002F1464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12:00-13:10</w:t>
            </w:r>
          </w:p>
        </w:tc>
        <w:tc>
          <w:tcPr>
            <w:tcW w:w="3214" w:type="pct"/>
            <w:gridSpan w:val="2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休息、交流</w:t>
            </w:r>
          </w:p>
        </w:tc>
      </w:tr>
      <w:tr w:rsidR="002F1464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13:10-14:00</w:t>
            </w:r>
          </w:p>
        </w:tc>
        <w:tc>
          <w:tcPr>
            <w:tcW w:w="1573" w:type="pct"/>
            <w:vMerge w:val="restar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FRC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機器人實作</w:t>
            </w:r>
          </w:p>
        </w:tc>
        <w:tc>
          <w:tcPr>
            <w:tcW w:w="1641" w:type="pct"/>
            <w:vMerge w:val="restart"/>
            <w:vAlign w:val="center"/>
          </w:tcPr>
          <w:p w:rsidR="003B4F34" w:rsidRDefault="002F1464" w:rsidP="003B4F34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HK"/>
              </w:rPr>
            </w:pPr>
            <w:r w:rsidRPr="00B255DC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</w:t>
            </w:r>
            <w:r w:rsidR="003B4F34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lang w:eastAsia="zh-HK"/>
              </w:rPr>
              <w:t>中正高工</w:t>
            </w:r>
          </w:p>
          <w:p w:rsidR="002F1464" w:rsidRPr="00B255DC" w:rsidRDefault="003B4F34" w:rsidP="003B4F34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lang w:eastAsia="zh-HK"/>
              </w:rPr>
              <w:t>王文良主任</w:t>
            </w:r>
          </w:p>
        </w:tc>
      </w:tr>
      <w:tr w:rsidR="002F1464" w:rsidRPr="00D42CC8" w:rsidTr="00B85D1A">
        <w:trPr>
          <w:trHeight w:val="58"/>
        </w:trPr>
        <w:tc>
          <w:tcPr>
            <w:tcW w:w="727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14:10-15:00</w:t>
            </w:r>
          </w:p>
        </w:tc>
        <w:tc>
          <w:tcPr>
            <w:tcW w:w="1573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641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2F1464" w:rsidRPr="00D42CC8" w:rsidTr="00B85D1A">
        <w:trPr>
          <w:trHeight w:val="58"/>
        </w:trPr>
        <w:tc>
          <w:tcPr>
            <w:tcW w:w="727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15:10-16:00</w:t>
            </w:r>
          </w:p>
        </w:tc>
        <w:tc>
          <w:tcPr>
            <w:tcW w:w="1573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641" w:type="pct"/>
            <w:vMerge/>
            <w:vAlign w:val="center"/>
          </w:tcPr>
          <w:p w:rsidR="002F1464" w:rsidRPr="00B255DC" w:rsidRDefault="002F1464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:rsidR="002F1464" w:rsidRPr="00B255DC" w:rsidRDefault="002F1464" w:rsidP="00296897">
      <w:pPr>
        <w:rPr>
          <w:rFonts w:ascii="標楷體" w:eastAsia="標楷體" w:hAnsi="標楷體"/>
          <w:sz w:val="28"/>
          <w:szCs w:val="28"/>
        </w:rPr>
      </w:pPr>
    </w:p>
    <w:p w:rsidR="002F1464" w:rsidRPr="00B255DC" w:rsidRDefault="002F1464" w:rsidP="00296897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九、預期效益：</w:t>
      </w:r>
    </w:p>
    <w:p w:rsidR="002F1464" w:rsidRPr="00B255DC" w:rsidRDefault="002F1464" w:rsidP="00296897">
      <w:pPr>
        <w:spacing w:line="440" w:lineRule="auto"/>
        <w:ind w:left="538" w:firstLine="1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增進教師科技教育及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教</w:t>
      </w:r>
      <w:r>
        <w:rPr>
          <w:rFonts w:ascii="標楷體" w:eastAsia="標楷體" w:hAnsi="標楷體" w:cs="Arial" w:hint="eastAsia"/>
          <w:sz w:val="28"/>
          <w:szCs w:val="28"/>
        </w:rPr>
        <w:t>學的</w:t>
      </w:r>
      <w:r w:rsidR="00862C94">
        <w:rPr>
          <w:rFonts w:ascii="標楷體" w:eastAsia="標楷體" w:hAnsi="標楷體" w:cs="Arial" w:hint="eastAsia"/>
          <w:sz w:val="28"/>
          <w:szCs w:val="28"/>
        </w:rPr>
        <w:t>實務經驗，</w:t>
      </w:r>
      <w:r w:rsidRPr="00B255DC">
        <w:rPr>
          <w:rFonts w:ascii="標楷體" w:eastAsia="標楷體" w:hAnsi="標楷體" w:cs="Arial" w:hint="eastAsia"/>
          <w:sz w:val="28"/>
          <w:szCs w:val="28"/>
        </w:rPr>
        <w:t>讓教師能善用科技提昇教學品質，學生能應用科技提昇學習與生活能力，全面提升教育競爭力，以提升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教育品質。</w:t>
      </w:r>
    </w:p>
    <w:p w:rsidR="002F1464" w:rsidRPr="00B255DC" w:rsidRDefault="002F1464" w:rsidP="00296897">
      <w:pPr>
        <w:spacing w:line="440" w:lineRule="auto"/>
        <w:ind w:left="899" w:hanging="899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十、活動經費：詳如經費概算表。</w:t>
      </w:r>
    </w:p>
    <w:p w:rsidR="002F1464" w:rsidRPr="00B255DC" w:rsidRDefault="002F1464" w:rsidP="00296897">
      <w:pPr>
        <w:spacing w:line="440" w:lineRule="auto"/>
        <w:ind w:left="899" w:hanging="899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十一、參加教師及工作人員於活動當日核予公</w:t>
      </w:r>
      <w:r w:rsidRPr="00B255DC">
        <w:rPr>
          <w:rFonts w:ascii="標楷體" w:eastAsia="標楷體" w:hAnsi="標楷體" w:cs="標楷體"/>
          <w:sz w:val="28"/>
          <w:szCs w:val="28"/>
        </w:rPr>
        <w:t>(</w:t>
      </w:r>
      <w:r w:rsidRPr="00B255DC">
        <w:rPr>
          <w:rFonts w:ascii="標楷體" w:eastAsia="標楷體" w:hAnsi="標楷體" w:cs="標楷體" w:hint="eastAsia"/>
          <w:sz w:val="28"/>
          <w:szCs w:val="28"/>
        </w:rPr>
        <w:t>差</w:t>
      </w:r>
      <w:r w:rsidRPr="00B255DC">
        <w:rPr>
          <w:rFonts w:ascii="標楷體" w:eastAsia="標楷體" w:hAnsi="標楷體" w:cs="標楷體"/>
          <w:sz w:val="28"/>
          <w:szCs w:val="28"/>
        </w:rPr>
        <w:t>)</w:t>
      </w:r>
      <w:r w:rsidRPr="00B255DC">
        <w:rPr>
          <w:rFonts w:ascii="標楷體" w:eastAsia="標楷體" w:hAnsi="標楷體" w:cs="標楷體" w:hint="eastAsia"/>
          <w:sz w:val="28"/>
          <w:szCs w:val="28"/>
        </w:rPr>
        <w:t>假登記，並覈實核予六小時研習進修時數。</w:t>
      </w:r>
    </w:p>
    <w:p w:rsidR="002F1464" w:rsidRPr="00B255DC" w:rsidRDefault="002F1464" w:rsidP="00296897">
      <w:pPr>
        <w:tabs>
          <w:tab w:val="left" w:pos="720"/>
        </w:tabs>
        <w:spacing w:line="460" w:lineRule="auto"/>
        <w:ind w:left="840" w:hanging="840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十二、活動圓滿完成後，工作人員比照教職員工獎懲標準補充規定辦理敘獎</w:t>
      </w:r>
      <w:r w:rsidRPr="00B255DC">
        <w:rPr>
          <w:rFonts w:ascii="標楷體" w:eastAsia="標楷體" w:hAnsi="標楷體" w:cs="Arimo" w:hint="eastAsia"/>
          <w:sz w:val="28"/>
          <w:szCs w:val="28"/>
        </w:rPr>
        <w:t>。</w:t>
      </w:r>
    </w:p>
    <w:p w:rsidR="002F1464" w:rsidRPr="00296897" w:rsidRDefault="002F1464"/>
    <w:sectPr w:rsidR="002F1464" w:rsidRPr="00296897" w:rsidSect="0024728C">
      <w:pgSz w:w="11906" w:h="16838"/>
      <w:pgMar w:top="1440" w:right="1800" w:bottom="1440" w:left="1800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C7" w:rsidRDefault="00C804C7" w:rsidP="002A0CD8">
      <w:r>
        <w:separator/>
      </w:r>
    </w:p>
  </w:endnote>
  <w:endnote w:type="continuationSeparator" w:id="0">
    <w:p w:rsidR="00C804C7" w:rsidRDefault="00C804C7" w:rsidP="002A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C7" w:rsidRDefault="00C804C7" w:rsidP="002A0CD8">
      <w:r>
        <w:separator/>
      </w:r>
    </w:p>
  </w:footnote>
  <w:footnote w:type="continuationSeparator" w:id="0">
    <w:p w:rsidR="00C804C7" w:rsidRDefault="00C804C7" w:rsidP="002A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34D"/>
    <w:multiLevelType w:val="multilevel"/>
    <w:tmpl w:val="3538F9C0"/>
    <w:lvl w:ilvl="0">
      <w:start w:val="1"/>
      <w:numFmt w:val="decimal"/>
      <w:lvlText w:val="（%1）"/>
      <w:lvlJc w:val="left"/>
      <w:pPr>
        <w:ind w:left="2181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30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8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61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74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2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01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18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61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97"/>
    <w:rsid w:val="00023B49"/>
    <w:rsid w:val="001813DC"/>
    <w:rsid w:val="0024728C"/>
    <w:rsid w:val="00296897"/>
    <w:rsid w:val="002A0CD8"/>
    <w:rsid w:val="002C5920"/>
    <w:rsid w:val="002D5FB9"/>
    <w:rsid w:val="002F1464"/>
    <w:rsid w:val="00350DBF"/>
    <w:rsid w:val="003B4F34"/>
    <w:rsid w:val="003E77DC"/>
    <w:rsid w:val="00403250"/>
    <w:rsid w:val="006723D5"/>
    <w:rsid w:val="007818E7"/>
    <w:rsid w:val="007A34AD"/>
    <w:rsid w:val="00862C94"/>
    <w:rsid w:val="00A54C05"/>
    <w:rsid w:val="00B255DC"/>
    <w:rsid w:val="00B85D1A"/>
    <w:rsid w:val="00BF508F"/>
    <w:rsid w:val="00C804C7"/>
    <w:rsid w:val="00D42CC8"/>
    <w:rsid w:val="00D64160"/>
    <w:rsid w:val="00EC2D00"/>
    <w:rsid w:val="00F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7"/>
    <w:pPr>
      <w:widowControl w:val="0"/>
    </w:pPr>
    <w:rPr>
      <w:rFonts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6897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A0CD8"/>
    <w:rPr>
      <w:rFonts w:cs="Calibri"/>
      <w:color w:val="000000"/>
    </w:rPr>
  </w:style>
  <w:style w:type="paragraph" w:styleId="a5">
    <w:name w:val="footer"/>
    <w:basedOn w:val="a"/>
    <w:link w:val="a6"/>
    <w:uiPriority w:val="99"/>
    <w:unhideWhenUsed/>
    <w:rsid w:val="002A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A0CD8"/>
    <w:rPr>
      <w:rFonts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7"/>
    <w:pPr>
      <w:widowControl w:val="0"/>
    </w:pPr>
    <w:rPr>
      <w:rFonts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6897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A0CD8"/>
    <w:rPr>
      <w:rFonts w:cs="Calibri"/>
      <w:color w:val="000000"/>
    </w:rPr>
  </w:style>
  <w:style w:type="paragraph" w:styleId="a5">
    <w:name w:val="footer"/>
    <w:basedOn w:val="a"/>
    <w:link w:val="a6"/>
    <w:uiPriority w:val="99"/>
    <w:unhideWhenUsed/>
    <w:rsid w:val="002A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A0CD8"/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教育部生活科技學科中心</dc:title>
  <dc:creator>coco</dc:creator>
  <cp:lastModifiedBy>s</cp:lastModifiedBy>
  <cp:revision>2</cp:revision>
  <dcterms:created xsi:type="dcterms:W3CDTF">2018-06-21T08:29:00Z</dcterms:created>
  <dcterms:modified xsi:type="dcterms:W3CDTF">2018-06-21T08:29:00Z</dcterms:modified>
</cp:coreProperties>
</file>