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08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27635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DE7986">
        <w:rPr>
          <w:rFonts w:ascii="微軟正黑體" w:eastAsia="微軟正黑體" w:hAnsi="微軟正黑體"/>
          <w:b/>
          <w:sz w:val="30"/>
          <w:szCs w:val="30"/>
        </w:rPr>
        <w:t>2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DE7986">
        <w:rPr>
          <w:rFonts w:ascii="微軟正黑體" w:eastAsia="微軟正黑體" w:hAnsi="微軟正黑體"/>
          <w:bCs/>
        </w:rPr>
        <w:t>4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DE7986">
        <w:rPr>
          <w:rFonts w:ascii="微軟正黑體" w:eastAsia="微軟正黑體" w:hAnsi="微軟正黑體"/>
          <w:bCs/>
        </w:rPr>
        <w:t>1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FA402E" w:rsidRPr="00DE7986" w:rsidRDefault="00F77333" w:rsidP="00DE7986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 w:hint="eastAsia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  <w:r w:rsidR="00DE7986">
        <w:rPr>
          <w:rFonts w:ascii="微軟正黑體" w:eastAsia="微軟正黑體" w:hAnsi="微軟正黑體" w:hint="eastAsia"/>
          <w:bCs/>
        </w:rPr>
        <w:t>(</w:t>
      </w:r>
      <w:r w:rsidR="00DE7986">
        <w:rPr>
          <w:rFonts w:ascii="微軟正黑體" w:eastAsia="微軟正黑體" w:hAnsi="微軟正黑體" w:hint="eastAsia"/>
          <w:bCs/>
          <w:lang w:eastAsia="zh-HK"/>
        </w:rPr>
        <w:t>無</w:t>
      </w:r>
      <w:r w:rsidR="00DE7986">
        <w:rPr>
          <w:rFonts w:ascii="微軟正黑體" w:eastAsia="微軟正黑體" w:hAnsi="微軟正黑體" w:hint="eastAsia"/>
          <w:bCs/>
        </w:rPr>
        <w:t>)</w:t>
      </w: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7333">
        <w:rPr>
          <w:rFonts w:ascii="標楷體" w:eastAsia="標楷體" w:hAnsi="標楷體" w:hint="eastAsia"/>
          <w:lang w:eastAsia="zh-HK"/>
        </w:rPr>
        <w:t>學務處</w:t>
      </w:r>
      <w:r w:rsidR="0059468E" w:rsidRPr="00D415F4">
        <w:rPr>
          <w:rFonts w:ascii="標楷體" w:eastAsia="標楷體" w:hAnsi="標楷體" w:hint="eastAsia"/>
        </w:rPr>
        <w:t>補充：</w:t>
      </w:r>
    </w:p>
    <w:p w:rsidR="0059468E" w:rsidRDefault="00DE7986" w:rsidP="00DE7986">
      <w:pPr>
        <w:spacing w:line="0" w:lineRule="atLeast"/>
        <w:ind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1.</w:t>
      </w:r>
      <w:r w:rsidR="00D02D33">
        <w:rPr>
          <w:rFonts w:ascii="標楷體" w:eastAsia="標楷體" w:hAnsi="標楷體" w:hint="eastAsia"/>
          <w:lang w:eastAsia="zh-HK"/>
        </w:rPr>
        <w:t>本校</w:t>
      </w:r>
      <w:r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  <w:lang w:eastAsia="zh-HK"/>
        </w:rPr>
        <w:t>位扶輪之子</w:t>
      </w:r>
      <w:r w:rsidR="00D02D33">
        <w:rPr>
          <w:rFonts w:ascii="標楷體" w:eastAsia="標楷體" w:hAnsi="標楷體" w:hint="eastAsia"/>
          <w:lang w:eastAsia="zh-HK"/>
        </w:rPr>
        <w:t>將於</w:t>
      </w:r>
      <w:r w:rsidR="00D02D33" w:rsidRPr="00DE7986">
        <w:rPr>
          <w:rFonts w:ascii="標楷體" w:eastAsia="標楷體" w:hAnsi="標楷體" w:hint="eastAsia"/>
        </w:rPr>
        <w:t>4/22</w:t>
      </w:r>
      <w:r w:rsidR="00D02D33">
        <w:rPr>
          <w:rFonts w:ascii="標楷體" w:eastAsia="標楷體" w:hAnsi="標楷體" w:hint="eastAsia"/>
          <w:lang w:eastAsia="zh-HK"/>
        </w:rPr>
        <w:t>跟</w:t>
      </w:r>
      <w:r w:rsidR="00D02D33">
        <w:rPr>
          <w:rFonts w:ascii="標楷體" w:eastAsia="標楷體" w:hAnsi="標楷體" w:hint="eastAsia"/>
          <w:lang w:eastAsia="zh-HK"/>
        </w:rPr>
        <w:t>扶輪社的贙助人</w:t>
      </w:r>
      <w:r>
        <w:rPr>
          <w:rFonts w:ascii="標楷體" w:eastAsia="標楷體" w:hAnsi="標楷體" w:hint="eastAsia"/>
          <w:lang w:eastAsia="zh-HK"/>
        </w:rPr>
        <w:t>在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  <w:lang w:eastAsia="zh-HK"/>
        </w:rPr>
        <w:t>f</w:t>
      </w:r>
      <w:r>
        <w:rPr>
          <w:rFonts w:ascii="標楷體" w:eastAsia="標楷體" w:hAnsi="標楷體" w:hint="eastAsia"/>
          <w:lang w:eastAsia="zh-HK"/>
        </w:rPr>
        <w:t>會議室相見歡。</w:t>
      </w:r>
    </w:p>
    <w:p w:rsidR="00DE7986" w:rsidRPr="00DE7986" w:rsidRDefault="00DE7986" w:rsidP="00DE7986">
      <w:pPr>
        <w:spacing w:line="0" w:lineRule="atLeast"/>
        <w:ind w:firstLineChars="200" w:firstLine="480"/>
        <w:rPr>
          <w:rFonts w:ascii="標楷體" w:eastAsia="標楷體" w:hAnsi="標楷體" w:hint="eastAsia"/>
          <w:lang w:eastAsia="zh-HK"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350CC6" w:rsidRDefault="00885D92" w:rsidP="00D02D33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DE7986">
        <w:rPr>
          <w:rFonts w:ascii="標楷體" w:eastAsia="標楷體" w:hAnsi="標楷體" w:hint="eastAsia"/>
          <w:bCs/>
          <w:u w:val="words" w:color="FFFFFF"/>
          <w:lang w:eastAsia="zh-HK"/>
        </w:rPr>
        <w:t>學生有時候病假只請一天在家休息</w:t>
      </w:r>
      <w:r w:rsidR="00DE7986">
        <w:rPr>
          <w:rFonts w:ascii="標楷體" w:eastAsia="標楷體" w:hAnsi="標楷體" w:hint="eastAsia"/>
          <w:bCs/>
          <w:u w:val="words" w:color="FFFFFF"/>
        </w:rPr>
        <w:t>，</w:t>
      </w:r>
      <w:r w:rsidR="00DE7986">
        <w:rPr>
          <w:rFonts w:ascii="標楷體" w:eastAsia="標楷體" w:hAnsi="標楷體" w:hint="eastAsia"/>
          <w:bCs/>
          <w:u w:val="words" w:color="FFFFFF"/>
          <w:lang w:eastAsia="zh-HK"/>
        </w:rPr>
        <w:t>並沒有去看醫生</w:t>
      </w:r>
      <w:r w:rsidR="00DE7986">
        <w:rPr>
          <w:rFonts w:ascii="標楷體" w:eastAsia="標楷體" w:hAnsi="標楷體" w:hint="eastAsia"/>
          <w:bCs/>
          <w:u w:val="words" w:color="FFFFFF"/>
        </w:rPr>
        <w:t>，</w:t>
      </w:r>
      <w:r w:rsidR="00DE7986">
        <w:rPr>
          <w:rFonts w:ascii="標楷體" w:eastAsia="標楷體" w:hAnsi="標楷體" w:hint="eastAsia"/>
          <w:bCs/>
          <w:u w:val="words" w:color="FFFFFF"/>
          <w:lang w:eastAsia="zh-HK"/>
        </w:rPr>
        <w:t>學校要求請病假要附上就醫証明或藥袋，造成困擾</w:t>
      </w:r>
      <w:r w:rsidR="00DE7986">
        <w:rPr>
          <w:rFonts w:ascii="標楷體" w:eastAsia="標楷體" w:hAnsi="標楷體" w:hint="eastAsia"/>
          <w:bCs/>
          <w:u w:val="words" w:color="FFFFFF"/>
        </w:rPr>
        <w:t>，</w:t>
      </w:r>
      <w:r w:rsidR="00DE7986">
        <w:rPr>
          <w:rFonts w:ascii="標楷體" w:eastAsia="標楷體" w:hAnsi="標楷體" w:hint="eastAsia"/>
          <w:bCs/>
          <w:u w:val="words" w:color="FFFFFF"/>
          <w:lang w:eastAsia="zh-HK"/>
        </w:rPr>
        <w:t>是否只要導師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簽名</w:t>
      </w:r>
      <w:r w:rsidR="00DE7986">
        <w:rPr>
          <w:rFonts w:ascii="標楷體" w:eastAsia="標楷體" w:hAnsi="標楷體" w:hint="eastAsia"/>
          <w:bCs/>
          <w:u w:val="words" w:color="FFFFFF"/>
          <w:lang w:eastAsia="zh-HK"/>
        </w:rPr>
        <w:t>即可</w:t>
      </w:r>
      <w:r w:rsidR="00DE7986">
        <w:rPr>
          <w:rFonts w:ascii="標楷體" w:eastAsia="標楷體" w:hAnsi="標楷體" w:hint="eastAsia"/>
          <w:bCs/>
          <w:u w:val="words" w:color="FFFFFF"/>
        </w:rPr>
        <w:t>?</w:t>
      </w:r>
    </w:p>
    <w:p w:rsidR="00D0381A" w:rsidRDefault="00D0381A" w:rsidP="00D02D33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/>
          <w:bCs/>
          <w:u w:val="words" w:color="FFFFFF"/>
        </w:rPr>
        <w:t xml:space="preserve">    </w:t>
      </w:r>
      <w:r>
        <w:rPr>
          <w:rFonts w:ascii="標楷體" w:eastAsia="標楷體" w:hAnsi="標楷體" w:hint="eastAsia"/>
          <w:bCs/>
          <w:u w:val="words" w:color="FFFFFF"/>
        </w:rPr>
        <w:t>2.</w:t>
      </w:r>
      <w:r w:rsidR="0049664F">
        <w:rPr>
          <w:rFonts w:ascii="標楷體" w:eastAsia="標楷體" w:hAnsi="標楷體" w:hint="eastAsia"/>
          <w:bCs/>
          <w:u w:val="words" w:color="FFFFFF"/>
          <w:lang w:eastAsia="zh-HK"/>
        </w:rPr>
        <w:t>中午點播傳情</w:t>
      </w:r>
      <w:r w:rsidR="0049664F">
        <w:rPr>
          <w:rFonts w:ascii="標楷體" w:eastAsia="標楷體" w:hAnsi="標楷體" w:hint="eastAsia"/>
          <w:bCs/>
          <w:u w:val="words" w:color="FFFFFF"/>
        </w:rPr>
        <w:t>，</w:t>
      </w:r>
      <w:r w:rsidR="0049664F">
        <w:rPr>
          <w:rFonts w:ascii="標楷體" w:eastAsia="標楷體" w:hAnsi="標楷體" w:hint="eastAsia"/>
          <w:bCs/>
          <w:u w:val="words" w:color="FFFFFF"/>
          <w:lang w:eastAsia="zh-HK"/>
        </w:rPr>
        <w:t>能否將教室音量調小</w:t>
      </w:r>
      <w:r w:rsidR="0049664F">
        <w:rPr>
          <w:rFonts w:ascii="標楷體" w:eastAsia="標楷體" w:hAnsi="標楷體" w:hint="eastAsia"/>
          <w:bCs/>
          <w:u w:val="words" w:color="FFFFFF"/>
        </w:rPr>
        <w:t>?</w:t>
      </w:r>
      <w:r w:rsidR="0049664F">
        <w:rPr>
          <w:rFonts w:ascii="標楷體" w:eastAsia="標楷體" w:hAnsi="標楷體" w:hint="eastAsia"/>
          <w:bCs/>
          <w:u w:val="words" w:color="FFFFFF"/>
          <w:lang w:eastAsia="zh-HK"/>
        </w:rPr>
        <w:t>另外傳情的內容太露骨</w:t>
      </w:r>
      <w:r w:rsidR="0049664F">
        <w:rPr>
          <w:rFonts w:ascii="標楷體" w:eastAsia="標楷體" w:hAnsi="標楷體" w:hint="eastAsia"/>
          <w:bCs/>
          <w:u w:val="words" w:color="FFFFFF"/>
        </w:rPr>
        <w:t>，</w:t>
      </w:r>
      <w:r w:rsidR="0049664F">
        <w:rPr>
          <w:rFonts w:ascii="標楷體" w:eastAsia="標楷體" w:hAnsi="標楷體" w:hint="eastAsia"/>
          <w:bCs/>
          <w:u w:val="words" w:color="FFFFFF"/>
          <w:lang w:eastAsia="zh-HK"/>
        </w:rPr>
        <w:t>要請學生改善</w:t>
      </w:r>
      <w:r w:rsidR="0049664F">
        <w:rPr>
          <w:rFonts w:ascii="標楷體" w:eastAsia="標楷體" w:hAnsi="標楷體" w:hint="eastAsia"/>
          <w:bCs/>
          <w:u w:val="words" w:color="FFFFFF"/>
        </w:rPr>
        <w:t>。</w:t>
      </w:r>
    </w:p>
    <w:p w:rsidR="0049664F" w:rsidRDefault="0049664F" w:rsidP="00D02D33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3.105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無聲廣播報修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至今尚未修好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49664F" w:rsidRDefault="0049664F" w:rsidP="00D02D33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4.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有工讀生利用午休到班上將已入睡學生叫醒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對導師管理班級造成困擾</w:t>
      </w:r>
      <w:r>
        <w:rPr>
          <w:rFonts w:ascii="標楷體" w:eastAsia="標楷體" w:hAnsi="標楷體" w:hint="eastAsia"/>
          <w:bCs/>
          <w:u w:val="words" w:color="FFFFFF"/>
        </w:rPr>
        <w:t>。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能否將</w:t>
      </w:r>
      <w:r w:rsidR="0074171E">
        <w:rPr>
          <w:rFonts w:ascii="標楷體" w:eastAsia="標楷體" w:hAnsi="標楷體" w:hint="eastAsia"/>
          <w:bCs/>
          <w:u w:val="words" w:color="FFFFFF"/>
          <w:lang w:eastAsia="zh-HK"/>
        </w:rPr>
        <w:t>印領清冊依班切割給導師請學生寫</w:t>
      </w:r>
      <w:r w:rsidR="0074171E">
        <w:rPr>
          <w:rFonts w:ascii="標楷體" w:eastAsia="標楷體" w:hAnsi="標楷體" w:hint="eastAsia"/>
          <w:bCs/>
          <w:u w:val="words" w:color="FFFFFF"/>
        </w:rPr>
        <w:t>，</w:t>
      </w:r>
      <w:r w:rsidR="0074171E">
        <w:rPr>
          <w:rFonts w:ascii="標楷體" w:eastAsia="標楷體" w:hAnsi="標楷體" w:hint="eastAsia"/>
          <w:bCs/>
          <w:u w:val="words" w:color="FFFFFF"/>
          <w:lang w:eastAsia="zh-HK"/>
        </w:rPr>
        <w:t>或請學生到處室去簽</w:t>
      </w:r>
      <w:r w:rsidR="0074171E">
        <w:rPr>
          <w:rFonts w:ascii="標楷體" w:eastAsia="標楷體" w:hAnsi="標楷體" w:hint="eastAsia"/>
          <w:bCs/>
          <w:u w:val="words" w:color="FFFFFF"/>
        </w:rPr>
        <w:t>?</w:t>
      </w:r>
    </w:p>
    <w:p w:rsidR="0074171E" w:rsidRPr="004205E9" w:rsidRDefault="0074171E" w:rsidP="00D02D33">
      <w:pPr>
        <w:spacing w:line="0" w:lineRule="atLeast"/>
        <w:ind w:left="720" w:hangingChars="300" w:hanging="72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/>
          <w:bCs/>
          <w:u w:val="words" w:color="FFFFFF"/>
        </w:rPr>
        <w:t xml:space="preserve">    </w:t>
      </w:r>
      <w:r>
        <w:rPr>
          <w:rFonts w:ascii="標楷體" w:eastAsia="標楷體" w:hAnsi="標楷體" w:hint="eastAsia"/>
          <w:bCs/>
          <w:u w:val="words" w:color="FFFFFF"/>
        </w:rPr>
        <w:t>5.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國一有身心障礙學生在廁所跌倒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無法求救的事件發生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學校能否在男廁</w:t>
      </w:r>
      <w:r w:rsidR="0072163D">
        <w:rPr>
          <w:rFonts w:ascii="標楷體" w:eastAsia="標楷體" w:hAnsi="標楷體" w:hint="eastAsia"/>
          <w:bCs/>
          <w:u w:val="words" w:color="FFFFFF"/>
          <w:lang w:eastAsia="zh-HK"/>
        </w:rPr>
        <w:t>加裝緊急按鈕，另外女廁的緊急</w:t>
      </w:r>
      <w:r w:rsidR="00720AA6">
        <w:rPr>
          <w:rFonts w:ascii="標楷體" w:eastAsia="標楷體" w:hAnsi="標楷體" w:hint="eastAsia"/>
          <w:bCs/>
          <w:u w:val="words" w:color="FFFFFF"/>
          <w:lang w:eastAsia="zh-HK"/>
        </w:rPr>
        <w:t>按鈕是否定時檢測</w:t>
      </w:r>
      <w:r w:rsidR="00720AA6">
        <w:rPr>
          <w:rFonts w:ascii="標楷體" w:eastAsia="標楷體" w:hAnsi="標楷體" w:hint="eastAsia"/>
          <w:bCs/>
          <w:u w:val="words" w:color="FFFFFF"/>
        </w:rPr>
        <w:t>?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4205E9" w:rsidRDefault="004205E9" w:rsidP="00D0381A">
      <w:pPr>
        <w:spacing w:line="0" w:lineRule="atLeast"/>
        <w:ind w:leftChars="200" w:left="720" w:hangingChars="100" w:hanging="240"/>
        <w:rPr>
          <w:rFonts w:ascii="標楷體" w:eastAsia="標楷體" w:hAnsi="標楷體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因應疫情</w:t>
      </w:r>
      <w:r w:rsidR="00D02D33">
        <w:rPr>
          <w:rFonts w:ascii="標楷體" w:eastAsia="標楷體" w:hAnsi="標楷體" w:hint="eastAsia"/>
          <w:bCs/>
          <w:u w:val="words" w:color="FFFFFF"/>
        </w:rPr>
        <w:t>，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對於假別要嚴謹把關</w:t>
      </w:r>
      <w:r w:rsidR="00D02D33">
        <w:rPr>
          <w:rFonts w:ascii="標楷體" w:eastAsia="標楷體" w:hAnsi="標楷體" w:hint="eastAsia"/>
          <w:bCs/>
          <w:u w:val="words" w:color="FFFFFF"/>
        </w:rPr>
        <w:t>，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若</w:t>
      </w:r>
      <w:r w:rsidR="00D0381A">
        <w:rPr>
          <w:rFonts w:ascii="標楷體" w:eastAsia="標楷體" w:hAnsi="標楷體" w:hint="eastAsia"/>
          <w:bCs/>
          <w:u w:val="words" w:color="FFFFFF"/>
          <w:lang w:eastAsia="zh-HK"/>
        </w:rPr>
        <w:t>生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病</w:t>
      </w:r>
      <w:r w:rsidR="00D0381A">
        <w:rPr>
          <w:rFonts w:ascii="標楷體" w:eastAsia="標楷體" w:hAnsi="標楷體" w:hint="eastAsia"/>
          <w:bCs/>
          <w:u w:val="words" w:color="FFFFFF"/>
          <w:lang w:eastAsia="zh-HK"/>
        </w:rPr>
        <w:t>在家休養一天</w:t>
      </w:r>
      <w:r w:rsidR="00D02D33">
        <w:rPr>
          <w:rFonts w:ascii="標楷體" w:eastAsia="標楷體" w:hAnsi="標楷體" w:hint="eastAsia"/>
          <w:bCs/>
          <w:u w:val="words" w:color="FFFFFF"/>
          <w:lang w:eastAsia="zh-HK"/>
        </w:rPr>
        <w:t>，</w:t>
      </w:r>
      <w:r w:rsidR="00D0381A">
        <w:rPr>
          <w:rFonts w:ascii="標楷體" w:eastAsia="標楷體" w:hAnsi="標楷體" w:hint="eastAsia"/>
          <w:bCs/>
          <w:u w:val="words" w:color="FFFFFF"/>
          <w:lang w:eastAsia="zh-HK"/>
        </w:rPr>
        <w:t>家長或導師都可以簡單書寫</w:t>
      </w:r>
      <w:r w:rsidR="00D0381A">
        <w:rPr>
          <w:rFonts w:ascii="標楷體" w:eastAsia="標楷體" w:hAnsi="標楷體" w:hint="eastAsia"/>
          <w:bCs/>
          <w:u w:val="words" w:color="FFFFFF"/>
          <w:lang w:eastAsia="zh-HK"/>
        </w:rPr>
        <w:t>証明學生在家休養</w:t>
      </w:r>
      <w:r w:rsidR="00D0381A">
        <w:rPr>
          <w:rFonts w:ascii="標楷體" w:eastAsia="標楷體" w:hAnsi="標楷體" w:hint="eastAsia"/>
          <w:bCs/>
          <w:u w:val="words" w:color="FFFFFF"/>
          <w:lang w:eastAsia="zh-HK"/>
        </w:rPr>
        <w:t>即可</w:t>
      </w:r>
      <w:r w:rsidR="00D0381A">
        <w:rPr>
          <w:rFonts w:ascii="標楷體" w:eastAsia="標楷體" w:hAnsi="標楷體" w:hint="eastAsia"/>
          <w:bCs/>
          <w:u w:val="words" w:color="FFFFFF"/>
        </w:rPr>
        <w:t>。</w:t>
      </w:r>
    </w:p>
    <w:p w:rsidR="0049664F" w:rsidRDefault="0049664F" w:rsidP="0049664F">
      <w:pPr>
        <w:spacing w:line="0" w:lineRule="atLeast"/>
        <w:ind w:leftChars="200" w:left="720" w:hangingChars="100" w:hanging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2.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會請廠商過來確認音響狀況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也會請學生調整廣播內容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49664F" w:rsidRDefault="0049664F" w:rsidP="0049664F">
      <w:pPr>
        <w:spacing w:line="0" w:lineRule="atLeast"/>
        <w:ind w:leftChars="200" w:left="720" w:hangingChars="100" w:hanging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3.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已聯絡廠商盡快修好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49664F" w:rsidRDefault="0074171E" w:rsidP="0049664F">
      <w:pPr>
        <w:spacing w:line="0" w:lineRule="atLeast"/>
        <w:ind w:leftChars="200" w:left="720" w:hangingChars="100" w:hanging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4.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獎學金簽名不再利用午休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720AA6" w:rsidRDefault="00720AA6" w:rsidP="0049664F">
      <w:pPr>
        <w:spacing w:line="0" w:lineRule="atLeast"/>
        <w:ind w:leftChars="200" w:left="720" w:hangingChars="100" w:hanging="2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5.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總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女廁的緊急按鈕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有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定時檢測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男廁有經費</w:t>
      </w:r>
      <w:r w:rsidR="00C319B0">
        <w:rPr>
          <w:rFonts w:ascii="標楷體" w:eastAsia="標楷體" w:hAnsi="標楷體" w:hint="eastAsia"/>
          <w:bCs/>
          <w:u w:val="words" w:color="FFFFFF"/>
          <w:lang w:eastAsia="zh-HK"/>
        </w:rPr>
        <w:t>才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能裝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 w:rsidR="00C319B0">
        <w:rPr>
          <w:rFonts w:ascii="標楷體" w:eastAsia="標楷體" w:hAnsi="標楷體" w:hint="eastAsia"/>
          <w:bCs/>
          <w:u w:val="words" w:color="FFFFFF"/>
          <w:lang w:eastAsia="zh-HK"/>
        </w:rPr>
        <w:t>可請孩子帶手機</w:t>
      </w:r>
      <w:r w:rsidR="00C319B0">
        <w:rPr>
          <w:rFonts w:ascii="標楷體" w:eastAsia="標楷體" w:hAnsi="標楷體" w:hint="eastAsia"/>
          <w:bCs/>
          <w:u w:val="words" w:color="FFFFFF"/>
        </w:rPr>
        <w:t>，</w:t>
      </w:r>
      <w:r w:rsidR="00C319B0">
        <w:rPr>
          <w:rFonts w:ascii="標楷體" w:eastAsia="標楷體" w:hAnsi="標楷體" w:hint="eastAsia"/>
          <w:bCs/>
          <w:u w:val="words" w:color="FFFFFF"/>
          <w:lang w:eastAsia="zh-HK"/>
        </w:rPr>
        <w:t>或是由同學陪同</w:t>
      </w:r>
      <w:r w:rsidR="00C319B0">
        <w:rPr>
          <w:rFonts w:ascii="標楷體" w:eastAsia="標楷體" w:hAnsi="標楷體" w:hint="eastAsia"/>
          <w:bCs/>
          <w:u w:val="words" w:color="FFFFFF"/>
        </w:rPr>
        <w:t>。</w:t>
      </w:r>
    </w:p>
    <w:p w:rsidR="00720AA6" w:rsidRPr="0049664F" w:rsidRDefault="00720AA6" w:rsidP="0049664F">
      <w:pPr>
        <w:spacing w:line="0" w:lineRule="atLeast"/>
        <w:ind w:leftChars="200" w:left="720" w:hangingChars="100" w:hanging="24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/>
          <w:bCs/>
          <w:u w:val="words" w:color="FFFFFF"/>
        </w:rPr>
        <w:t xml:space="preserve">  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C319B0">
        <w:rPr>
          <w:rFonts w:ascii="標楷體" w:eastAsia="標楷體" w:hAnsi="標楷體" w:hint="eastAsia"/>
          <w:bCs/>
          <w:u w:val="words" w:color="FFFFFF"/>
          <w:lang w:eastAsia="zh-HK"/>
        </w:rPr>
        <w:t>可先買呼救器</w:t>
      </w:r>
      <w:r w:rsidR="00C319B0">
        <w:rPr>
          <w:rFonts w:ascii="標楷體" w:eastAsia="標楷體" w:hAnsi="標楷體" w:hint="eastAsia"/>
          <w:bCs/>
          <w:u w:val="words" w:color="FFFFFF"/>
        </w:rPr>
        <w:t>，</w:t>
      </w:r>
      <w:bookmarkStart w:id="0" w:name="_GoBack"/>
      <w:bookmarkEnd w:id="0"/>
      <w:r w:rsidR="00C319B0">
        <w:rPr>
          <w:rFonts w:ascii="標楷體" w:eastAsia="標楷體" w:hAnsi="標楷體" w:hint="eastAsia"/>
          <w:bCs/>
          <w:u w:val="words" w:color="FFFFFF"/>
          <w:lang w:eastAsia="zh-HK"/>
        </w:rPr>
        <w:t>等有經費再在該生常使用的廁所加裝警報器</w:t>
      </w:r>
      <w:r w:rsidR="00C319B0"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49664F" w:rsidRDefault="00F34D6A" w:rsidP="0049664F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5E" w:rsidRDefault="00CA395E" w:rsidP="002A2210">
      <w:r>
        <w:separator/>
      </w:r>
    </w:p>
  </w:endnote>
  <w:endnote w:type="continuationSeparator" w:id="0">
    <w:p w:rsidR="00CA395E" w:rsidRDefault="00CA395E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5E" w:rsidRDefault="00CA395E" w:rsidP="002A2210">
      <w:r>
        <w:separator/>
      </w:r>
    </w:p>
  </w:footnote>
  <w:footnote w:type="continuationSeparator" w:id="0">
    <w:p w:rsidR="00CA395E" w:rsidRDefault="00CA395E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6"/>
  </w:num>
  <w:num w:numId="22">
    <w:abstractNumId w:val="2"/>
  </w:num>
  <w:num w:numId="23">
    <w:abstractNumId w:val="12"/>
  </w:num>
  <w:num w:numId="24">
    <w:abstractNumId w:val="10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6"/>
  </w:num>
  <w:num w:numId="30">
    <w:abstractNumId w:val="8"/>
  </w:num>
  <w:num w:numId="31">
    <w:abstractNumId w:val="31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342BF"/>
    <w:rsid w:val="00347502"/>
    <w:rsid w:val="00347990"/>
    <w:rsid w:val="00350CC6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602C98"/>
    <w:rsid w:val="00627E4C"/>
    <w:rsid w:val="0064092F"/>
    <w:rsid w:val="00641421"/>
    <w:rsid w:val="00673323"/>
    <w:rsid w:val="00684388"/>
    <w:rsid w:val="00696D57"/>
    <w:rsid w:val="006C78BE"/>
    <w:rsid w:val="006D0E9D"/>
    <w:rsid w:val="006D1953"/>
    <w:rsid w:val="006F24A4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6B30"/>
    <w:rsid w:val="00781DA3"/>
    <w:rsid w:val="007A0599"/>
    <w:rsid w:val="007D08E2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E4E4D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C38D4"/>
    <w:rsid w:val="00CE0856"/>
    <w:rsid w:val="00CE7A37"/>
    <w:rsid w:val="00D02D33"/>
    <w:rsid w:val="00D0381A"/>
    <w:rsid w:val="00D15351"/>
    <w:rsid w:val="00D25F93"/>
    <w:rsid w:val="00D415F4"/>
    <w:rsid w:val="00D56D7A"/>
    <w:rsid w:val="00D70D9B"/>
    <w:rsid w:val="00D85419"/>
    <w:rsid w:val="00D90D78"/>
    <w:rsid w:val="00D935A8"/>
    <w:rsid w:val="00DA465D"/>
    <w:rsid w:val="00DB089A"/>
    <w:rsid w:val="00DC4B82"/>
    <w:rsid w:val="00DE6296"/>
    <w:rsid w:val="00DE798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8752C"/>
    <w:rsid w:val="00F944AF"/>
    <w:rsid w:val="00FA402E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9FFE2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5A7F-F3C4-4642-8A1A-DC3F61B3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2019-09-18T08:56:00Z</cp:lastPrinted>
  <dcterms:created xsi:type="dcterms:W3CDTF">2020-04-01T07:56:00Z</dcterms:created>
  <dcterms:modified xsi:type="dcterms:W3CDTF">2020-04-01T08:48:00Z</dcterms:modified>
</cp:coreProperties>
</file>