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F52E9" w14:textId="77777777" w:rsidR="004C2CEC" w:rsidRPr="00B62147" w:rsidRDefault="004C2CEC" w:rsidP="00B62147">
      <w:pPr>
        <w:snapToGrid w:val="0"/>
        <w:spacing w:line="500" w:lineRule="exact"/>
        <w:jc w:val="center"/>
        <w:rPr>
          <w:rFonts w:ascii="標楷體" w:eastAsia="標楷體" w:hAnsi="標楷體"/>
          <w:b/>
          <w:sz w:val="32"/>
          <w:szCs w:val="36"/>
        </w:rPr>
      </w:pPr>
      <w:r w:rsidRPr="006E2143">
        <w:rPr>
          <w:rFonts w:ascii="標楷體" w:eastAsia="標楷體" w:hAnsi="標楷體" w:hint="eastAsia"/>
          <w:b/>
          <w:sz w:val="32"/>
          <w:szCs w:val="36"/>
        </w:rPr>
        <w:t>高雄市</w:t>
      </w:r>
      <w:r>
        <w:rPr>
          <w:rFonts w:ascii="標楷體" w:eastAsia="標楷體" w:hAnsi="標楷體" w:hint="eastAsia"/>
          <w:b/>
          <w:sz w:val="32"/>
          <w:szCs w:val="36"/>
        </w:rPr>
        <w:t>政府教育局</w:t>
      </w:r>
      <w:r w:rsidR="008C081B" w:rsidRPr="003B5C7D">
        <w:rPr>
          <w:rFonts w:ascii="標楷體" w:eastAsia="標楷體" w:hAnsi="標楷體" w:hint="eastAsia"/>
          <w:b/>
          <w:sz w:val="32"/>
          <w:szCs w:val="36"/>
        </w:rPr>
        <w:t>「</w:t>
      </w:r>
      <w:r w:rsidR="00BA3F56" w:rsidRPr="00705C28">
        <w:rPr>
          <w:rFonts w:ascii="標楷體" w:eastAsia="標楷體" w:hAnsi="標楷體" w:hint="eastAsia"/>
          <w:b/>
          <w:sz w:val="32"/>
          <w:lang w:val="zh-TW"/>
        </w:rPr>
        <w:t>試辦英語領域適性分組</w:t>
      </w:r>
      <w:r w:rsidR="00BA3F56">
        <w:rPr>
          <w:rFonts w:ascii="標楷體" w:eastAsia="標楷體" w:hAnsi="標楷體" w:hint="eastAsia"/>
          <w:b/>
          <w:sz w:val="32"/>
          <w:lang w:val="zh-TW"/>
        </w:rPr>
        <w:t>暨</w:t>
      </w:r>
      <w:r w:rsidR="00BA3F56" w:rsidRPr="00705C28">
        <w:rPr>
          <w:rFonts w:ascii="標楷體" w:eastAsia="標楷體" w:hAnsi="標楷體" w:hint="eastAsia"/>
          <w:b/>
          <w:sz w:val="32"/>
          <w:lang w:val="zh-TW"/>
        </w:rPr>
        <w:t>向下延伸</w:t>
      </w:r>
      <w:r w:rsidR="008C081B" w:rsidRPr="003B5C7D">
        <w:rPr>
          <w:rFonts w:ascii="標楷體" w:eastAsia="標楷體" w:hAnsi="標楷體" w:hint="eastAsia"/>
          <w:b/>
          <w:sz w:val="32"/>
          <w:szCs w:val="36"/>
        </w:rPr>
        <w:t>」</w:t>
      </w:r>
      <w:r w:rsidR="00BA3F56">
        <w:rPr>
          <w:rFonts w:ascii="標楷體" w:eastAsia="標楷體" w:hAnsi="標楷體" w:hint="eastAsia"/>
          <w:b/>
          <w:sz w:val="32"/>
          <w:lang w:val="zh-TW"/>
        </w:rPr>
        <w:t>實施</w:t>
      </w:r>
      <w:r w:rsidR="00BA3F56" w:rsidRPr="00705C28">
        <w:rPr>
          <w:rFonts w:ascii="標楷體" w:eastAsia="標楷體" w:hAnsi="標楷體" w:hint="eastAsia"/>
          <w:b/>
          <w:sz w:val="32"/>
          <w:lang w:val="zh-TW"/>
        </w:rPr>
        <w:t>計畫</w:t>
      </w:r>
    </w:p>
    <w:p w14:paraId="58AC6B91" w14:textId="77777777" w:rsidR="00617C34" w:rsidRPr="001D64AC" w:rsidRDefault="004C2CEC" w:rsidP="001D64AC">
      <w:pPr>
        <w:numPr>
          <w:ilvl w:val="0"/>
          <w:numId w:val="6"/>
        </w:numPr>
        <w:spacing w:line="500" w:lineRule="exact"/>
        <w:rPr>
          <w:rFonts w:ascii="標楷體" w:eastAsia="標楷體" w:hAnsi="標楷體"/>
          <w:b/>
          <w:sz w:val="28"/>
          <w:szCs w:val="28"/>
        </w:rPr>
      </w:pPr>
      <w:r w:rsidRPr="00A46810">
        <w:rPr>
          <w:rFonts w:ascii="標楷體" w:eastAsia="標楷體" w:hAnsi="標楷體" w:hint="eastAsia"/>
          <w:b/>
          <w:sz w:val="28"/>
          <w:szCs w:val="28"/>
        </w:rPr>
        <w:t>目的：</w:t>
      </w:r>
      <w:r w:rsidR="00617C34" w:rsidRPr="001D64AC">
        <w:rPr>
          <w:rFonts w:ascii="標楷體" w:eastAsia="標楷體" w:hAnsi="標楷體" w:cs="標楷體" w:hint="eastAsia"/>
          <w:spacing w:val="-2"/>
          <w:sz w:val="28"/>
          <w:szCs w:val="28"/>
        </w:rPr>
        <w:t>為鼓勵國中學生以分科分組方式，提供英語領域有效學習之教學策略或內容，提升學生學習興趣及成效。</w:t>
      </w:r>
    </w:p>
    <w:p w14:paraId="69A778FB" w14:textId="77777777" w:rsidR="00E87411" w:rsidRPr="00E87411" w:rsidRDefault="00E87411" w:rsidP="00E87411">
      <w:pPr>
        <w:pStyle w:val="a4"/>
        <w:numPr>
          <w:ilvl w:val="0"/>
          <w:numId w:val="6"/>
        </w:numPr>
        <w:spacing w:line="500" w:lineRule="exact"/>
        <w:ind w:leftChars="0"/>
        <w:rPr>
          <w:rFonts w:ascii="標楷體" w:eastAsia="標楷體" w:hAnsi="標楷體" w:cs="標楷體"/>
          <w:spacing w:val="-2"/>
          <w:sz w:val="28"/>
          <w:szCs w:val="28"/>
        </w:rPr>
      </w:pPr>
      <w:r w:rsidRPr="00E87411">
        <w:rPr>
          <w:rFonts w:ascii="標楷體" w:eastAsia="標楷體" w:hAnsi="標楷體" w:hint="eastAsia"/>
          <w:b/>
          <w:sz w:val="28"/>
          <w:szCs w:val="28"/>
        </w:rPr>
        <w:t>實施對象：</w:t>
      </w:r>
      <w:r w:rsidRPr="00E87411">
        <w:rPr>
          <w:rFonts w:ascii="標楷體" w:eastAsia="標楷體" w:hAnsi="標楷體" w:cs="標楷體" w:hint="eastAsia"/>
          <w:spacing w:val="-2"/>
          <w:sz w:val="28"/>
          <w:szCs w:val="28"/>
        </w:rPr>
        <w:t>國中七</w:t>
      </w:r>
      <w:r w:rsidR="00876CA4">
        <w:rPr>
          <w:rFonts w:ascii="標楷體" w:eastAsia="標楷體" w:hAnsi="標楷體" w:cs="標楷體" w:hint="eastAsia"/>
          <w:spacing w:val="-2"/>
          <w:sz w:val="28"/>
          <w:szCs w:val="28"/>
        </w:rPr>
        <w:t>-</w:t>
      </w:r>
      <w:r w:rsidRPr="00E87411">
        <w:rPr>
          <w:rFonts w:ascii="標楷體" w:eastAsia="標楷體" w:hAnsi="標楷體" w:cs="標楷體" w:hint="eastAsia"/>
          <w:spacing w:val="-2"/>
          <w:sz w:val="28"/>
          <w:szCs w:val="28"/>
        </w:rPr>
        <w:t>九年級學生。</w:t>
      </w:r>
    </w:p>
    <w:p w14:paraId="58D9372F" w14:textId="77777777" w:rsidR="00617C34" w:rsidRPr="00E87411" w:rsidRDefault="00617C34" w:rsidP="00E87411">
      <w:pPr>
        <w:pStyle w:val="a4"/>
        <w:numPr>
          <w:ilvl w:val="0"/>
          <w:numId w:val="6"/>
        </w:numPr>
        <w:spacing w:line="500" w:lineRule="exact"/>
        <w:ind w:leftChars="0"/>
        <w:rPr>
          <w:rFonts w:ascii="標楷體" w:eastAsia="標楷體" w:hAnsi="標楷體" w:cs="標楷體"/>
          <w:spacing w:val="-2"/>
          <w:sz w:val="28"/>
          <w:szCs w:val="28"/>
        </w:rPr>
      </w:pPr>
      <w:r w:rsidRPr="00E87411">
        <w:rPr>
          <w:rFonts w:ascii="標楷體" w:eastAsia="標楷體" w:cs="標楷體" w:hint="eastAsia"/>
          <w:b/>
          <w:kern w:val="0"/>
          <w:sz w:val="28"/>
          <w:szCs w:val="28"/>
          <w:lang w:val="zh-TW"/>
        </w:rPr>
        <w:t>實施原則與方式：</w:t>
      </w:r>
    </w:p>
    <w:p w14:paraId="2026E589" w14:textId="77777777" w:rsidR="00E87411" w:rsidRPr="00705C28" w:rsidRDefault="00E87411" w:rsidP="00E87411">
      <w:pPr>
        <w:autoSpaceDE w:val="0"/>
        <w:autoSpaceDN w:val="0"/>
        <w:adjustRightInd w:val="0"/>
        <w:snapToGrid w:val="0"/>
        <w:spacing w:line="500" w:lineRule="atLeast"/>
        <w:rPr>
          <w:rFonts w:ascii="標楷體" w:eastAsia="標楷體" w:cs="標楷體"/>
          <w:b/>
          <w:bCs/>
          <w:kern w:val="0"/>
          <w:sz w:val="28"/>
          <w:szCs w:val="28"/>
          <w:lang w:val="zh-TW"/>
        </w:rPr>
      </w:pPr>
      <w:r>
        <w:rPr>
          <w:rFonts w:ascii="標楷體" w:eastAsia="標楷體" w:cs="標楷體" w:hint="eastAsia"/>
          <w:b/>
          <w:bCs/>
          <w:kern w:val="0"/>
          <w:sz w:val="28"/>
          <w:szCs w:val="28"/>
          <w:lang w:val="zh-TW"/>
        </w:rPr>
        <w:t xml:space="preserve">  </w:t>
      </w:r>
      <w:r w:rsidRPr="00705C28">
        <w:rPr>
          <w:rFonts w:ascii="標楷體" w:eastAsia="標楷體" w:cs="標楷體" w:hint="eastAsia"/>
          <w:b/>
          <w:bCs/>
          <w:kern w:val="0"/>
          <w:sz w:val="28"/>
          <w:szCs w:val="28"/>
          <w:lang w:val="zh-TW"/>
        </w:rPr>
        <w:t>一、不得於</w:t>
      </w:r>
      <w:r w:rsidRPr="00705C28">
        <w:rPr>
          <w:rFonts w:ascii="標楷體" w:eastAsia="標楷體" w:cs="標楷體"/>
          <w:b/>
          <w:bCs/>
          <w:kern w:val="0"/>
          <w:sz w:val="28"/>
          <w:szCs w:val="28"/>
          <w:lang w:val="zh-TW"/>
        </w:rPr>
        <w:t>12</w:t>
      </w:r>
      <w:r w:rsidRPr="00705C28">
        <w:rPr>
          <w:rFonts w:ascii="標楷體" w:eastAsia="標楷體" w:cs="標楷體" w:hint="eastAsia"/>
          <w:b/>
          <w:bCs/>
          <w:kern w:val="0"/>
          <w:sz w:val="28"/>
          <w:szCs w:val="28"/>
          <w:lang w:val="zh-TW"/>
        </w:rPr>
        <w:t>年國民基本教育課程綱要所規範之彈性學習課程內辦理。</w:t>
      </w:r>
    </w:p>
    <w:p w14:paraId="0F407BFC" w14:textId="77777777" w:rsidR="00E87411" w:rsidRPr="00705C28" w:rsidRDefault="00E87411" w:rsidP="00E87411">
      <w:pPr>
        <w:autoSpaceDE w:val="0"/>
        <w:autoSpaceDN w:val="0"/>
        <w:adjustRightInd w:val="0"/>
        <w:snapToGrid w:val="0"/>
        <w:spacing w:line="500" w:lineRule="atLeast"/>
        <w:rPr>
          <w:rFonts w:ascii="標楷體" w:eastAsia="標楷體" w:cs="標楷體"/>
          <w:b/>
          <w:bCs/>
          <w:kern w:val="0"/>
          <w:sz w:val="28"/>
          <w:szCs w:val="28"/>
          <w:lang w:val="zh-TW"/>
        </w:rPr>
      </w:pPr>
      <w:r w:rsidRPr="00705C28">
        <w:rPr>
          <w:rFonts w:ascii="標楷體" w:eastAsia="標楷體" w:cs="標楷體" w:hint="eastAsia"/>
          <w:kern w:val="0"/>
          <w:sz w:val="28"/>
          <w:szCs w:val="28"/>
          <w:lang w:val="zh-TW"/>
        </w:rPr>
        <w:t xml:space="preserve">  二、分組依據：</w:t>
      </w:r>
    </w:p>
    <w:p w14:paraId="37E12367" w14:textId="77777777" w:rsidR="00E87411" w:rsidRPr="00705C28" w:rsidRDefault="00E87411" w:rsidP="00E87411">
      <w:pPr>
        <w:autoSpaceDE w:val="0"/>
        <w:autoSpaceDN w:val="0"/>
        <w:adjustRightInd w:val="0"/>
        <w:snapToGrid w:val="0"/>
        <w:spacing w:line="500" w:lineRule="atLeast"/>
        <w:ind w:left="1372" w:hangingChars="497" w:hanging="1372"/>
        <w:rPr>
          <w:rFonts w:ascii="標楷體" w:eastAsia="標楷體" w:hAnsi="標楷體" w:cs="標楷體"/>
          <w:spacing w:val="-2"/>
          <w:sz w:val="28"/>
          <w:szCs w:val="28"/>
        </w:rPr>
      </w:pPr>
      <w:r w:rsidRPr="00705C28">
        <w:rPr>
          <w:rFonts w:ascii="標楷體" w:eastAsia="標楷體" w:hAnsi="標楷體" w:cs="標楷體" w:hint="eastAsia"/>
          <w:spacing w:val="-2"/>
          <w:sz w:val="28"/>
          <w:szCs w:val="28"/>
        </w:rPr>
        <w:t xml:space="preserve">    </w:t>
      </w:r>
      <w:r w:rsidR="00B62147">
        <w:rPr>
          <w:rFonts w:ascii="標楷體" w:eastAsia="標楷體" w:hAnsi="標楷體" w:cs="標楷體" w:hint="eastAsia"/>
          <w:spacing w:val="-2"/>
          <w:sz w:val="28"/>
          <w:szCs w:val="28"/>
        </w:rPr>
        <w:t>（一）</w:t>
      </w:r>
      <w:r w:rsidRPr="00705C28">
        <w:rPr>
          <w:rFonts w:ascii="標楷體" w:eastAsia="標楷體" w:hAnsi="標楷體" w:cs="標楷體" w:hint="eastAsia"/>
          <w:spacing w:val="-2"/>
          <w:sz w:val="28"/>
          <w:szCs w:val="28"/>
        </w:rPr>
        <w:t>國中八</w:t>
      </w:r>
      <w:r>
        <w:rPr>
          <w:rFonts w:ascii="標楷體" w:eastAsia="標楷體" w:hAnsi="標楷體" w:cs="標楷體" w:hint="eastAsia"/>
          <w:spacing w:val="-2"/>
          <w:sz w:val="28"/>
          <w:szCs w:val="28"/>
        </w:rPr>
        <w:t>-</w:t>
      </w:r>
      <w:r w:rsidRPr="00705C28">
        <w:rPr>
          <w:rFonts w:ascii="標楷體" w:eastAsia="標楷體" w:hAnsi="標楷體" w:cs="標楷體" w:hint="eastAsia"/>
          <w:spacing w:val="-2"/>
          <w:sz w:val="28"/>
          <w:szCs w:val="28"/>
        </w:rPr>
        <w:t>九年級辦理：依據學生前一學期（年）辦理學科成績及表現訂定分組標準，進行分組，經由校內相關會議通過評估後開設班級。</w:t>
      </w:r>
    </w:p>
    <w:p w14:paraId="5317EA61" w14:textId="77777777" w:rsidR="00E87411" w:rsidRPr="00705C28" w:rsidRDefault="00E87411" w:rsidP="00E87411">
      <w:pPr>
        <w:autoSpaceDE w:val="0"/>
        <w:autoSpaceDN w:val="0"/>
        <w:adjustRightInd w:val="0"/>
        <w:snapToGrid w:val="0"/>
        <w:spacing w:line="500" w:lineRule="atLeast"/>
        <w:ind w:left="1372" w:hangingChars="497" w:hanging="1372"/>
        <w:rPr>
          <w:rFonts w:ascii="標楷體" w:eastAsia="標楷體" w:hAnsi="標楷體" w:cs="標楷體"/>
          <w:spacing w:val="-2"/>
          <w:sz w:val="28"/>
          <w:szCs w:val="28"/>
        </w:rPr>
      </w:pPr>
      <w:r w:rsidRPr="00705C28">
        <w:rPr>
          <w:rFonts w:ascii="標楷體" w:eastAsia="標楷體" w:hAnsi="標楷體" w:cs="標楷體" w:hint="eastAsia"/>
          <w:spacing w:val="-2"/>
          <w:sz w:val="28"/>
          <w:szCs w:val="28"/>
        </w:rPr>
        <w:t xml:space="preserve">    （二）申請國中七年級辦理：需於11</w:t>
      </w:r>
      <w:r>
        <w:rPr>
          <w:rFonts w:ascii="標楷體" w:eastAsia="標楷體" w:hAnsi="標楷體" w:cs="標楷體"/>
          <w:spacing w:val="-2"/>
          <w:sz w:val="28"/>
          <w:szCs w:val="28"/>
        </w:rPr>
        <w:t>1</w:t>
      </w:r>
      <w:r w:rsidRPr="00705C28">
        <w:rPr>
          <w:rFonts w:ascii="標楷體" w:eastAsia="標楷體" w:hAnsi="標楷體" w:cs="標楷體" w:hint="eastAsia"/>
          <w:spacing w:val="-2"/>
          <w:sz w:val="28"/>
          <w:szCs w:val="28"/>
        </w:rPr>
        <w:t>年暑假開設七年級學習扶助班，另參照國小階段六年級成績評量及「教育部國教署國民小學及國民中學學習扶助科技評量系統」之測驗結果報告，經校內相關會議通過評估後開設班級。倘無開辦</w:t>
      </w:r>
      <w:r>
        <w:rPr>
          <w:rFonts w:ascii="標楷體" w:eastAsia="標楷體" w:hAnsi="標楷體" w:cs="標楷體" w:hint="eastAsia"/>
          <w:spacing w:val="-2"/>
          <w:sz w:val="28"/>
          <w:szCs w:val="28"/>
        </w:rPr>
        <w:t>111</w:t>
      </w:r>
      <w:r w:rsidRPr="00705C28">
        <w:rPr>
          <w:rFonts w:ascii="標楷體" w:eastAsia="標楷體" w:hAnsi="標楷體" w:cs="標楷體" w:hint="eastAsia"/>
          <w:spacing w:val="-2"/>
          <w:sz w:val="28"/>
          <w:szCs w:val="28"/>
        </w:rPr>
        <w:t>年暑假七年級學習扶助班，則參採七年級第一學期第一次定期評量成績及學習扶助測驗結果報告後，經由校內相關會議通過評估後開設班級。</w:t>
      </w:r>
    </w:p>
    <w:p w14:paraId="57875B69" w14:textId="77777777" w:rsidR="00E87411" w:rsidRPr="00B62147" w:rsidRDefault="00E87411" w:rsidP="00B62147">
      <w:pPr>
        <w:autoSpaceDE w:val="0"/>
        <w:autoSpaceDN w:val="0"/>
        <w:adjustRightInd w:val="0"/>
        <w:snapToGrid w:val="0"/>
        <w:spacing w:line="500" w:lineRule="atLeast"/>
        <w:ind w:left="839" w:hangingChars="304" w:hanging="839"/>
        <w:rPr>
          <w:rFonts w:ascii="標楷體" w:eastAsia="標楷體" w:hAnsi="標楷體" w:cs="標楷體"/>
          <w:spacing w:val="-2"/>
          <w:sz w:val="28"/>
          <w:szCs w:val="28"/>
        </w:rPr>
      </w:pPr>
      <w:r w:rsidRPr="00705C28">
        <w:rPr>
          <w:rFonts w:ascii="標楷體" w:eastAsia="標楷體" w:hAnsi="標楷體" w:cs="標楷體" w:hint="eastAsia"/>
          <w:spacing w:val="-2"/>
          <w:sz w:val="28"/>
          <w:szCs w:val="28"/>
        </w:rPr>
        <w:t xml:space="preserve">    （三）分組方式可採班群、年級、年段或跨年級等多元模式進行。</w:t>
      </w:r>
    </w:p>
    <w:p w14:paraId="7ECAB29E" w14:textId="77777777" w:rsidR="00E87411" w:rsidRPr="00705C28" w:rsidRDefault="00E87411" w:rsidP="00E87411">
      <w:pPr>
        <w:autoSpaceDE w:val="0"/>
        <w:autoSpaceDN w:val="0"/>
        <w:adjustRightInd w:val="0"/>
        <w:snapToGrid w:val="0"/>
        <w:spacing w:line="500" w:lineRule="atLeast"/>
        <w:rPr>
          <w:rFonts w:ascii="標楷體" w:eastAsia="標楷體" w:cs="標楷體"/>
          <w:b/>
          <w:bCs/>
          <w:kern w:val="0"/>
          <w:sz w:val="28"/>
          <w:szCs w:val="28"/>
          <w:lang w:val="zh-TW"/>
        </w:rPr>
      </w:pPr>
      <w:r w:rsidRPr="00705C28">
        <w:rPr>
          <w:rFonts w:ascii="標楷體" w:eastAsia="標楷體" w:cs="標楷體" w:hint="eastAsia"/>
          <w:kern w:val="0"/>
          <w:sz w:val="28"/>
          <w:szCs w:val="28"/>
          <w:lang w:val="zh-TW"/>
        </w:rPr>
        <w:t xml:space="preserve">  </w:t>
      </w:r>
      <w:r w:rsidR="00B62147">
        <w:rPr>
          <w:rFonts w:ascii="標楷體" w:eastAsia="標楷體" w:cs="標楷體" w:hint="eastAsia"/>
          <w:kern w:val="0"/>
          <w:sz w:val="28"/>
          <w:szCs w:val="28"/>
          <w:lang w:val="zh-TW"/>
        </w:rPr>
        <w:t>三</w:t>
      </w:r>
      <w:r w:rsidRPr="00705C28">
        <w:rPr>
          <w:rFonts w:ascii="標楷體" w:eastAsia="標楷體" w:cs="標楷體" w:hint="eastAsia"/>
          <w:kern w:val="0"/>
          <w:sz w:val="28"/>
          <w:szCs w:val="28"/>
          <w:lang w:val="zh-TW"/>
        </w:rPr>
        <w:t>、分組模式：</w:t>
      </w:r>
    </w:p>
    <w:p w14:paraId="413351AF" w14:textId="77777777" w:rsidR="00E87411" w:rsidRPr="00705C28" w:rsidRDefault="00E87411" w:rsidP="00E87411">
      <w:pPr>
        <w:autoSpaceDE w:val="0"/>
        <w:autoSpaceDN w:val="0"/>
        <w:adjustRightInd w:val="0"/>
        <w:snapToGrid w:val="0"/>
        <w:spacing w:line="500" w:lineRule="atLeast"/>
        <w:ind w:leftChars="1" w:left="1371" w:hangingChars="496" w:hanging="1369"/>
        <w:rPr>
          <w:rFonts w:ascii="標楷體" w:eastAsia="標楷體" w:hAnsi="標楷體" w:cs="標楷體"/>
          <w:spacing w:val="-2"/>
          <w:sz w:val="28"/>
          <w:szCs w:val="28"/>
        </w:rPr>
      </w:pPr>
      <w:r w:rsidRPr="00705C28">
        <w:rPr>
          <w:rFonts w:ascii="標楷體" w:eastAsia="標楷體" w:hAnsi="標楷體" w:cs="標楷體" w:hint="eastAsia"/>
          <w:spacing w:val="-2"/>
          <w:sz w:val="28"/>
          <w:szCs w:val="28"/>
        </w:rPr>
        <w:t xml:space="preserve">    （一）兩班學生適性分組為「原班授課組</w:t>
      </w:r>
      <w:r w:rsidRPr="00705C28">
        <w:rPr>
          <w:rFonts w:ascii="標楷體" w:eastAsia="標楷體" w:hAnsi="標楷體" w:cs="標楷體"/>
          <w:spacing w:val="-2"/>
          <w:sz w:val="28"/>
          <w:szCs w:val="28"/>
        </w:rPr>
        <w:t>(</w:t>
      </w:r>
      <w:r w:rsidRPr="00705C28">
        <w:rPr>
          <w:rFonts w:ascii="標楷體" w:eastAsia="標楷體" w:hAnsi="標楷體" w:cs="標楷體" w:hint="eastAsia"/>
          <w:spacing w:val="-2"/>
          <w:sz w:val="28"/>
          <w:szCs w:val="28"/>
        </w:rPr>
        <w:t>以下簡稱</w:t>
      </w:r>
      <w:r w:rsidRPr="00705C28">
        <w:rPr>
          <w:rFonts w:ascii="標楷體" w:eastAsia="標楷體" w:hAnsi="標楷體" w:cs="標楷體"/>
          <w:spacing w:val="-2"/>
          <w:sz w:val="28"/>
          <w:szCs w:val="28"/>
        </w:rPr>
        <w:t>B</w:t>
      </w:r>
      <w:r w:rsidRPr="00705C28">
        <w:rPr>
          <w:rFonts w:ascii="標楷體" w:eastAsia="標楷體" w:hAnsi="標楷體" w:cs="標楷體" w:hint="eastAsia"/>
          <w:spacing w:val="-2"/>
          <w:sz w:val="28"/>
          <w:szCs w:val="28"/>
        </w:rPr>
        <w:t>組</w:t>
      </w:r>
      <w:r w:rsidRPr="00705C28">
        <w:rPr>
          <w:rFonts w:ascii="標楷體" w:eastAsia="標楷體" w:hAnsi="標楷體" w:cs="標楷體"/>
          <w:spacing w:val="-2"/>
          <w:sz w:val="28"/>
          <w:szCs w:val="28"/>
        </w:rPr>
        <w:t>)</w:t>
      </w:r>
      <w:r w:rsidRPr="00705C28">
        <w:rPr>
          <w:rFonts w:ascii="標楷體" w:eastAsia="標楷體" w:hAnsi="標楷體" w:cs="標楷體" w:hint="eastAsia"/>
          <w:spacing w:val="-2"/>
          <w:sz w:val="28"/>
          <w:szCs w:val="28"/>
        </w:rPr>
        <w:t>」及學習動機與學習策略需要協助之「小班授課組</w:t>
      </w:r>
      <w:r w:rsidRPr="00705C28">
        <w:rPr>
          <w:rFonts w:ascii="標楷體" w:eastAsia="標楷體" w:hAnsi="標楷體" w:cs="標楷體"/>
          <w:spacing w:val="-2"/>
          <w:sz w:val="28"/>
          <w:szCs w:val="28"/>
        </w:rPr>
        <w:t>(</w:t>
      </w:r>
      <w:r w:rsidRPr="00705C28">
        <w:rPr>
          <w:rFonts w:ascii="標楷體" w:eastAsia="標楷體" w:hAnsi="標楷體" w:cs="標楷體" w:hint="eastAsia"/>
          <w:spacing w:val="-2"/>
          <w:sz w:val="28"/>
          <w:szCs w:val="28"/>
        </w:rPr>
        <w:t>以下簡稱</w:t>
      </w:r>
      <w:r w:rsidRPr="00705C28">
        <w:rPr>
          <w:rFonts w:ascii="標楷體" w:eastAsia="標楷體" w:hAnsi="標楷體" w:cs="標楷體"/>
          <w:spacing w:val="-2"/>
          <w:sz w:val="28"/>
          <w:szCs w:val="28"/>
        </w:rPr>
        <w:t>C</w:t>
      </w:r>
      <w:r w:rsidRPr="00705C28">
        <w:rPr>
          <w:rFonts w:ascii="標楷體" w:eastAsia="標楷體" w:hAnsi="標楷體" w:cs="標楷體" w:hint="eastAsia"/>
          <w:spacing w:val="-2"/>
          <w:sz w:val="28"/>
          <w:szCs w:val="28"/>
        </w:rPr>
        <w:t>組</w:t>
      </w:r>
      <w:r w:rsidRPr="00705C28">
        <w:rPr>
          <w:rFonts w:ascii="標楷體" w:eastAsia="標楷體" w:hAnsi="標楷體" w:cs="標楷體"/>
          <w:spacing w:val="-2"/>
          <w:sz w:val="28"/>
          <w:szCs w:val="28"/>
        </w:rPr>
        <w:t>)</w:t>
      </w:r>
      <w:r w:rsidRPr="00705C28">
        <w:rPr>
          <w:rFonts w:ascii="標楷體" w:eastAsia="標楷體" w:hAnsi="標楷體" w:cs="標楷體" w:hint="eastAsia"/>
          <w:spacing w:val="-2"/>
          <w:sz w:val="28"/>
          <w:szCs w:val="28"/>
        </w:rPr>
        <w:t>」。</w:t>
      </w:r>
    </w:p>
    <w:p w14:paraId="68D16AD5" w14:textId="77777777" w:rsidR="00E87411" w:rsidRPr="00705C28" w:rsidRDefault="00E87411" w:rsidP="00E87411">
      <w:pPr>
        <w:autoSpaceDE w:val="0"/>
        <w:autoSpaceDN w:val="0"/>
        <w:adjustRightInd w:val="0"/>
        <w:snapToGrid w:val="0"/>
        <w:spacing w:line="500" w:lineRule="atLeast"/>
        <w:ind w:leftChars="1" w:left="1371" w:hangingChars="496" w:hanging="1369"/>
        <w:rPr>
          <w:rFonts w:ascii="標楷體" w:eastAsia="標楷體" w:hAnsi="標楷體" w:cs="標楷體"/>
          <w:spacing w:val="-2"/>
          <w:sz w:val="28"/>
          <w:szCs w:val="28"/>
        </w:rPr>
      </w:pPr>
      <w:r w:rsidRPr="00705C28">
        <w:rPr>
          <w:rFonts w:ascii="標楷體" w:eastAsia="標楷體" w:hAnsi="標楷體" w:cs="標楷體" w:hint="eastAsia"/>
          <w:spacing w:val="-2"/>
          <w:sz w:val="28"/>
          <w:szCs w:val="28"/>
        </w:rPr>
        <w:t xml:space="preserve">    （二）單科</w:t>
      </w:r>
      <w:r w:rsidRPr="00705C28">
        <w:rPr>
          <w:rFonts w:ascii="標楷體" w:eastAsia="標楷體" w:hAnsi="標楷體" w:cs="標楷體"/>
          <w:spacing w:val="-2"/>
          <w:sz w:val="28"/>
          <w:szCs w:val="28"/>
        </w:rPr>
        <w:t>2</w:t>
      </w:r>
      <w:r w:rsidRPr="00705C28">
        <w:rPr>
          <w:rFonts w:ascii="標楷體" w:eastAsia="標楷體" w:hAnsi="標楷體" w:cs="標楷體" w:hint="eastAsia"/>
          <w:spacing w:val="-2"/>
          <w:sz w:val="28"/>
          <w:szCs w:val="28"/>
        </w:rPr>
        <w:t>班為一群組，分成</w:t>
      </w:r>
      <w:r w:rsidRPr="00705C28">
        <w:rPr>
          <w:rFonts w:ascii="標楷體" w:eastAsia="標楷體" w:hAnsi="標楷體" w:cs="標楷體"/>
          <w:spacing w:val="-2"/>
          <w:sz w:val="28"/>
          <w:szCs w:val="28"/>
        </w:rPr>
        <w:t>3</w:t>
      </w:r>
      <w:r w:rsidRPr="00705C28">
        <w:rPr>
          <w:rFonts w:ascii="標楷體" w:eastAsia="標楷體" w:hAnsi="標楷體" w:cs="標楷體" w:hint="eastAsia"/>
          <w:spacing w:val="-2"/>
          <w:sz w:val="28"/>
          <w:szCs w:val="28"/>
        </w:rPr>
        <w:t>組進行授課；分組方式以原</w:t>
      </w:r>
      <w:r w:rsidRPr="00705C28">
        <w:rPr>
          <w:rFonts w:ascii="標楷體" w:eastAsia="標楷體" w:hAnsi="標楷體" w:cs="標楷體"/>
          <w:spacing w:val="-2"/>
          <w:sz w:val="28"/>
          <w:szCs w:val="28"/>
        </w:rPr>
        <w:t>2</w:t>
      </w:r>
      <w:r w:rsidRPr="00705C28">
        <w:rPr>
          <w:rFonts w:ascii="標楷體" w:eastAsia="標楷體" w:hAnsi="標楷體" w:cs="標楷體" w:hint="eastAsia"/>
          <w:spacing w:val="-2"/>
          <w:sz w:val="28"/>
          <w:szCs w:val="28"/>
        </w:rPr>
        <w:t>班學生適性分成</w:t>
      </w:r>
      <w:r w:rsidRPr="00705C28">
        <w:rPr>
          <w:rFonts w:ascii="標楷體" w:eastAsia="標楷體" w:hAnsi="標楷體" w:cs="標楷體"/>
          <w:spacing w:val="-2"/>
          <w:sz w:val="28"/>
          <w:szCs w:val="28"/>
        </w:rPr>
        <w:t>B</w:t>
      </w:r>
      <w:r w:rsidRPr="00705C28">
        <w:rPr>
          <w:rFonts w:ascii="標楷體" w:eastAsia="標楷體" w:hAnsi="標楷體" w:cs="標楷體" w:hint="eastAsia"/>
          <w:spacing w:val="-2"/>
          <w:sz w:val="28"/>
          <w:szCs w:val="28"/>
        </w:rPr>
        <w:t>、</w:t>
      </w:r>
      <w:r w:rsidRPr="00705C28">
        <w:rPr>
          <w:rFonts w:ascii="標楷體" w:eastAsia="標楷體" w:hAnsi="標楷體" w:cs="標楷體"/>
          <w:spacing w:val="-2"/>
          <w:sz w:val="28"/>
          <w:szCs w:val="28"/>
        </w:rPr>
        <w:t>B</w:t>
      </w:r>
      <w:r w:rsidRPr="00705C28">
        <w:rPr>
          <w:rFonts w:ascii="標楷體" w:eastAsia="標楷體" w:hAnsi="標楷體" w:cs="標楷體" w:hint="eastAsia"/>
          <w:spacing w:val="-2"/>
          <w:sz w:val="28"/>
          <w:szCs w:val="28"/>
        </w:rPr>
        <w:t>、</w:t>
      </w:r>
      <w:r w:rsidRPr="00705C28">
        <w:rPr>
          <w:rFonts w:ascii="標楷體" w:eastAsia="標楷體" w:hAnsi="標楷體" w:cs="標楷體"/>
          <w:spacing w:val="-2"/>
          <w:sz w:val="28"/>
          <w:szCs w:val="28"/>
        </w:rPr>
        <w:t>C</w:t>
      </w:r>
      <w:r w:rsidRPr="00705C28">
        <w:rPr>
          <w:rFonts w:ascii="標楷體" w:eastAsia="標楷體" w:hAnsi="標楷體" w:cs="標楷體" w:hint="eastAsia"/>
          <w:spacing w:val="-2"/>
          <w:sz w:val="28"/>
          <w:szCs w:val="28"/>
        </w:rPr>
        <w:t>共</w:t>
      </w:r>
      <w:r w:rsidRPr="00705C28">
        <w:rPr>
          <w:rFonts w:ascii="標楷體" w:eastAsia="標楷體" w:hAnsi="標楷體" w:cs="標楷體"/>
          <w:spacing w:val="-2"/>
          <w:sz w:val="28"/>
          <w:szCs w:val="28"/>
        </w:rPr>
        <w:t>3</w:t>
      </w:r>
      <w:r w:rsidRPr="00705C28">
        <w:rPr>
          <w:rFonts w:ascii="標楷體" w:eastAsia="標楷體" w:hAnsi="標楷體" w:cs="標楷體" w:hint="eastAsia"/>
          <w:spacing w:val="-2"/>
          <w:sz w:val="28"/>
          <w:szCs w:val="28"/>
        </w:rPr>
        <w:t>組為原則；倘原班</w:t>
      </w:r>
      <w:r>
        <w:rPr>
          <w:rFonts w:ascii="標楷體" w:eastAsia="標楷體" w:hAnsi="標楷體" w:cs="標楷體"/>
          <w:spacing w:val="-2"/>
          <w:sz w:val="28"/>
          <w:szCs w:val="28"/>
        </w:rPr>
        <w:t>111</w:t>
      </w:r>
      <w:r w:rsidRPr="00705C28">
        <w:rPr>
          <w:rFonts w:ascii="標楷體" w:eastAsia="標楷體" w:hAnsi="標楷體" w:cs="標楷體" w:hint="eastAsia"/>
          <w:spacing w:val="-2"/>
          <w:sz w:val="28"/>
          <w:szCs w:val="28"/>
        </w:rPr>
        <w:t>年篩選測驗施測結果未通過人數佔全班</w:t>
      </w:r>
      <w:r w:rsidRPr="00705C28">
        <w:rPr>
          <w:rFonts w:ascii="標楷體" w:eastAsia="標楷體" w:hAnsi="標楷體" w:cs="標楷體"/>
          <w:spacing w:val="-2"/>
          <w:sz w:val="28"/>
          <w:szCs w:val="28"/>
        </w:rPr>
        <w:t>60%</w:t>
      </w:r>
      <w:r w:rsidRPr="00705C28">
        <w:rPr>
          <w:rFonts w:ascii="標楷體" w:eastAsia="標楷體" w:hAnsi="標楷體" w:cs="標楷體" w:hint="eastAsia"/>
          <w:spacing w:val="-2"/>
          <w:sz w:val="28"/>
          <w:szCs w:val="28"/>
        </w:rPr>
        <w:t>，則可以原</w:t>
      </w:r>
      <w:r w:rsidRPr="00705C28">
        <w:rPr>
          <w:rFonts w:ascii="標楷體" w:eastAsia="標楷體" w:hAnsi="標楷體" w:cs="標楷體"/>
          <w:spacing w:val="-2"/>
          <w:sz w:val="28"/>
          <w:szCs w:val="28"/>
        </w:rPr>
        <w:t>2</w:t>
      </w:r>
      <w:r w:rsidRPr="00705C28">
        <w:rPr>
          <w:rFonts w:ascii="標楷體" w:eastAsia="標楷體" w:hAnsi="標楷體" w:cs="標楷體" w:hint="eastAsia"/>
          <w:spacing w:val="-2"/>
          <w:sz w:val="28"/>
          <w:szCs w:val="28"/>
        </w:rPr>
        <w:t>班學生適性分成</w:t>
      </w:r>
      <w:r w:rsidRPr="00705C28">
        <w:rPr>
          <w:rFonts w:ascii="標楷體" w:eastAsia="標楷體" w:hAnsi="標楷體" w:cs="標楷體"/>
          <w:spacing w:val="-2"/>
          <w:sz w:val="28"/>
          <w:szCs w:val="28"/>
        </w:rPr>
        <w:t>B</w:t>
      </w:r>
      <w:r w:rsidRPr="00705C28">
        <w:rPr>
          <w:rFonts w:ascii="標楷體" w:eastAsia="標楷體" w:hAnsi="標楷體" w:cs="標楷體" w:hint="eastAsia"/>
          <w:spacing w:val="-2"/>
          <w:sz w:val="28"/>
          <w:szCs w:val="28"/>
        </w:rPr>
        <w:t>、</w:t>
      </w:r>
      <w:r w:rsidRPr="00705C28">
        <w:rPr>
          <w:rFonts w:ascii="標楷體" w:eastAsia="標楷體" w:hAnsi="標楷體" w:cs="標楷體"/>
          <w:spacing w:val="-2"/>
          <w:sz w:val="28"/>
          <w:szCs w:val="28"/>
        </w:rPr>
        <w:t>C</w:t>
      </w:r>
      <w:r w:rsidRPr="00705C28">
        <w:rPr>
          <w:rFonts w:ascii="標楷體" w:eastAsia="標楷體" w:hAnsi="標楷體" w:cs="標楷體" w:hint="eastAsia"/>
          <w:spacing w:val="-2"/>
          <w:sz w:val="28"/>
          <w:szCs w:val="28"/>
        </w:rPr>
        <w:t>、</w:t>
      </w:r>
      <w:r w:rsidRPr="00705C28">
        <w:rPr>
          <w:rFonts w:ascii="標楷體" w:eastAsia="標楷體" w:hAnsi="標楷體" w:cs="標楷體"/>
          <w:spacing w:val="-2"/>
          <w:sz w:val="28"/>
          <w:szCs w:val="28"/>
        </w:rPr>
        <w:t>C</w:t>
      </w:r>
      <w:r w:rsidRPr="00705C28">
        <w:rPr>
          <w:rFonts w:ascii="標楷體" w:eastAsia="標楷體" w:hAnsi="標楷體" w:cs="標楷體" w:hint="eastAsia"/>
          <w:spacing w:val="-2"/>
          <w:sz w:val="28"/>
          <w:szCs w:val="28"/>
        </w:rPr>
        <w:t>；</w:t>
      </w:r>
      <w:r w:rsidRPr="00705C28">
        <w:rPr>
          <w:rFonts w:ascii="標楷體" w:eastAsia="標楷體" w:hAnsi="標楷體" w:cs="標楷體"/>
          <w:b/>
          <w:spacing w:val="-2"/>
          <w:sz w:val="28"/>
          <w:szCs w:val="28"/>
          <w:u w:val="single"/>
        </w:rPr>
        <w:t>C</w:t>
      </w:r>
      <w:r w:rsidRPr="00705C28">
        <w:rPr>
          <w:rFonts w:ascii="標楷體" w:eastAsia="標楷體" w:hAnsi="標楷體" w:cs="標楷體" w:hint="eastAsia"/>
          <w:b/>
          <w:spacing w:val="-2"/>
          <w:sz w:val="28"/>
          <w:szCs w:val="28"/>
          <w:u w:val="single"/>
        </w:rPr>
        <w:t>組學生數至多</w:t>
      </w:r>
      <w:r w:rsidRPr="00705C28">
        <w:rPr>
          <w:rFonts w:ascii="標楷體" w:eastAsia="標楷體" w:hAnsi="標楷體" w:cs="標楷體"/>
          <w:b/>
          <w:spacing w:val="-2"/>
          <w:sz w:val="28"/>
          <w:szCs w:val="28"/>
          <w:u w:val="single"/>
        </w:rPr>
        <w:t>10</w:t>
      </w:r>
      <w:r w:rsidRPr="00705C28">
        <w:rPr>
          <w:rFonts w:ascii="標楷體" w:eastAsia="標楷體" w:hAnsi="標楷體" w:cs="標楷體" w:hint="eastAsia"/>
          <w:b/>
          <w:spacing w:val="-2"/>
          <w:sz w:val="28"/>
          <w:szCs w:val="28"/>
          <w:u w:val="single"/>
        </w:rPr>
        <w:t>人</w:t>
      </w:r>
      <w:r w:rsidRPr="00705C28">
        <w:rPr>
          <w:rFonts w:ascii="標楷體" w:eastAsia="標楷體" w:hAnsi="標楷體" w:cs="標楷體" w:hint="eastAsia"/>
          <w:spacing w:val="-2"/>
          <w:sz w:val="28"/>
          <w:szCs w:val="28"/>
        </w:rPr>
        <w:t>。</w:t>
      </w:r>
    </w:p>
    <w:p w14:paraId="44FC596D" w14:textId="77777777" w:rsidR="00E87411" w:rsidRDefault="00E87411" w:rsidP="00E87411">
      <w:pPr>
        <w:autoSpaceDE w:val="0"/>
        <w:autoSpaceDN w:val="0"/>
        <w:adjustRightInd w:val="0"/>
        <w:snapToGrid w:val="0"/>
        <w:spacing w:line="500" w:lineRule="atLeast"/>
        <w:ind w:left="848" w:hangingChars="303" w:hanging="848"/>
        <w:rPr>
          <w:rFonts w:ascii="標楷體" w:eastAsia="標楷體" w:cs="標楷體"/>
          <w:kern w:val="0"/>
          <w:sz w:val="28"/>
          <w:szCs w:val="28"/>
          <w:lang w:val="zh-TW"/>
        </w:rPr>
      </w:pPr>
      <w:r>
        <w:rPr>
          <w:rFonts w:ascii="標楷體" w:eastAsia="標楷體" w:cs="標楷體" w:hint="eastAsia"/>
          <w:kern w:val="0"/>
          <w:sz w:val="28"/>
          <w:szCs w:val="28"/>
        </w:rPr>
        <w:t xml:space="preserve">  </w:t>
      </w:r>
      <w:r w:rsidR="00B62147">
        <w:rPr>
          <w:rFonts w:ascii="標楷體" w:eastAsia="標楷體" w:cs="標楷體" w:hint="eastAsia"/>
          <w:kern w:val="0"/>
          <w:sz w:val="28"/>
          <w:szCs w:val="28"/>
        </w:rPr>
        <w:t>四</w:t>
      </w:r>
      <w:r w:rsidRPr="00705C28">
        <w:rPr>
          <w:rFonts w:ascii="標楷體" w:eastAsia="標楷體" w:cs="標楷體" w:hint="eastAsia"/>
          <w:kern w:val="0"/>
          <w:sz w:val="28"/>
          <w:szCs w:val="28"/>
          <w:lang w:val="zh-TW"/>
        </w:rPr>
        <w:t>、分組方式以</w:t>
      </w:r>
      <w:r w:rsidRPr="00705C28">
        <w:rPr>
          <w:rFonts w:ascii="標楷體" w:eastAsia="標楷體" w:cs="標楷體"/>
          <w:kern w:val="0"/>
          <w:sz w:val="28"/>
          <w:szCs w:val="28"/>
          <w:lang w:val="zh-TW"/>
        </w:rPr>
        <w:t>2</w:t>
      </w:r>
      <w:r w:rsidRPr="00705C28">
        <w:rPr>
          <w:rFonts w:ascii="標楷體" w:eastAsia="標楷體" w:cs="標楷體" w:hint="eastAsia"/>
          <w:kern w:val="0"/>
          <w:sz w:val="28"/>
          <w:szCs w:val="28"/>
          <w:lang w:val="zh-TW"/>
        </w:rPr>
        <w:t>班分</w:t>
      </w:r>
      <w:r w:rsidRPr="00705C28">
        <w:rPr>
          <w:rFonts w:ascii="標楷體" w:eastAsia="標楷體" w:cs="標楷體"/>
          <w:kern w:val="0"/>
          <w:sz w:val="28"/>
          <w:szCs w:val="28"/>
          <w:lang w:val="zh-TW"/>
        </w:rPr>
        <w:t>3</w:t>
      </w:r>
      <w:r w:rsidRPr="00705C28">
        <w:rPr>
          <w:rFonts w:ascii="標楷體" w:eastAsia="標楷體" w:cs="標楷體" w:hint="eastAsia"/>
          <w:kern w:val="0"/>
          <w:sz w:val="28"/>
          <w:szCs w:val="28"/>
          <w:lang w:val="zh-TW"/>
        </w:rPr>
        <w:t>組（</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或</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）為主，若參與為奇數班則於</w:t>
      </w:r>
      <w:r w:rsidRPr="00705C28">
        <w:rPr>
          <w:rFonts w:ascii="標楷體" w:eastAsia="標楷體" w:cs="標楷體"/>
          <w:kern w:val="0"/>
          <w:sz w:val="28"/>
          <w:szCs w:val="28"/>
          <w:lang w:val="zh-TW"/>
        </w:rPr>
        <w:t>2</w:t>
      </w:r>
      <w:r w:rsidRPr="00705C28">
        <w:rPr>
          <w:rFonts w:ascii="標楷體" w:eastAsia="標楷體" w:cs="標楷體" w:hint="eastAsia"/>
          <w:kern w:val="0"/>
          <w:sz w:val="28"/>
          <w:szCs w:val="28"/>
          <w:lang w:val="zh-TW"/>
        </w:rPr>
        <w:t>班分</w:t>
      </w:r>
      <w:r w:rsidRPr="00705C28">
        <w:rPr>
          <w:rFonts w:ascii="標楷體" w:eastAsia="標楷體" w:cs="標楷體"/>
          <w:kern w:val="0"/>
          <w:sz w:val="28"/>
          <w:szCs w:val="28"/>
          <w:lang w:val="zh-TW"/>
        </w:rPr>
        <w:t>3</w:t>
      </w:r>
      <w:r w:rsidRPr="00705C28">
        <w:rPr>
          <w:rFonts w:ascii="標楷體" w:eastAsia="標楷體" w:cs="標楷體" w:hint="eastAsia"/>
          <w:kern w:val="0"/>
          <w:sz w:val="28"/>
          <w:szCs w:val="28"/>
          <w:lang w:val="zh-TW"/>
        </w:rPr>
        <w:t>組後之剩餘</w:t>
      </w:r>
      <w:r w:rsidRPr="00705C28">
        <w:rPr>
          <w:rFonts w:ascii="標楷體" w:eastAsia="標楷體" w:cs="標楷體"/>
          <w:kern w:val="0"/>
          <w:sz w:val="28"/>
          <w:szCs w:val="28"/>
          <w:lang w:val="zh-TW"/>
        </w:rPr>
        <w:t>3</w:t>
      </w:r>
      <w:r w:rsidRPr="00705C28">
        <w:rPr>
          <w:rFonts w:ascii="標楷體" w:eastAsia="標楷體" w:cs="標楷體" w:hint="eastAsia"/>
          <w:kern w:val="0"/>
          <w:sz w:val="28"/>
          <w:szCs w:val="28"/>
          <w:lang w:val="zh-TW"/>
        </w:rPr>
        <w:t>班以</w:t>
      </w:r>
      <w:r w:rsidRPr="00705C28">
        <w:rPr>
          <w:rFonts w:ascii="標楷體" w:eastAsia="標楷體" w:cs="標楷體"/>
          <w:kern w:val="0"/>
          <w:sz w:val="28"/>
          <w:szCs w:val="28"/>
          <w:lang w:val="zh-TW"/>
        </w:rPr>
        <w:t>5</w:t>
      </w:r>
      <w:r w:rsidRPr="00705C28">
        <w:rPr>
          <w:rFonts w:ascii="標楷體" w:eastAsia="標楷體" w:cs="標楷體" w:hint="eastAsia"/>
          <w:kern w:val="0"/>
          <w:sz w:val="28"/>
          <w:szCs w:val="28"/>
          <w:lang w:val="zh-TW"/>
        </w:rPr>
        <w:t>組（</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B</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）模式進行。</w:t>
      </w:r>
    </w:p>
    <w:p w14:paraId="1FFF8197" w14:textId="3BD8A9FB" w:rsidR="001D64AC" w:rsidRPr="00904F35" w:rsidRDefault="001D64AC" w:rsidP="00E87411">
      <w:pPr>
        <w:autoSpaceDE w:val="0"/>
        <w:autoSpaceDN w:val="0"/>
        <w:adjustRightInd w:val="0"/>
        <w:snapToGrid w:val="0"/>
        <w:spacing w:line="500" w:lineRule="atLeast"/>
        <w:ind w:left="848" w:hangingChars="303" w:hanging="848"/>
        <w:rPr>
          <w:rFonts w:ascii="標楷體" w:eastAsia="標楷體" w:cs="標楷體"/>
          <w:b/>
          <w:bCs/>
          <w:color w:val="FF0000"/>
          <w:kern w:val="0"/>
          <w:sz w:val="28"/>
          <w:szCs w:val="28"/>
          <w:u w:val="single"/>
          <w:lang w:val="zh-TW"/>
        </w:rPr>
      </w:pPr>
      <w:r w:rsidRPr="00904F35">
        <w:rPr>
          <w:rFonts w:ascii="標楷體" w:eastAsia="標楷體" w:cs="標楷體" w:hint="eastAsia"/>
          <w:color w:val="FF0000"/>
          <w:kern w:val="0"/>
          <w:sz w:val="28"/>
          <w:szCs w:val="28"/>
          <w:lang w:val="zh-TW"/>
        </w:rPr>
        <w:t xml:space="preserve">      </w:t>
      </w:r>
      <w:r w:rsidR="00DD6A38" w:rsidRPr="00904F35">
        <w:rPr>
          <w:rFonts w:ascii="標楷體" w:eastAsia="標楷體" w:cs="標楷體" w:hint="eastAsia"/>
          <w:color w:val="FF0000"/>
          <w:kern w:val="0"/>
          <w:sz w:val="28"/>
          <w:szCs w:val="28"/>
          <w:u w:val="single"/>
          <w:lang w:val="zh-TW"/>
        </w:rPr>
        <w:t>本計畫以補助鐘點費為原則，倘</w:t>
      </w:r>
      <w:r w:rsidRPr="00904F35">
        <w:rPr>
          <w:rFonts w:ascii="標楷體" w:eastAsia="標楷體" w:cs="標楷體" w:hint="eastAsia"/>
          <w:color w:val="FF0000"/>
          <w:kern w:val="0"/>
          <w:sz w:val="28"/>
          <w:szCs w:val="28"/>
          <w:u w:val="single"/>
          <w:lang w:val="zh-TW"/>
        </w:rPr>
        <w:t>C組</w:t>
      </w:r>
      <w:r w:rsidR="00DD6A38" w:rsidRPr="00904F35">
        <w:rPr>
          <w:rFonts w:ascii="標楷體" w:eastAsia="標楷體" w:cs="標楷體" w:hint="eastAsia"/>
          <w:color w:val="FF0000"/>
          <w:kern w:val="0"/>
          <w:sz w:val="28"/>
          <w:szCs w:val="28"/>
          <w:u w:val="single"/>
          <w:lang w:val="zh-TW"/>
        </w:rPr>
        <w:t>每週</w:t>
      </w:r>
      <w:r w:rsidRPr="00904F35">
        <w:rPr>
          <w:rFonts w:ascii="標楷體" w:eastAsia="標楷體" w:cs="標楷體" w:hint="eastAsia"/>
          <w:color w:val="FF0000"/>
          <w:kern w:val="0"/>
          <w:sz w:val="28"/>
          <w:szCs w:val="28"/>
          <w:u w:val="single"/>
          <w:lang w:val="zh-TW"/>
        </w:rPr>
        <w:t>授課節數達本市英</w:t>
      </w:r>
      <w:r w:rsidR="00D54DEA">
        <w:rPr>
          <w:rFonts w:ascii="標楷體" w:eastAsia="標楷體" w:cs="標楷體" w:hint="eastAsia"/>
          <w:color w:val="FF0000"/>
          <w:kern w:val="0"/>
          <w:sz w:val="28"/>
          <w:szCs w:val="28"/>
          <w:u w:val="single"/>
          <w:lang w:val="zh-TW"/>
        </w:rPr>
        <w:t>語</w:t>
      </w:r>
      <w:r w:rsidRPr="00904F35">
        <w:rPr>
          <w:rFonts w:ascii="標楷體" w:eastAsia="標楷體" w:cs="標楷體" w:hint="eastAsia"/>
          <w:color w:val="FF0000"/>
          <w:kern w:val="0"/>
          <w:sz w:val="28"/>
          <w:szCs w:val="28"/>
          <w:u w:val="single"/>
          <w:lang w:val="zh-TW"/>
        </w:rPr>
        <w:t>專任教師授課節數，</w:t>
      </w:r>
      <w:r w:rsidR="00B24CDD" w:rsidRPr="00904F35">
        <w:rPr>
          <w:rFonts w:ascii="標楷體" w:eastAsia="標楷體" w:cs="標楷體" w:hint="eastAsia"/>
          <w:color w:val="FF0000"/>
          <w:kern w:val="0"/>
          <w:sz w:val="28"/>
          <w:szCs w:val="28"/>
          <w:u w:val="single"/>
          <w:lang w:val="zh-TW"/>
        </w:rPr>
        <w:t>且</w:t>
      </w:r>
      <w:r w:rsidR="00620340" w:rsidRPr="00904F35">
        <w:rPr>
          <w:rFonts w:ascii="標楷體" w:eastAsia="標楷體" w:cs="標楷體" w:hint="eastAsia"/>
          <w:color w:val="FF0000"/>
          <w:kern w:val="0"/>
          <w:sz w:val="28"/>
          <w:szCs w:val="28"/>
          <w:u w:val="single"/>
          <w:lang w:val="zh-TW"/>
        </w:rPr>
        <w:t>學校有聘任代理教師之需求者，務請於計畫內敘明理由</w:t>
      </w:r>
      <w:r w:rsidRPr="00904F35">
        <w:rPr>
          <w:rFonts w:ascii="標楷體" w:eastAsia="標楷體" w:cs="標楷體" w:hint="eastAsia"/>
          <w:color w:val="FF0000"/>
          <w:kern w:val="0"/>
          <w:sz w:val="28"/>
          <w:szCs w:val="28"/>
          <w:u w:val="single"/>
          <w:lang w:val="zh-TW"/>
        </w:rPr>
        <w:t>。</w:t>
      </w:r>
      <w:r w:rsidR="00620340" w:rsidRPr="00904F35">
        <w:rPr>
          <w:rFonts w:ascii="標楷體" w:eastAsia="標楷體" w:cs="標楷體" w:hint="eastAsia"/>
          <w:color w:val="FF0000"/>
          <w:kern w:val="0"/>
          <w:sz w:val="28"/>
          <w:szCs w:val="28"/>
          <w:u w:val="single"/>
          <w:lang w:val="zh-TW"/>
        </w:rPr>
        <w:t>且</w:t>
      </w:r>
      <w:r w:rsidR="00620340" w:rsidRPr="00904F35">
        <w:rPr>
          <w:rFonts w:ascii="標楷體" w:eastAsia="標楷體" w:cs="標楷體" w:hint="eastAsia"/>
          <w:color w:val="FF0000"/>
          <w:kern w:val="0"/>
          <w:sz w:val="28"/>
          <w:szCs w:val="28"/>
          <w:u w:val="single"/>
          <w:lang w:val="zh-TW"/>
        </w:rPr>
        <w:lastRenderedPageBreak/>
        <w:t>所</w:t>
      </w:r>
      <w:r w:rsidRPr="00904F35">
        <w:rPr>
          <w:rFonts w:ascii="標楷體" w:eastAsia="標楷體" w:cs="標楷體" w:hint="eastAsia"/>
          <w:color w:val="FF0000"/>
          <w:kern w:val="0"/>
          <w:sz w:val="28"/>
          <w:szCs w:val="28"/>
          <w:u w:val="single"/>
          <w:lang w:val="zh-TW"/>
        </w:rPr>
        <w:t>增置</w:t>
      </w:r>
      <w:r w:rsidR="00620340" w:rsidRPr="00904F35">
        <w:rPr>
          <w:rFonts w:ascii="標楷體" w:eastAsia="標楷體" w:cs="標楷體" w:hint="eastAsia"/>
          <w:color w:val="FF0000"/>
          <w:kern w:val="0"/>
          <w:sz w:val="28"/>
          <w:szCs w:val="28"/>
          <w:u w:val="single"/>
          <w:lang w:val="zh-TW"/>
        </w:rPr>
        <w:t>之</w:t>
      </w:r>
      <w:r w:rsidRPr="00904F35">
        <w:rPr>
          <w:rFonts w:ascii="標楷體" w:eastAsia="標楷體" w:cs="標楷體" w:hint="eastAsia"/>
          <w:color w:val="FF0000"/>
          <w:kern w:val="0"/>
          <w:sz w:val="28"/>
          <w:szCs w:val="28"/>
          <w:u w:val="single"/>
          <w:lang w:val="zh-TW"/>
        </w:rPr>
        <w:t>代理教師為英</w:t>
      </w:r>
      <w:r w:rsidR="00D54DEA">
        <w:rPr>
          <w:rFonts w:ascii="標楷體" w:eastAsia="標楷體" w:cs="標楷體" w:hint="eastAsia"/>
          <w:color w:val="FF0000"/>
          <w:kern w:val="0"/>
          <w:sz w:val="28"/>
          <w:szCs w:val="28"/>
          <w:u w:val="single"/>
          <w:lang w:val="zh-TW"/>
        </w:rPr>
        <w:t>語</w:t>
      </w:r>
      <w:r w:rsidRPr="00904F35">
        <w:rPr>
          <w:rFonts w:ascii="標楷體" w:eastAsia="標楷體" w:cs="標楷體" w:hint="eastAsia"/>
          <w:color w:val="FF0000"/>
          <w:kern w:val="0"/>
          <w:sz w:val="28"/>
          <w:szCs w:val="28"/>
          <w:u w:val="single"/>
          <w:lang w:val="zh-TW"/>
        </w:rPr>
        <w:t>專任教師，不得兼任行政職務。</w:t>
      </w:r>
    </w:p>
    <w:p w14:paraId="281B5347" w14:textId="77777777" w:rsidR="00E87411" w:rsidRPr="00705C28" w:rsidRDefault="00E87411" w:rsidP="00E87411">
      <w:pPr>
        <w:autoSpaceDE w:val="0"/>
        <w:autoSpaceDN w:val="0"/>
        <w:adjustRightInd w:val="0"/>
        <w:snapToGrid w:val="0"/>
        <w:spacing w:line="500" w:lineRule="atLeast"/>
        <w:rPr>
          <w:rFonts w:ascii="標楷體" w:eastAsia="標楷體" w:cs="標楷體"/>
          <w:b/>
          <w:bCs/>
          <w:kern w:val="0"/>
          <w:sz w:val="28"/>
          <w:szCs w:val="28"/>
          <w:lang w:val="zh-TW"/>
        </w:rPr>
      </w:pPr>
      <w:r w:rsidRPr="00705C28">
        <w:rPr>
          <w:rFonts w:ascii="標楷體" w:eastAsia="標楷體" w:cs="標楷體" w:hint="eastAsia"/>
          <w:kern w:val="0"/>
          <w:sz w:val="28"/>
          <w:szCs w:val="28"/>
          <w:lang w:val="zh-TW"/>
        </w:rPr>
        <w:t xml:space="preserve">  </w:t>
      </w:r>
      <w:r w:rsidR="00B62147">
        <w:rPr>
          <w:rFonts w:ascii="標楷體" w:eastAsia="標楷體" w:cs="標楷體" w:hint="eastAsia"/>
          <w:kern w:val="0"/>
          <w:sz w:val="28"/>
          <w:szCs w:val="28"/>
          <w:lang w:val="zh-TW"/>
        </w:rPr>
        <w:t>五</w:t>
      </w:r>
      <w:r w:rsidRPr="00705C28">
        <w:rPr>
          <w:rFonts w:ascii="標楷體" w:eastAsia="標楷體" w:cs="標楷體" w:hint="eastAsia"/>
          <w:kern w:val="0"/>
          <w:sz w:val="28"/>
          <w:szCs w:val="28"/>
          <w:lang w:val="zh-TW"/>
        </w:rPr>
        <w:t>、教師安排與授課</w:t>
      </w:r>
    </w:p>
    <w:p w14:paraId="3B5680F7" w14:textId="77777777" w:rsidR="00E87411" w:rsidRPr="00705C28" w:rsidRDefault="00E87411" w:rsidP="00E87411">
      <w:pPr>
        <w:autoSpaceDE w:val="0"/>
        <w:autoSpaceDN w:val="0"/>
        <w:adjustRightInd w:val="0"/>
        <w:snapToGrid w:val="0"/>
        <w:spacing w:line="500" w:lineRule="atLeast"/>
        <w:rPr>
          <w:rFonts w:ascii="標楷體" w:eastAsia="標楷體" w:cs="標楷體"/>
          <w:b/>
          <w:bCs/>
          <w:kern w:val="0"/>
          <w:sz w:val="28"/>
          <w:szCs w:val="28"/>
          <w:lang w:val="zh-TW"/>
        </w:rPr>
      </w:pPr>
      <w:r w:rsidRPr="00705C28">
        <w:rPr>
          <w:rFonts w:ascii="標楷體" w:eastAsia="標楷體" w:cs="標楷體" w:hint="eastAsia"/>
          <w:kern w:val="0"/>
          <w:sz w:val="28"/>
          <w:szCs w:val="28"/>
          <w:lang w:val="zh-TW"/>
        </w:rPr>
        <w:t xml:space="preserve">   （一）學校應尊重教師授課意願安排C組教師。</w:t>
      </w:r>
    </w:p>
    <w:p w14:paraId="009E6A16" w14:textId="77777777" w:rsidR="00E87411" w:rsidRPr="00705C28" w:rsidRDefault="00E87411" w:rsidP="00E87411">
      <w:pPr>
        <w:autoSpaceDE w:val="0"/>
        <w:autoSpaceDN w:val="0"/>
        <w:adjustRightInd w:val="0"/>
        <w:snapToGrid w:val="0"/>
        <w:spacing w:line="500" w:lineRule="atLeast"/>
        <w:ind w:leftChars="1" w:left="1276" w:hangingChars="455" w:hanging="1274"/>
        <w:rPr>
          <w:rFonts w:ascii="標楷體" w:eastAsia="標楷體" w:cs="標楷體"/>
          <w:b/>
          <w:bCs/>
          <w:kern w:val="0"/>
          <w:sz w:val="28"/>
          <w:szCs w:val="28"/>
          <w:lang w:val="zh-TW"/>
        </w:rPr>
      </w:pPr>
      <w:r w:rsidRPr="00705C28">
        <w:rPr>
          <w:rFonts w:ascii="標楷體" w:eastAsia="標楷體" w:cs="標楷體" w:hint="eastAsia"/>
          <w:kern w:val="0"/>
          <w:sz w:val="28"/>
          <w:szCs w:val="28"/>
          <w:lang w:val="zh-TW"/>
        </w:rPr>
        <w:t xml:space="preserve">   （二）參與各組之授課節數得納為參與教師基本授課節數；如超過基本授課節數，報本局審核後支給鐘點費。</w:t>
      </w:r>
    </w:p>
    <w:p w14:paraId="5858861D" w14:textId="77777777" w:rsidR="00E87411" w:rsidRPr="00705C28" w:rsidRDefault="00E87411" w:rsidP="00E87411">
      <w:pPr>
        <w:autoSpaceDE w:val="0"/>
        <w:autoSpaceDN w:val="0"/>
        <w:adjustRightInd w:val="0"/>
        <w:snapToGrid w:val="0"/>
        <w:spacing w:line="500" w:lineRule="atLeast"/>
        <w:rPr>
          <w:rFonts w:ascii="標楷體" w:eastAsia="標楷體" w:hAnsi="Times New Roman" w:cs="標楷體"/>
          <w:kern w:val="0"/>
          <w:sz w:val="28"/>
          <w:szCs w:val="28"/>
          <w:lang w:val="zh-TW"/>
        </w:rPr>
      </w:pPr>
      <w:r w:rsidRPr="00705C28">
        <w:rPr>
          <w:rFonts w:ascii="標楷體" w:eastAsia="標楷體" w:cs="標楷體" w:hint="eastAsia"/>
          <w:kern w:val="0"/>
          <w:sz w:val="28"/>
          <w:szCs w:val="28"/>
          <w:lang w:val="zh-TW"/>
        </w:rPr>
        <w:t xml:space="preserve">  </w:t>
      </w:r>
      <w:r w:rsidR="00B62147">
        <w:rPr>
          <w:rFonts w:ascii="標楷體" w:eastAsia="標楷體" w:cs="標楷體" w:hint="eastAsia"/>
          <w:kern w:val="0"/>
          <w:sz w:val="28"/>
          <w:szCs w:val="28"/>
          <w:lang w:val="zh-TW"/>
        </w:rPr>
        <w:t>六</w:t>
      </w:r>
      <w:r w:rsidRPr="00705C28">
        <w:rPr>
          <w:rFonts w:ascii="標楷體" w:eastAsia="標楷體" w:cs="標楷體" w:hint="eastAsia"/>
          <w:kern w:val="0"/>
          <w:sz w:val="28"/>
          <w:szCs w:val="28"/>
          <w:lang w:val="zh-TW"/>
        </w:rPr>
        <w:t>、學生分組間調整流動規劃</w:t>
      </w:r>
    </w:p>
    <w:p w14:paraId="571DE23F" w14:textId="77777777" w:rsidR="00E87411" w:rsidRPr="00705C28" w:rsidRDefault="00E87411" w:rsidP="00E87411">
      <w:pPr>
        <w:autoSpaceDE w:val="0"/>
        <w:autoSpaceDN w:val="0"/>
        <w:adjustRightInd w:val="0"/>
        <w:snapToGrid w:val="0"/>
        <w:spacing w:line="500" w:lineRule="atLeast"/>
        <w:ind w:leftChars="1" w:left="1276" w:hangingChars="455" w:hanging="1274"/>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（一）學校得就前項分組模式規定，擬定學生分組標準，並研擬回原班或加入</w:t>
      </w:r>
      <w:r w:rsidRPr="00705C28">
        <w:rPr>
          <w:rFonts w:ascii="標楷體" w:eastAsia="標楷體" w:cs="標楷體"/>
          <w:kern w:val="0"/>
          <w:sz w:val="28"/>
          <w:szCs w:val="28"/>
          <w:lang w:val="zh-TW"/>
        </w:rPr>
        <w:t>C</w:t>
      </w:r>
      <w:r w:rsidRPr="00705C28">
        <w:rPr>
          <w:rFonts w:ascii="標楷體" w:eastAsia="標楷體" w:cs="標楷體" w:hint="eastAsia"/>
          <w:kern w:val="0"/>
          <w:sz w:val="28"/>
          <w:szCs w:val="28"/>
          <w:lang w:val="zh-TW"/>
        </w:rPr>
        <w:t>組作業流程，學生分組流動頻率以每學期機動調整為原則。</w:t>
      </w:r>
    </w:p>
    <w:p w14:paraId="307D7CC7" w14:textId="77777777" w:rsidR="00E87411" w:rsidRPr="00705C28" w:rsidRDefault="00E87411" w:rsidP="00E87411">
      <w:pPr>
        <w:autoSpaceDE w:val="0"/>
        <w:autoSpaceDN w:val="0"/>
        <w:adjustRightInd w:val="0"/>
        <w:snapToGrid w:val="0"/>
        <w:spacing w:line="500" w:lineRule="atLeast"/>
        <w:ind w:leftChars="1" w:left="1276" w:hangingChars="455" w:hanging="1274"/>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（二）學生分組後需調整流動時，應經校內相關會議通過評估，並徵詢家長及學生同意後實施。</w:t>
      </w:r>
    </w:p>
    <w:p w14:paraId="5928BBBA" w14:textId="77777777" w:rsidR="00E87411" w:rsidRPr="00705C28" w:rsidRDefault="00E87411" w:rsidP="00E87411">
      <w:pPr>
        <w:autoSpaceDE w:val="0"/>
        <w:autoSpaceDN w:val="0"/>
        <w:adjustRightInd w:val="0"/>
        <w:snapToGrid w:val="0"/>
        <w:spacing w:line="500" w:lineRule="atLeast"/>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w:t>
      </w:r>
      <w:r w:rsidR="00B62147">
        <w:rPr>
          <w:rFonts w:ascii="標楷體" w:eastAsia="標楷體" w:cs="標楷體" w:hint="eastAsia"/>
          <w:kern w:val="0"/>
          <w:sz w:val="28"/>
          <w:szCs w:val="28"/>
          <w:lang w:val="zh-TW"/>
        </w:rPr>
        <w:t>七</w:t>
      </w:r>
      <w:r w:rsidRPr="00705C28">
        <w:rPr>
          <w:rFonts w:ascii="標楷體" w:eastAsia="標楷體" w:cs="標楷體" w:hint="eastAsia"/>
          <w:kern w:val="0"/>
          <w:sz w:val="28"/>
          <w:szCs w:val="28"/>
          <w:lang w:val="zh-TW"/>
        </w:rPr>
        <w:t>、授課教材與成績處理</w:t>
      </w:r>
    </w:p>
    <w:p w14:paraId="0AB6BBD2" w14:textId="77777777" w:rsidR="00E87411" w:rsidRPr="00705C28" w:rsidRDefault="00E87411" w:rsidP="00E87411">
      <w:pPr>
        <w:autoSpaceDE w:val="0"/>
        <w:autoSpaceDN w:val="0"/>
        <w:adjustRightInd w:val="0"/>
        <w:snapToGrid w:val="0"/>
        <w:spacing w:line="500" w:lineRule="atLeast"/>
        <w:ind w:leftChars="1" w:left="1276" w:hangingChars="455" w:hanging="1274"/>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（一）教師應以學生學習程度設計教材與教學，並經過推動小組</w:t>
      </w:r>
      <w:r w:rsidRPr="00705C28">
        <w:rPr>
          <w:rFonts w:ascii="標楷體" w:eastAsia="標楷體" w:cs="標楷體"/>
          <w:kern w:val="0"/>
          <w:sz w:val="28"/>
          <w:szCs w:val="28"/>
          <w:lang w:val="zh-TW"/>
        </w:rPr>
        <w:t>/</w:t>
      </w:r>
      <w:r w:rsidRPr="00705C28">
        <w:rPr>
          <w:rFonts w:ascii="標楷體" w:eastAsia="標楷體" w:cs="標楷體" w:hint="eastAsia"/>
          <w:kern w:val="0"/>
          <w:sz w:val="28"/>
          <w:szCs w:val="28"/>
          <w:lang w:val="zh-TW"/>
        </w:rPr>
        <w:t>領域研究會討論後實施；並可依據現有教材適性化調整進度，以達協助學生適性學習的目標。</w:t>
      </w:r>
    </w:p>
    <w:p w14:paraId="1F501453" w14:textId="77777777" w:rsidR="00E87411" w:rsidRPr="00705C28" w:rsidRDefault="00E87411" w:rsidP="00E87411">
      <w:pPr>
        <w:autoSpaceDE w:val="0"/>
        <w:autoSpaceDN w:val="0"/>
        <w:adjustRightInd w:val="0"/>
        <w:snapToGrid w:val="0"/>
        <w:spacing w:line="500" w:lineRule="atLeast"/>
        <w:ind w:leftChars="1" w:left="1276" w:hangingChars="455" w:hanging="1274"/>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（二）評量方式及標準則依教師選用教材彈性處理，經學校同意並向家長、學生說明實施。</w:t>
      </w:r>
    </w:p>
    <w:p w14:paraId="5E286DFF" w14:textId="77777777" w:rsidR="00617C34" w:rsidRPr="00E87411" w:rsidRDefault="00E87411" w:rsidP="00E87411">
      <w:pPr>
        <w:autoSpaceDE w:val="0"/>
        <w:autoSpaceDN w:val="0"/>
        <w:adjustRightInd w:val="0"/>
        <w:snapToGrid w:val="0"/>
        <w:spacing w:line="500" w:lineRule="atLeast"/>
        <w:ind w:left="848" w:hangingChars="303" w:hanging="848"/>
        <w:rPr>
          <w:rFonts w:ascii="標楷體" w:eastAsia="標楷體" w:cs="標楷體"/>
          <w:kern w:val="0"/>
          <w:sz w:val="28"/>
          <w:szCs w:val="28"/>
          <w:lang w:val="zh-TW"/>
        </w:rPr>
      </w:pPr>
      <w:r w:rsidRPr="00705C28">
        <w:rPr>
          <w:rFonts w:ascii="標楷體" w:eastAsia="標楷體" w:cs="標楷體" w:hint="eastAsia"/>
          <w:kern w:val="0"/>
          <w:sz w:val="28"/>
          <w:szCs w:val="28"/>
          <w:lang w:val="zh-TW"/>
        </w:rPr>
        <w:t xml:space="preserve">  </w:t>
      </w:r>
      <w:r w:rsidR="00B62147">
        <w:rPr>
          <w:rFonts w:ascii="標楷體" w:eastAsia="標楷體" w:cs="標楷體" w:hint="eastAsia"/>
          <w:kern w:val="0"/>
          <w:sz w:val="28"/>
          <w:szCs w:val="28"/>
          <w:lang w:val="zh-TW"/>
        </w:rPr>
        <w:t>八</w:t>
      </w:r>
      <w:r w:rsidRPr="00705C28">
        <w:rPr>
          <w:rFonts w:ascii="標楷體" w:eastAsia="標楷體" w:cs="標楷體" w:hint="eastAsia"/>
          <w:kern w:val="0"/>
          <w:sz w:val="28"/>
          <w:szCs w:val="28"/>
          <w:lang w:val="zh-TW"/>
        </w:rPr>
        <w:t>、於每學期結束後一週內彙整自我成效評估報告</w:t>
      </w:r>
      <w:r w:rsidRPr="00705C28">
        <w:rPr>
          <w:rFonts w:ascii="標楷體" w:eastAsia="標楷體" w:cs="標楷體"/>
          <w:kern w:val="0"/>
          <w:sz w:val="28"/>
          <w:szCs w:val="28"/>
          <w:lang w:val="zh-TW"/>
        </w:rPr>
        <w:t>(</w:t>
      </w:r>
      <w:r w:rsidRPr="00705C28">
        <w:rPr>
          <w:rFonts w:ascii="標楷體" w:eastAsia="標楷體" w:cs="標楷體" w:hint="eastAsia"/>
          <w:kern w:val="0"/>
          <w:sz w:val="28"/>
          <w:szCs w:val="28"/>
          <w:lang w:val="zh-TW"/>
        </w:rPr>
        <w:t>附件</w:t>
      </w:r>
      <w:r w:rsidRPr="00705C28">
        <w:rPr>
          <w:rFonts w:ascii="標楷體" w:eastAsia="標楷體" w:cs="標楷體"/>
          <w:kern w:val="0"/>
          <w:sz w:val="28"/>
          <w:szCs w:val="28"/>
          <w:lang w:val="zh-TW"/>
        </w:rPr>
        <w:t>3)</w:t>
      </w:r>
      <w:r w:rsidRPr="00705C28">
        <w:rPr>
          <w:rFonts w:ascii="標楷體" w:eastAsia="標楷體" w:cs="標楷體" w:hint="eastAsia"/>
          <w:kern w:val="0"/>
          <w:sz w:val="28"/>
          <w:szCs w:val="28"/>
          <w:lang w:val="zh-TW"/>
        </w:rPr>
        <w:t>，妥善落實學習追蹤輔導機制與檢討。</w:t>
      </w:r>
    </w:p>
    <w:p w14:paraId="5010B22B" w14:textId="77777777" w:rsidR="004C2CEC" w:rsidRPr="00BD5BF9" w:rsidRDefault="004C2CEC" w:rsidP="00E87411">
      <w:pPr>
        <w:spacing w:line="500" w:lineRule="exact"/>
        <w:ind w:left="2256" w:hangingChars="805" w:hanging="2256"/>
        <w:rPr>
          <w:rFonts w:ascii="標楷體" w:eastAsia="標楷體" w:hAnsi="標楷體"/>
          <w:sz w:val="28"/>
          <w:szCs w:val="28"/>
        </w:rPr>
      </w:pPr>
      <w:r>
        <w:rPr>
          <w:rFonts w:ascii="標楷體" w:eastAsia="標楷體" w:hAnsi="標楷體" w:hint="eastAsia"/>
          <w:b/>
          <w:sz w:val="28"/>
          <w:szCs w:val="28"/>
        </w:rPr>
        <w:t xml:space="preserve"> </w:t>
      </w:r>
      <w:r w:rsidR="00E87411">
        <w:rPr>
          <w:rFonts w:ascii="標楷體" w:eastAsia="標楷體" w:hAnsi="標楷體" w:hint="eastAsia"/>
          <w:b/>
          <w:sz w:val="28"/>
          <w:szCs w:val="28"/>
        </w:rPr>
        <w:t xml:space="preserve"> 伍</w:t>
      </w:r>
      <w:r w:rsidRPr="00A46810">
        <w:rPr>
          <w:rFonts w:ascii="標楷體" w:eastAsia="標楷體" w:hAnsi="標楷體" w:hint="eastAsia"/>
          <w:b/>
          <w:sz w:val="28"/>
          <w:szCs w:val="28"/>
        </w:rPr>
        <w:t>、經費來源：</w:t>
      </w:r>
      <w:r>
        <w:rPr>
          <w:rFonts w:ascii="標楷體" w:eastAsia="標楷體" w:hAnsi="標楷體" w:hint="eastAsia"/>
          <w:sz w:val="28"/>
          <w:szCs w:val="28"/>
        </w:rPr>
        <w:t>本計畫經費由教育局經費支應。</w:t>
      </w:r>
    </w:p>
    <w:p w14:paraId="2B8FEFFE" w14:textId="77777777" w:rsidR="00E87411" w:rsidRPr="00705C28" w:rsidRDefault="004C2CEC" w:rsidP="00E87411">
      <w:pPr>
        <w:pStyle w:val="af3"/>
        <w:widowControl/>
        <w:snapToGrid w:val="0"/>
        <w:spacing w:after="120" w:line="500" w:lineRule="atLeast"/>
        <w:ind w:left="2270" w:hangingChars="810" w:hanging="2270"/>
        <w:rPr>
          <w:rFonts w:ascii="標楷體" w:eastAsia="標楷體" w:hAnsi="Calibri" w:cs="標楷體"/>
          <w:kern w:val="0"/>
          <w:szCs w:val="28"/>
          <w:lang w:val="zh-TW"/>
        </w:rPr>
      </w:pPr>
      <w:r>
        <w:rPr>
          <w:rFonts w:ascii="標楷體" w:eastAsia="標楷體" w:hAnsi="標楷體" w:hint="eastAsia"/>
          <w:b/>
          <w:szCs w:val="28"/>
        </w:rPr>
        <w:t xml:space="preserve">  </w:t>
      </w:r>
      <w:r w:rsidR="00E87411">
        <w:rPr>
          <w:rFonts w:ascii="標楷體" w:eastAsia="標楷體" w:hAnsi="標楷體" w:hint="eastAsia"/>
          <w:b/>
          <w:szCs w:val="28"/>
        </w:rPr>
        <w:t>陸</w:t>
      </w:r>
      <w:r w:rsidRPr="00A46810">
        <w:rPr>
          <w:rFonts w:ascii="標楷體" w:eastAsia="標楷體" w:hAnsi="標楷體" w:hint="eastAsia"/>
          <w:b/>
          <w:szCs w:val="28"/>
        </w:rPr>
        <w:t>、注意事項：</w:t>
      </w:r>
      <w:r w:rsidR="002C54C3" w:rsidRPr="002C54C3">
        <w:rPr>
          <w:rFonts w:ascii="標楷體" w:eastAsia="標楷體" w:hAnsi="Calibri" w:cs="標楷體" w:hint="eastAsia"/>
          <w:kern w:val="0"/>
          <w:szCs w:val="28"/>
          <w:lang w:val="zh-TW"/>
        </w:rPr>
        <w:t>申請</w:t>
      </w:r>
      <w:r w:rsidR="00E87411" w:rsidRPr="002C54C3">
        <w:rPr>
          <w:rFonts w:ascii="標楷體" w:eastAsia="標楷體" w:hAnsi="Calibri" w:cs="標楷體" w:hint="eastAsia"/>
          <w:kern w:val="0"/>
          <w:szCs w:val="28"/>
          <w:lang w:val="zh-TW"/>
        </w:rPr>
        <w:t>計畫</w:t>
      </w:r>
      <w:r w:rsidR="00E87411" w:rsidRPr="00705C28">
        <w:rPr>
          <w:rFonts w:ascii="標楷體" w:eastAsia="標楷體" w:hAnsi="Calibri" w:cs="標楷體" w:hint="eastAsia"/>
          <w:kern w:val="0"/>
          <w:szCs w:val="28"/>
          <w:lang w:val="zh-TW"/>
        </w:rPr>
        <w:t>於</w:t>
      </w:r>
      <w:r w:rsidR="00E87411" w:rsidRPr="00705C28">
        <w:rPr>
          <w:rFonts w:ascii="標楷體" w:eastAsia="標楷體" w:hAnsi="Calibri" w:cs="標楷體"/>
          <w:kern w:val="0"/>
          <w:szCs w:val="28"/>
          <w:lang w:val="zh-TW"/>
        </w:rPr>
        <w:t>11</w:t>
      </w:r>
      <w:r w:rsidR="00E87411">
        <w:rPr>
          <w:rFonts w:ascii="標楷體" w:eastAsia="標楷體" w:hAnsi="Calibri" w:cs="標楷體"/>
          <w:kern w:val="0"/>
          <w:szCs w:val="28"/>
          <w:lang w:val="zh-TW"/>
        </w:rPr>
        <w:t>1</w:t>
      </w:r>
      <w:r w:rsidR="00E87411" w:rsidRPr="00705C28">
        <w:rPr>
          <w:rFonts w:ascii="標楷體" w:eastAsia="標楷體" w:hAnsi="Calibri" w:cs="標楷體" w:hint="eastAsia"/>
          <w:kern w:val="0"/>
          <w:szCs w:val="28"/>
          <w:lang w:val="zh-TW"/>
        </w:rPr>
        <w:t>年</w:t>
      </w:r>
      <w:r w:rsidR="00B62147">
        <w:rPr>
          <w:rFonts w:ascii="標楷體" w:eastAsia="標楷體" w:hAnsi="Calibri" w:cs="標楷體" w:hint="eastAsia"/>
          <w:kern w:val="0"/>
          <w:szCs w:val="28"/>
          <w:lang w:val="zh-TW"/>
        </w:rPr>
        <w:t>6</w:t>
      </w:r>
      <w:r w:rsidR="00E87411" w:rsidRPr="00705C28">
        <w:rPr>
          <w:rFonts w:ascii="標楷體" w:eastAsia="標楷體" w:hAnsi="Calibri" w:cs="標楷體" w:hint="eastAsia"/>
          <w:kern w:val="0"/>
          <w:szCs w:val="28"/>
          <w:lang w:val="zh-TW"/>
        </w:rPr>
        <w:t>月</w:t>
      </w:r>
      <w:r w:rsidR="001D64AC">
        <w:rPr>
          <w:rFonts w:ascii="標楷體" w:eastAsia="標楷體" w:hAnsi="Calibri" w:cs="標楷體" w:hint="eastAsia"/>
          <w:kern w:val="0"/>
          <w:szCs w:val="28"/>
          <w:lang w:val="zh-TW"/>
        </w:rPr>
        <w:t>17</w:t>
      </w:r>
      <w:r w:rsidR="00E87411" w:rsidRPr="00705C28">
        <w:rPr>
          <w:rFonts w:ascii="標楷體" w:eastAsia="標楷體" w:hAnsi="Calibri" w:cs="標楷體" w:hint="eastAsia"/>
          <w:kern w:val="0"/>
          <w:szCs w:val="28"/>
          <w:lang w:val="zh-TW"/>
        </w:rPr>
        <w:t>日（星期</w:t>
      </w:r>
      <w:r w:rsidR="00E87411">
        <w:rPr>
          <w:rFonts w:ascii="標楷體" w:eastAsia="標楷體" w:hAnsi="Calibri" w:cs="標楷體" w:hint="eastAsia"/>
          <w:kern w:val="0"/>
          <w:szCs w:val="28"/>
          <w:lang w:val="zh-TW"/>
        </w:rPr>
        <w:t>五）</w:t>
      </w:r>
      <w:r w:rsidR="00E87411" w:rsidRPr="00705C28">
        <w:rPr>
          <w:rFonts w:ascii="標楷體" w:eastAsia="標楷體" w:hAnsi="Calibri" w:cs="標楷體" w:hint="eastAsia"/>
          <w:kern w:val="0"/>
          <w:szCs w:val="28"/>
          <w:lang w:val="zh-TW"/>
        </w:rPr>
        <w:t>前，檢附核章後申請書（附件</w:t>
      </w:r>
      <w:r w:rsidR="00E87411" w:rsidRPr="00705C28">
        <w:rPr>
          <w:rFonts w:ascii="標楷體" w:eastAsia="標楷體" w:hAnsi="Calibri" w:cs="標楷體"/>
          <w:kern w:val="0"/>
          <w:szCs w:val="28"/>
          <w:lang w:val="zh-TW"/>
        </w:rPr>
        <w:t>1</w:t>
      </w:r>
      <w:r w:rsidR="00E87411" w:rsidRPr="00705C28">
        <w:rPr>
          <w:rFonts w:ascii="標楷體" w:eastAsia="標楷體" w:hAnsi="Calibri" w:cs="標楷體" w:hint="eastAsia"/>
          <w:kern w:val="0"/>
          <w:szCs w:val="28"/>
          <w:lang w:val="zh-TW"/>
        </w:rPr>
        <w:t>）及分組學習學生名單（附件</w:t>
      </w:r>
      <w:r w:rsidR="00E87411" w:rsidRPr="00705C28">
        <w:rPr>
          <w:rFonts w:ascii="標楷體" w:eastAsia="標楷體" w:hAnsi="Calibri" w:cs="標楷體"/>
          <w:kern w:val="0"/>
          <w:szCs w:val="28"/>
          <w:lang w:val="zh-TW"/>
        </w:rPr>
        <w:t>2</w:t>
      </w:r>
      <w:r w:rsidR="00E87411" w:rsidRPr="00705C28">
        <w:rPr>
          <w:rFonts w:ascii="標楷體" w:eastAsia="標楷體" w:hAnsi="Calibri" w:cs="標楷體" w:hint="eastAsia"/>
          <w:kern w:val="0"/>
          <w:szCs w:val="28"/>
          <w:lang w:val="zh-TW"/>
        </w:rPr>
        <w:t>）請寄至國中教育科陳怡岑小姐</w:t>
      </w:r>
      <w:r w:rsidR="00B62147">
        <w:rPr>
          <w:rFonts w:ascii="標楷體" w:eastAsia="標楷體" w:hAnsi="Calibri" w:cs="標楷體" w:hint="eastAsia"/>
          <w:kern w:val="0"/>
          <w:szCs w:val="28"/>
          <w:lang w:val="zh-TW"/>
        </w:rPr>
        <w:t xml:space="preserve"> </w:t>
      </w:r>
      <w:r w:rsidR="00E87411" w:rsidRPr="00705C28">
        <w:rPr>
          <w:rFonts w:ascii="標楷體" w:eastAsia="標楷體" w:hAnsi="Calibri" w:cs="標楷體" w:hint="eastAsia"/>
          <w:kern w:val="0"/>
          <w:szCs w:val="28"/>
          <w:lang w:val="zh-TW"/>
        </w:rPr>
        <w:t>進行申請，另將電子檔以電子郵件方式寄送至</w:t>
      </w:r>
      <w:r w:rsidR="00E87411">
        <w:t>quiz1982@gmail.com</w:t>
      </w:r>
      <w:r w:rsidR="00E87411" w:rsidRPr="00705C28">
        <w:rPr>
          <w:rFonts w:ascii="標楷體" w:eastAsia="標楷體" w:hAnsi="Calibri" w:cs="標楷體" w:hint="eastAsia"/>
          <w:kern w:val="0"/>
          <w:szCs w:val="28"/>
          <w:lang w:val="zh-TW"/>
        </w:rPr>
        <w:t>。</w:t>
      </w:r>
    </w:p>
    <w:p w14:paraId="4BF6AAFB" w14:textId="77777777" w:rsidR="00B62147" w:rsidRDefault="00B62147" w:rsidP="004C2CEC">
      <w:pPr>
        <w:spacing w:line="500" w:lineRule="exact"/>
        <w:rPr>
          <w:rFonts w:ascii="標楷體" w:eastAsia="標楷體" w:hAnsi="標楷體"/>
          <w:b/>
          <w:bCs/>
          <w:sz w:val="28"/>
          <w:szCs w:val="28"/>
        </w:rPr>
      </w:pPr>
    </w:p>
    <w:p w14:paraId="510A3281" w14:textId="77777777" w:rsidR="00B62147" w:rsidRDefault="00B62147" w:rsidP="004C2CEC">
      <w:pPr>
        <w:spacing w:line="500" w:lineRule="exact"/>
        <w:rPr>
          <w:rFonts w:ascii="標楷體" w:eastAsia="標楷體" w:hAnsi="標楷體"/>
          <w:b/>
          <w:bCs/>
          <w:sz w:val="28"/>
          <w:szCs w:val="28"/>
        </w:rPr>
      </w:pPr>
    </w:p>
    <w:p w14:paraId="0F40581B" w14:textId="77777777" w:rsidR="001D64AC" w:rsidRDefault="001D64AC" w:rsidP="004C2CEC">
      <w:pPr>
        <w:spacing w:line="500" w:lineRule="exact"/>
        <w:rPr>
          <w:rFonts w:ascii="標楷體" w:eastAsia="標楷體" w:hAnsi="標楷體"/>
          <w:b/>
          <w:bCs/>
          <w:sz w:val="28"/>
          <w:szCs w:val="28"/>
        </w:rPr>
      </w:pPr>
    </w:p>
    <w:p w14:paraId="3280C419" w14:textId="309A15D5" w:rsidR="001D64AC" w:rsidRDefault="001D64AC" w:rsidP="004C2CEC">
      <w:pPr>
        <w:spacing w:line="500" w:lineRule="exact"/>
        <w:rPr>
          <w:rFonts w:ascii="標楷體" w:eastAsia="標楷體" w:hAnsi="標楷體"/>
          <w:b/>
          <w:bCs/>
          <w:sz w:val="28"/>
          <w:szCs w:val="28"/>
        </w:rPr>
      </w:pPr>
    </w:p>
    <w:p w14:paraId="224464A6" w14:textId="77777777" w:rsidR="00E7396E" w:rsidRDefault="00E7396E" w:rsidP="004C2CEC">
      <w:pPr>
        <w:spacing w:line="500" w:lineRule="exact"/>
        <w:rPr>
          <w:rFonts w:ascii="標楷體" w:eastAsia="標楷體" w:hAnsi="標楷體"/>
          <w:b/>
          <w:bCs/>
          <w:sz w:val="28"/>
          <w:szCs w:val="28"/>
        </w:rPr>
      </w:pPr>
    </w:p>
    <w:p w14:paraId="10EFC714" w14:textId="77777777" w:rsidR="0064433F" w:rsidRDefault="004C2CEC" w:rsidP="000D7485">
      <w:pPr>
        <w:spacing w:line="500" w:lineRule="exact"/>
        <w:rPr>
          <w:rFonts w:ascii="標楷體" w:eastAsia="標楷體" w:hAnsi="標楷體"/>
          <w:b/>
          <w:bCs/>
          <w:sz w:val="28"/>
          <w:szCs w:val="28"/>
        </w:rPr>
      </w:pPr>
      <w:r w:rsidRPr="00A46810">
        <w:rPr>
          <w:rFonts w:ascii="標楷體" w:eastAsia="標楷體" w:hAnsi="標楷體" w:hint="eastAsia"/>
          <w:b/>
          <w:bCs/>
          <w:sz w:val="28"/>
          <w:szCs w:val="28"/>
        </w:rPr>
        <w:t>附件</w:t>
      </w:r>
    </w:p>
    <w:p w14:paraId="59B5157E" w14:textId="77777777" w:rsidR="00B62147" w:rsidRDefault="0064433F" w:rsidP="0064433F">
      <w:pPr>
        <w:spacing w:line="500" w:lineRule="exact"/>
        <w:jc w:val="center"/>
      </w:pPr>
      <w:r>
        <w:rPr>
          <w:rFonts w:ascii="標楷體" w:eastAsia="標楷體" w:hAnsi="標楷體"/>
          <w:b/>
        </w:rPr>
        <w:t>11</w:t>
      </w:r>
      <w:r>
        <w:rPr>
          <w:rFonts w:ascii="標楷體" w:eastAsia="標楷體" w:hAnsi="標楷體" w:hint="eastAsia"/>
          <w:b/>
        </w:rPr>
        <w:t>1</w:t>
      </w:r>
      <w:r w:rsidR="00B62147">
        <w:rPr>
          <w:rFonts w:ascii="標楷體" w:eastAsia="標楷體" w:hAnsi="標楷體"/>
          <w:b/>
        </w:rPr>
        <w:t>學年度</w:t>
      </w:r>
      <w:r w:rsidR="00B62147">
        <w:rPr>
          <w:rFonts w:ascii="標楷體" w:eastAsia="標楷體" w:hAnsi="標楷體"/>
          <w:b/>
          <w:u w:val="single"/>
        </w:rPr>
        <w:t xml:space="preserve">      </w:t>
      </w:r>
      <w:r w:rsidR="00B62147">
        <w:rPr>
          <w:rFonts w:ascii="標楷體" w:eastAsia="標楷體" w:hAnsi="標楷體"/>
          <w:b/>
        </w:rPr>
        <w:t>國中英語領域適性分組教學暨向下延伸試辦計畫</w:t>
      </w:r>
    </w:p>
    <w:p w14:paraId="13066AB4" w14:textId="77777777" w:rsidR="00B62147" w:rsidRDefault="00B62147" w:rsidP="00B62147">
      <w:pPr>
        <w:pStyle w:val="Standard"/>
        <w:rPr>
          <w:rFonts w:ascii="標楷體" w:eastAsia="標楷體" w:hAnsi="標楷體" w:cs="標楷體"/>
          <w:b/>
        </w:rPr>
      </w:pPr>
      <w:r>
        <w:rPr>
          <w:rFonts w:ascii="標楷體" w:eastAsia="標楷體" w:hAnsi="標楷體" w:cs="標楷體"/>
          <w:b/>
        </w:rPr>
        <w:t>壹、基本資料</w:t>
      </w:r>
    </w:p>
    <w:tbl>
      <w:tblPr>
        <w:tblW w:w="9748" w:type="dxa"/>
        <w:jc w:val="center"/>
        <w:tblLayout w:type="fixed"/>
        <w:tblCellMar>
          <w:left w:w="10" w:type="dxa"/>
          <w:right w:w="10" w:type="dxa"/>
        </w:tblCellMar>
        <w:tblLook w:val="0000" w:firstRow="0" w:lastRow="0" w:firstColumn="0" w:lastColumn="0" w:noHBand="0" w:noVBand="0"/>
      </w:tblPr>
      <w:tblGrid>
        <w:gridCol w:w="1331"/>
        <w:gridCol w:w="851"/>
        <w:gridCol w:w="283"/>
        <w:gridCol w:w="1843"/>
        <w:gridCol w:w="1701"/>
        <w:gridCol w:w="1521"/>
        <w:gridCol w:w="2218"/>
      </w:tblGrid>
      <w:tr w:rsidR="00B62147" w14:paraId="1E0BF097" w14:textId="77777777" w:rsidTr="00A07E48">
        <w:trPr>
          <w:trHeight w:val="380"/>
          <w:jc w:val="center"/>
        </w:trPr>
        <w:tc>
          <w:tcPr>
            <w:tcW w:w="9748" w:type="dxa"/>
            <w:gridSpan w:val="7"/>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78382C64" w14:textId="77777777" w:rsidR="00B62147" w:rsidRDefault="00B62147" w:rsidP="00A07E48">
            <w:pPr>
              <w:pStyle w:val="Standard"/>
              <w:jc w:val="both"/>
              <w:rPr>
                <w:rFonts w:ascii="標楷體" w:eastAsia="標楷體" w:hAnsi="標楷體" w:cs="標楷體"/>
              </w:rPr>
            </w:pPr>
            <w:r>
              <w:rPr>
                <w:rFonts w:ascii="標楷體" w:eastAsia="標楷體" w:hAnsi="標楷體" w:cs="標楷體"/>
              </w:rPr>
              <w:t>全校班級數：                全校教師數：              全校學生數：</w:t>
            </w:r>
          </w:p>
        </w:tc>
      </w:tr>
      <w:tr w:rsidR="00B62147" w14:paraId="10B9AAA4" w14:textId="77777777" w:rsidTr="00A07E48">
        <w:trPr>
          <w:trHeight w:val="520"/>
          <w:jc w:val="center"/>
        </w:trPr>
        <w:tc>
          <w:tcPr>
            <w:tcW w:w="9748" w:type="dxa"/>
            <w:gridSpan w:val="7"/>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4B1998DC" w14:textId="77777777" w:rsidR="00B62147" w:rsidRDefault="00B62147" w:rsidP="00A07E48">
            <w:pPr>
              <w:pStyle w:val="Standard"/>
              <w:rPr>
                <w:rFonts w:ascii="標楷體" w:eastAsia="標楷體" w:hAnsi="標楷體" w:cs="標楷體"/>
              </w:rPr>
            </w:pPr>
            <w:r>
              <w:rPr>
                <w:rFonts w:ascii="標楷體" w:eastAsia="標楷體" w:hAnsi="標楷體" w:cs="標楷體"/>
              </w:rPr>
              <w:t xml:space="preserve">實施科目：□英語　　</w:t>
            </w:r>
          </w:p>
          <w:p w14:paraId="300A1F1E" w14:textId="77777777" w:rsidR="00B62147" w:rsidRDefault="00B62147" w:rsidP="00A07E48">
            <w:pPr>
              <w:pStyle w:val="Standard"/>
              <w:rPr>
                <w:rFonts w:ascii="標楷體" w:eastAsia="標楷體" w:hAnsi="標楷體" w:cs="標楷體"/>
              </w:rPr>
            </w:pPr>
            <w:r>
              <w:rPr>
                <w:rFonts w:ascii="標楷體" w:eastAsia="標楷體" w:hAnsi="標楷體" w:cs="標楷體"/>
              </w:rPr>
              <w:t>實施班級數：</w:t>
            </w:r>
          </w:p>
          <w:p w14:paraId="0F588AA8" w14:textId="77777777" w:rsidR="00B62147" w:rsidRDefault="00B62147" w:rsidP="00A07E48">
            <w:pPr>
              <w:pStyle w:val="Standard"/>
            </w:pPr>
            <w:r>
              <w:rPr>
                <w:rFonts w:ascii="標楷體" w:eastAsia="標楷體" w:hAnsi="標楷體" w:cs="標楷體"/>
              </w:rPr>
              <w:t>七年級:</w:t>
            </w:r>
            <w:r>
              <w:rPr>
                <w:rFonts w:ascii="標楷體" w:eastAsia="標楷體" w:hAnsi="標楷體" w:cs="標楷體"/>
                <w:u w:val="single"/>
              </w:rPr>
              <w:t xml:space="preserve">   </w:t>
            </w:r>
            <w:r>
              <w:rPr>
                <w:rFonts w:ascii="標楷體" w:eastAsia="標楷體" w:hAnsi="標楷體" w:cs="標楷體"/>
              </w:rPr>
              <w:t>班，BBC：</w:t>
            </w:r>
            <w:r>
              <w:rPr>
                <w:rFonts w:ascii="標楷體" w:eastAsia="標楷體" w:hAnsi="標楷體" w:cs="標楷體"/>
                <w:u w:val="single"/>
              </w:rPr>
              <w:t xml:space="preserve">  </w:t>
            </w:r>
            <w:r>
              <w:rPr>
                <w:rFonts w:ascii="標楷體" w:eastAsia="標楷體" w:hAnsi="標楷體" w:cs="標楷體"/>
              </w:rPr>
              <w:t>群，BBBCC：</w:t>
            </w:r>
            <w:r>
              <w:rPr>
                <w:rFonts w:ascii="標楷體" w:eastAsia="標楷體" w:hAnsi="標楷體" w:cs="標楷體"/>
                <w:u w:val="single"/>
              </w:rPr>
              <w:t xml:space="preserve">  </w:t>
            </w:r>
            <w:r>
              <w:rPr>
                <w:rFonts w:ascii="標楷體" w:eastAsia="標楷體" w:hAnsi="標楷體" w:cs="標楷體"/>
              </w:rPr>
              <w:t>群，申請試辦組數(B+C)：</w:t>
            </w:r>
            <w:r>
              <w:rPr>
                <w:rFonts w:ascii="標楷體" w:eastAsia="標楷體" w:hAnsi="標楷體" w:cs="標楷體"/>
                <w:u w:val="single"/>
              </w:rPr>
              <w:t xml:space="preserve">     </w:t>
            </w:r>
            <w:r>
              <w:rPr>
                <w:rFonts w:ascii="標楷體" w:eastAsia="標楷體" w:hAnsi="標楷體" w:cs="標楷體"/>
              </w:rPr>
              <w:t>組；共</w:t>
            </w:r>
            <w:r>
              <w:rPr>
                <w:rFonts w:ascii="標楷體" w:eastAsia="標楷體" w:hAnsi="標楷體" w:cs="標楷體"/>
                <w:u w:val="single"/>
              </w:rPr>
              <w:t xml:space="preserve">    </w:t>
            </w:r>
            <w:r>
              <w:rPr>
                <w:rFonts w:ascii="標楷體" w:eastAsia="標楷體" w:hAnsi="標楷體" w:cs="標楷體"/>
              </w:rPr>
              <w:t>組C</w:t>
            </w:r>
          </w:p>
          <w:p w14:paraId="52CC10D1" w14:textId="77777777" w:rsidR="00B62147" w:rsidRDefault="00B62147" w:rsidP="00A07E48">
            <w:pPr>
              <w:pStyle w:val="Standard"/>
            </w:pPr>
            <w:r>
              <w:rPr>
                <w:rFonts w:ascii="標楷體" w:eastAsia="標楷體" w:hAnsi="標楷體" w:cs="標楷體"/>
              </w:rPr>
              <w:t>八年級:</w:t>
            </w:r>
            <w:r>
              <w:rPr>
                <w:rFonts w:ascii="標楷體" w:eastAsia="標楷體" w:hAnsi="標楷體" w:cs="標楷體"/>
                <w:u w:val="single"/>
              </w:rPr>
              <w:t xml:space="preserve">   </w:t>
            </w:r>
            <w:r>
              <w:rPr>
                <w:rFonts w:ascii="標楷體" w:eastAsia="標楷體" w:hAnsi="標楷體" w:cs="標楷體"/>
              </w:rPr>
              <w:t>班，BBC：</w:t>
            </w:r>
            <w:r>
              <w:rPr>
                <w:rFonts w:ascii="標楷體" w:eastAsia="標楷體" w:hAnsi="標楷體" w:cs="標楷體"/>
                <w:u w:val="single"/>
              </w:rPr>
              <w:t xml:space="preserve">  </w:t>
            </w:r>
            <w:r>
              <w:rPr>
                <w:rFonts w:ascii="標楷體" w:eastAsia="標楷體" w:hAnsi="標楷體" w:cs="標楷體"/>
              </w:rPr>
              <w:t>群，BBBCC：</w:t>
            </w:r>
            <w:r>
              <w:rPr>
                <w:rFonts w:ascii="標楷體" w:eastAsia="標楷體" w:hAnsi="標楷體" w:cs="標楷體"/>
                <w:u w:val="single"/>
              </w:rPr>
              <w:t xml:space="preserve">  </w:t>
            </w:r>
            <w:r>
              <w:rPr>
                <w:rFonts w:ascii="標楷體" w:eastAsia="標楷體" w:hAnsi="標楷體" w:cs="標楷體"/>
              </w:rPr>
              <w:t>群，申請試辦組數(B+C)：</w:t>
            </w:r>
            <w:r>
              <w:rPr>
                <w:rFonts w:ascii="標楷體" w:eastAsia="標楷體" w:hAnsi="標楷體" w:cs="標楷體"/>
                <w:u w:val="single"/>
              </w:rPr>
              <w:t xml:space="preserve">     </w:t>
            </w:r>
            <w:r>
              <w:rPr>
                <w:rFonts w:ascii="標楷體" w:eastAsia="標楷體" w:hAnsi="標楷體" w:cs="標楷體"/>
              </w:rPr>
              <w:t>組；共</w:t>
            </w:r>
            <w:r>
              <w:rPr>
                <w:rFonts w:ascii="標楷體" w:eastAsia="標楷體" w:hAnsi="標楷體" w:cs="標楷體"/>
                <w:u w:val="single"/>
              </w:rPr>
              <w:t xml:space="preserve">    </w:t>
            </w:r>
            <w:r>
              <w:rPr>
                <w:rFonts w:ascii="標楷體" w:eastAsia="標楷體" w:hAnsi="標楷體" w:cs="標楷體"/>
              </w:rPr>
              <w:t>組C</w:t>
            </w:r>
          </w:p>
          <w:p w14:paraId="79AE0E32" w14:textId="77777777" w:rsidR="00B62147" w:rsidRDefault="00B62147" w:rsidP="00A07E48">
            <w:pPr>
              <w:pStyle w:val="Standard"/>
            </w:pPr>
            <w:r>
              <w:rPr>
                <w:rFonts w:ascii="標楷體" w:eastAsia="標楷體" w:hAnsi="標楷體" w:cs="標楷體"/>
              </w:rPr>
              <w:t>九年級:</w:t>
            </w:r>
            <w:r>
              <w:rPr>
                <w:rFonts w:ascii="標楷體" w:eastAsia="標楷體" w:hAnsi="標楷體" w:cs="標楷體"/>
                <w:u w:val="single"/>
              </w:rPr>
              <w:t xml:space="preserve">   </w:t>
            </w:r>
            <w:r>
              <w:rPr>
                <w:rFonts w:ascii="標楷體" w:eastAsia="標楷體" w:hAnsi="標楷體" w:cs="標楷體"/>
              </w:rPr>
              <w:t>班，BBC：</w:t>
            </w:r>
            <w:r>
              <w:rPr>
                <w:rFonts w:ascii="標楷體" w:eastAsia="標楷體" w:hAnsi="標楷體" w:cs="標楷體"/>
                <w:u w:val="single"/>
              </w:rPr>
              <w:t xml:space="preserve">  </w:t>
            </w:r>
            <w:r>
              <w:rPr>
                <w:rFonts w:ascii="標楷體" w:eastAsia="標楷體" w:hAnsi="標楷體" w:cs="標楷體"/>
              </w:rPr>
              <w:t>群，BBBCC：</w:t>
            </w:r>
            <w:r>
              <w:rPr>
                <w:rFonts w:ascii="標楷體" w:eastAsia="標楷體" w:hAnsi="標楷體" w:cs="標楷體"/>
                <w:u w:val="single"/>
              </w:rPr>
              <w:t xml:space="preserve">  </w:t>
            </w:r>
            <w:r>
              <w:rPr>
                <w:rFonts w:ascii="標楷體" w:eastAsia="標楷體" w:hAnsi="標楷體" w:cs="標楷體"/>
              </w:rPr>
              <w:t>群，申請試辦組數(B+C)：</w:t>
            </w:r>
            <w:r>
              <w:rPr>
                <w:rFonts w:ascii="標楷體" w:eastAsia="標楷體" w:hAnsi="標楷體" w:cs="標楷體"/>
                <w:u w:val="single"/>
              </w:rPr>
              <w:t xml:space="preserve">     </w:t>
            </w:r>
            <w:r>
              <w:rPr>
                <w:rFonts w:ascii="標楷體" w:eastAsia="標楷體" w:hAnsi="標楷體" w:cs="標楷體"/>
              </w:rPr>
              <w:t>組；共</w:t>
            </w:r>
            <w:r>
              <w:rPr>
                <w:rFonts w:ascii="標楷體" w:eastAsia="標楷體" w:hAnsi="標楷體" w:cs="標楷體"/>
                <w:u w:val="single"/>
              </w:rPr>
              <w:t xml:space="preserve">    </w:t>
            </w:r>
            <w:r>
              <w:rPr>
                <w:rFonts w:ascii="標楷體" w:eastAsia="標楷體" w:hAnsi="標楷體" w:cs="標楷體"/>
              </w:rPr>
              <w:t>組C</w:t>
            </w:r>
          </w:p>
          <w:p w14:paraId="25638010" w14:textId="77777777" w:rsidR="00B62147" w:rsidRDefault="00B62147" w:rsidP="00A07E48">
            <w:pPr>
              <w:pStyle w:val="Standard"/>
            </w:pPr>
            <w:r>
              <w:rPr>
                <w:rFonts w:ascii="標楷體" w:eastAsia="標楷體" w:hAnsi="標楷體" w:cs="標楷體"/>
              </w:rPr>
              <w:t>共申請試辦組數：</w:t>
            </w:r>
            <w:r>
              <w:rPr>
                <w:rFonts w:ascii="標楷體" w:eastAsia="標楷體" w:hAnsi="標楷體" w:cs="標楷體"/>
                <w:u w:val="single"/>
              </w:rPr>
              <w:t xml:space="preserve">     </w:t>
            </w:r>
            <w:r>
              <w:rPr>
                <w:rFonts w:ascii="標楷體" w:eastAsia="標楷體" w:hAnsi="標楷體" w:cs="標楷體"/>
              </w:rPr>
              <w:t>組；共</w:t>
            </w:r>
            <w:r>
              <w:rPr>
                <w:rFonts w:ascii="標楷體" w:eastAsia="標楷體" w:hAnsi="標楷體" w:cs="標楷體"/>
                <w:u w:val="single"/>
              </w:rPr>
              <w:t xml:space="preserve">    </w:t>
            </w:r>
            <w:r>
              <w:rPr>
                <w:rFonts w:ascii="標楷體" w:eastAsia="標楷體" w:hAnsi="標楷體" w:cs="標楷體"/>
              </w:rPr>
              <w:t>組C。</w:t>
            </w:r>
          </w:p>
          <w:p w14:paraId="7534AEDD" w14:textId="77777777" w:rsidR="00B62147" w:rsidRDefault="0064433F" w:rsidP="00A07E48">
            <w:pPr>
              <w:pStyle w:val="Standard"/>
            </w:pPr>
            <w:r>
              <w:rPr>
                <w:rFonts w:ascii="標楷體" w:eastAsia="標楷體" w:hAnsi="標楷體" w:cs="標楷體" w:hint="eastAsia"/>
              </w:rPr>
              <w:t>英文</w:t>
            </w:r>
            <w:r w:rsidR="00B62147">
              <w:rPr>
                <w:rFonts w:ascii="標楷體" w:eastAsia="標楷體" w:hAnsi="標楷體" w:cs="標楷體"/>
              </w:rPr>
              <w:t>科</w:t>
            </w:r>
            <w:r>
              <w:rPr>
                <w:rFonts w:ascii="標楷體" w:eastAsia="標楷體" w:hAnsi="標楷體" w:cs="標楷體" w:hint="eastAsia"/>
              </w:rPr>
              <w:t>110</w:t>
            </w:r>
            <w:r w:rsidR="00B62147">
              <w:rPr>
                <w:rFonts w:ascii="標楷體" w:eastAsia="標楷體" w:hAnsi="標楷體" w:cs="標楷體"/>
              </w:rPr>
              <w:t>年</w:t>
            </w:r>
            <w:r>
              <w:rPr>
                <w:rFonts w:ascii="標楷體" w:eastAsia="標楷體" w:hAnsi="標楷體" w:cs="標楷體" w:hint="eastAsia"/>
              </w:rPr>
              <w:t>度</w:t>
            </w:r>
            <w:r w:rsidR="00B62147">
              <w:rPr>
                <w:rFonts w:ascii="標楷體" w:eastAsia="標楷體" w:hAnsi="標楷體" w:cs="標楷體"/>
              </w:rPr>
              <w:t>國中教育會考待加強比例：</w:t>
            </w:r>
            <w:r w:rsidR="00B62147">
              <w:rPr>
                <w:rFonts w:ascii="標楷體" w:eastAsia="標楷體" w:hAnsi="標楷體" w:cs="標楷體"/>
                <w:u w:val="single"/>
              </w:rPr>
              <w:t xml:space="preserve">     </w:t>
            </w:r>
            <w:r w:rsidR="00B62147">
              <w:rPr>
                <w:rFonts w:ascii="標楷體" w:eastAsia="標楷體" w:hAnsi="標楷體" w:cs="標楷體"/>
              </w:rPr>
              <w:t xml:space="preserve">   </w:t>
            </w:r>
          </w:p>
          <w:p w14:paraId="01255850" w14:textId="77777777" w:rsidR="00B62147" w:rsidRDefault="00B62147" w:rsidP="00A07E48">
            <w:pPr>
              <w:pStyle w:val="Standard"/>
              <w:rPr>
                <w:rFonts w:ascii="標楷體" w:eastAsia="標楷體" w:hAnsi="標楷體" w:cs="標楷體"/>
              </w:rPr>
            </w:pPr>
            <w:r>
              <w:rPr>
                <w:rFonts w:ascii="標楷體" w:eastAsia="標楷體" w:hAnsi="標楷體" w:cs="標楷體"/>
              </w:rPr>
              <w:t>實施教師數：              實施學生數：</w:t>
            </w:r>
          </w:p>
        </w:tc>
      </w:tr>
      <w:tr w:rsidR="00B62147" w14:paraId="09B163AB" w14:textId="77777777" w:rsidTr="00A07E48">
        <w:trPr>
          <w:trHeight w:val="460"/>
          <w:jc w:val="center"/>
        </w:trPr>
        <w:tc>
          <w:tcPr>
            <w:tcW w:w="9748" w:type="dxa"/>
            <w:gridSpan w:val="7"/>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3DD4042F" w14:textId="77777777" w:rsidR="00B62147" w:rsidRDefault="00B62147" w:rsidP="00A07E48">
            <w:pPr>
              <w:pStyle w:val="Standard"/>
              <w:rPr>
                <w:rFonts w:ascii="標楷體" w:eastAsia="標楷體" w:hAnsi="標楷體" w:cs="標楷體"/>
              </w:rPr>
            </w:pPr>
            <w:r>
              <w:rPr>
                <w:rFonts w:ascii="標楷體" w:eastAsia="標楷體" w:hAnsi="標楷體" w:cs="標楷體"/>
              </w:rPr>
              <w:t>學校主要聯絡人：（本計畫之承辦人，如：教學組長、教務主任或校長）</w:t>
            </w:r>
          </w:p>
        </w:tc>
      </w:tr>
      <w:tr w:rsidR="00B62147" w14:paraId="66615483" w14:textId="77777777" w:rsidTr="00A07E48">
        <w:trPr>
          <w:trHeight w:val="400"/>
          <w:jc w:val="center"/>
        </w:trPr>
        <w:tc>
          <w:tcPr>
            <w:tcW w:w="1331" w:type="dxa"/>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75495828"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姓名</w:t>
            </w:r>
          </w:p>
        </w:tc>
        <w:tc>
          <w:tcPr>
            <w:tcW w:w="851" w:type="dxa"/>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19C7E9D9"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職稱</w:t>
            </w:r>
          </w:p>
        </w:tc>
        <w:tc>
          <w:tcPr>
            <w:tcW w:w="2126" w:type="dxa"/>
            <w:gridSpan w:val="2"/>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2562F24A"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服務單位</w:t>
            </w:r>
          </w:p>
        </w:tc>
        <w:tc>
          <w:tcPr>
            <w:tcW w:w="1701" w:type="dxa"/>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5FF5CD28"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電話(含分機)</w:t>
            </w:r>
          </w:p>
        </w:tc>
        <w:tc>
          <w:tcPr>
            <w:tcW w:w="1521" w:type="dxa"/>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73CC7449"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手機</w:t>
            </w:r>
          </w:p>
        </w:tc>
        <w:tc>
          <w:tcPr>
            <w:tcW w:w="2218" w:type="dxa"/>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0595FEE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E-mail</w:t>
            </w:r>
          </w:p>
        </w:tc>
      </w:tr>
      <w:tr w:rsidR="00B62147" w14:paraId="7CA1C49A" w14:textId="77777777" w:rsidTr="00A07E48">
        <w:trPr>
          <w:trHeight w:val="460"/>
          <w:jc w:val="center"/>
        </w:trPr>
        <w:tc>
          <w:tcPr>
            <w:tcW w:w="1331" w:type="dxa"/>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3EF408F2" w14:textId="77777777" w:rsidR="00B62147" w:rsidRDefault="00B62147" w:rsidP="00A07E48">
            <w:pPr>
              <w:pStyle w:val="Standard"/>
              <w:rPr>
                <w:rFonts w:ascii="標楷體" w:eastAsia="標楷體" w:hAnsi="標楷體"/>
              </w:rPr>
            </w:pPr>
          </w:p>
        </w:tc>
        <w:tc>
          <w:tcPr>
            <w:tcW w:w="851" w:type="dxa"/>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33080036" w14:textId="77777777" w:rsidR="00B62147" w:rsidRDefault="00B62147" w:rsidP="00A07E48">
            <w:pPr>
              <w:pStyle w:val="Standard"/>
              <w:rPr>
                <w:rFonts w:ascii="標楷體" w:eastAsia="標楷體" w:hAnsi="標楷體"/>
              </w:rPr>
            </w:pPr>
          </w:p>
        </w:tc>
        <w:tc>
          <w:tcPr>
            <w:tcW w:w="2126" w:type="dxa"/>
            <w:gridSpan w:val="2"/>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54FCD85B" w14:textId="77777777" w:rsidR="00B62147" w:rsidRDefault="00B62147" w:rsidP="00A07E48">
            <w:pPr>
              <w:pStyle w:val="Standard"/>
              <w:rPr>
                <w:rFonts w:ascii="標楷體" w:eastAsia="標楷體" w:hAnsi="標楷體"/>
              </w:rPr>
            </w:pPr>
          </w:p>
        </w:tc>
        <w:tc>
          <w:tcPr>
            <w:tcW w:w="1701" w:type="dxa"/>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0304F281" w14:textId="77777777" w:rsidR="00B62147" w:rsidRDefault="00B62147" w:rsidP="00A07E48">
            <w:pPr>
              <w:pStyle w:val="Standard"/>
              <w:rPr>
                <w:rFonts w:ascii="標楷體" w:eastAsia="標楷體" w:hAnsi="標楷體"/>
              </w:rPr>
            </w:pPr>
          </w:p>
        </w:tc>
        <w:tc>
          <w:tcPr>
            <w:tcW w:w="1521" w:type="dxa"/>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6FD7F15D" w14:textId="77777777" w:rsidR="00B62147" w:rsidRDefault="00B62147" w:rsidP="00A07E48">
            <w:pPr>
              <w:pStyle w:val="Standard"/>
              <w:rPr>
                <w:rFonts w:ascii="標楷體" w:eastAsia="標楷體" w:hAnsi="標楷體"/>
              </w:rPr>
            </w:pPr>
          </w:p>
        </w:tc>
        <w:tc>
          <w:tcPr>
            <w:tcW w:w="2218" w:type="dxa"/>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4A5366F6" w14:textId="77777777" w:rsidR="00B62147" w:rsidRDefault="00B62147" w:rsidP="00A07E48">
            <w:pPr>
              <w:pStyle w:val="Standard"/>
              <w:rPr>
                <w:rFonts w:ascii="標楷體" w:eastAsia="標楷體" w:hAnsi="標楷體"/>
              </w:rPr>
            </w:pPr>
          </w:p>
        </w:tc>
      </w:tr>
      <w:tr w:rsidR="00B62147" w14:paraId="5764BACC" w14:textId="77777777" w:rsidTr="00A07E48">
        <w:trPr>
          <w:trHeight w:val="600"/>
          <w:jc w:val="center"/>
        </w:trPr>
        <w:tc>
          <w:tcPr>
            <w:tcW w:w="2465" w:type="dxa"/>
            <w:gridSpan w:val="3"/>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650054F5"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學校現況</w:t>
            </w:r>
          </w:p>
          <w:p w14:paraId="58C83583"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（可含SWOT分析）</w:t>
            </w:r>
          </w:p>
        </w:tc>
        <w:tc>
          <w:tcPr>
            <w:tcW w:w="7283" w:type="dxa"/>
            <w:gridSpan w:val="4"/>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vAlign w:val="center"/>
          </w:tcPr>
          <w:p w14:paraId="13B9BBC2" w14:textId="77777777" w:rsidR="00B62147" w:rsidRDefault="00B62147" w:rsidP="00A07E48">
            <w:pPr>
              <w:pStyle w:val="Standard"/>
              <w:rPr>
                <w:rFonts w:ascii="標楷體" w:eastAsia="標楷體" w:hAnsi="標楷體"/>
              </w:rPr>
            </w:pPr>
          </w:p>
        </w:tc>
      </w:tr>
      <w:tr w:rsidR="00B62147" w14:paraId="4EDFD42E" w14:textId="77777777" w:rsidTr="00A07E48">
        <w:trPr>
          <w:trHeight w:val="510"/>
          <w:jc w:val="center"/>
        </w:trPr>
        <w:tc>
          <w:tcPr>
            <w:tcW w:w="2465" w:type="dxa"/>
            <w:gridSpan w:val="3"/>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4E5EFC39"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計畫目標</w:t>
            </w:r>
          </w:p>
        </w:tc>
        <w:tc>
          <w:tcPr>
            <w:tcW w:w="7283" w:type="dxa"/>
            <w:gridSpan w:val="4"/>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tcPr>
          <w:p w14:paraId="2CFF07ED" w14:textId="77777777" w:rsidR="00B62147" w:rsidRDefault="00B62147" w:rsidP="00A07E48">
            <w:pPr>
              <w:pStyle w:val="Standard"/>
              <w:rPr>
                <w:rFonts w:ascii="標楷體" w:eastAsia="標楷體" w:hAnsi="標楷體"/>
              </w:rPr>
            </w:pPr>
          </w:p>
        </w:tc>
      </w:tr>
      <w:tr w:rsidR="00B62147" w14:paraId="7AC5801E" w14:textId="77777777" w:rsidTr="00A07E48">
        <w:trPr>
          <w:trHeight w:val="546"/>
          <w:jc w:val="center"/>
        </w:trPr>
        <w:tc>
          <w:tcPr>
            <w:tcW w:w="2465" w:type="dxa"/>
            <w:gridSpan w:val="3"/>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7BDBD4AE"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行政運作及支持</w:t>
            </w:r>
          </w:p>
        </w:tc>
        <w:tc>
          <w:tcPr>
            <w:tcW w:w="7283" w:type="dxa"/>
            <w:gridSpan w:val="4"/>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tcPr>
          <w:p w14:paraId="3B7B0D99" w14:textId="77777777" w:rsidR="00B62147" w:rsidRDefault="00B62147" w:rsidP="00A07E48">
            <w:pPr>
              <w:pStyle w:val="Standard"/>
              <w:rPr>
                <w:rFonts w:ascii="標楷體" w:eastAsia="標楷體" w:hAnsi="標楷體"/>
              </w:rPr>
            </w:pPr>
          </w:p>
        </w:tc>
      </w:tr>
      <w:tr w:rsidR="00B62147" w14:paraId="64359CA3" w14:textId="77777777" w:rsidTr="00A07E48">
        <w:trPr>
          <w:trHeight w:val="538"/>
          <w:jc w:val="center"/>
        </w:trPr>
        <w:tc>
          <w:tcPr>
            <w:tcW w:w="2465" w:type="dxa"/>
            <w:gridSpan w:val="3"/>
            <w:tcBorders>
              <w:top w:val="single" w:sz="12" w:space="0" w:color="000001"/>
              <w:left w:val="single" w:sz="12" w:space="0" w:color="000001"/>
              <w:bottom w:val="single" w:sz="12" w:space="0" w:color="000001"/>
              <w:right w:val="single" w:sz="12" w:space="0" w:color="000001"/>
            </w:tcBorders>
            <w:shd w:val="clear" w:color="auto" w:fill="D9D9D9"/>
            <w:tcMar>
              <w:top w:w="0" w:type="dxa"/>
              <w:left w:w="122" w:type="dxa"/>
              <w:bottom w:w="0" w:type="dxa"/>
              <w:right w:w="108" w:type="dxa"/>
            </w:tcMar>
            <w:vAlign w:val="center"/>
          </w:tcPr>
          <w:p w14:paraId="05D1016D"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預期成效</w:t>
            </w:r>
          </w:p>
        </w:tc>
        <w:tc>
          <w:tcPr>
            <w:tcW w:w="7283" w:type="dxa"/>
            <w:gridSpan w:val="4"/>
            <w:tcBorders>
              <w:top w:val="single" w:sz="12" w:space="0" w:color="000001"/>
              <w:left w:val="single" w:sz="12" w:space="0" w:color="000001"/>
              <w:bottom w:val="single" w:sz="12" w:space="0" w:color="000001"/>
              <w:right w:val="single" w:sz="12" w:space="0" w:color="000001"/>
            </w:tcBorders>
            <w:shd w:val="clear" w:color="auto" w:fill="auto"/>
            <w:tcMar>
              <w:top w:w="0" w:type="dxa"/>
              <w:left w:w="122" w:type="dxa"/>
              <w:bottom w:w="0" w:type="dxa"/>
              <w:right w:w="108" w:type="dxa"/>
            </w:tcMar>
          </w:tcPr>
          <w:p w14:paraId="3E307642" w14:textId="77777777" w:rsidR="00B62147" w:rsidRDefault="00B62147" w:rsidP="00A07E48">
            <w:pPr>
              <w:pStyle w:val="Standard"/>
              <w:rPr>
                <w:rFonts w:ascii="標楷體" w:eastAsia="標楷體" w:hAnsi="標楷體"/>
              </w:rPr>
            </w:pPr>
          </w:p>
        </w:tc>
      </w:tr>
    </w:tbl>
    <w:p w14:paraId="77C7112C" w14:textId="77777777" w:rsidR="00B62147" w:rsidRDefault="00B62147" w:rsidP="00B62147">
      <w:pPr>
        <w:pStyle w:val="Standard"/>
        <w:spacing w:before="120"/>
      </w:pPr>
      <w:r>
        <w:rPr>
          <w:rFonts w:ascii="標楷體" w:eastAsia="標楷體" w:hAnsi="標楷體" w:cs="標楷體"/>
          <w:b/>
        </w:rPr>
        <w:t>貳、</w:t>
      </w:r>
      <w:r>
        <w:rPr>
          <w:rFonts w:ascii="標楷體" w:eastAsia="標楷體" w:hAnsi="標楷體" w:cs="標楷體"/>
        </w:rPr>
        <w:t xml:space="preserve"> </w:t>
      </w:r>
      <w:r>
        <w:rPr>
          <w:rFonts w:ascii="標楷體" w:eastAsia="標楷體" w:hAnsi="標楷體" w:cs="標楷體"/>
          <w:b/>
        </w:rPr>
        <w:t>實施期程：自11</w:t>
      </w:r>
      <w:r>
        <w:rPr>
          <w:rFonts w:ascii="標楷體" w:eastAsia="標楷體" w:hAnsi="標楷體" w:cs="標楷體" w:hint="eastAsia"/>
          <w:b/>
        </w:rPr>
        <w:t>1</w:t>
      </w:r>
      <w:r>
        <w:rPr>
          <w:rFonts w:ascii="標楷體" w:eastAsia="標楷體" w:hAnsi="標楷體" w:cs="標楷體"/>
          <w:b/>
        </w:rPr>
        <w:t>年8月1日至11</w:t>
      </w:r>
      <w:r>
        <w:rPr>
          <w:rFonts w:ascii="標楷體" w:eastAsia="標楷體" w:hAnsi="標楷體" w:cs="標楷體" w:hint="eastAsia"/>
          <w:b/>
        </w:rPr>
        <w:t>2</w:t>
      </w:r>
      <w:r>
        <w:rPr>
          <w:rFonts w:ascii="標楷體" w:eastAsia="標楷體" w:hAnsi="標楷體" w:cs="標楷體"/>
          <w:b/>
        </w:rPr>
        <w:t>年7月31日止。</w:t>
      </w:r>
    </w:p>
    <w:p w14:paraId="2AEABDC5" w14:textId="77777777" w:rsidR="00B62147" w:rsidRDefault="00B62147" w:rsidP="00B62147">
      <w:pPr>
        <w:pStyle w:val="Standard"/>
        <w:spacing w:before="120"/>
        <w:rPr>
          <w:rFonts w:ascii="標楷體" w:eastAsia="標楷體" w:hAnsi="標楷體" w:cs="標楷體"/>
          <w:b/>
        </w:rPr>
      </w:pPr>
      <w:r>
        <w:rPr>
          <w:rFonts w:ascii="標楷體" w:eastAsia="標楷體" w:hAnsi="標楷體" w:cs="標楷體"/>
          <w:b/>
        </w:rPr>
        <w:t>參、實施方式：(請學校依下列項次敘寫)</w:t>
      </w:r>
    </w:p>
    <w:p w14:paraId="0A7F00EB" w14:textId="77777777" w:rsidR="00B62147" w:rsidRDefault="00B62147" w:rsidP="00B62147">
      <w:pPr>
        <w:pStyle w:val="Standard"/>
        <w:spacing w:before="120"/>
        <w:ind w:left="711" w:hanging="425"/>
        <w:rPr>
          <w:rFonts w:ascii="標楷體" w:eastAsia="標楷體" w:hAnsi="標楷體" w:cs="標楷體"/>
        </w:rPr>
      </w:pPr>
      <w:r>
        <w:rPr>
          <w:rFonts w:ascii="標楷體" w:eastAsia="標楷體" w:hAnsi="標楷體" w:cs="標楷體"/>
        </w:rPr>
        <w:t>一、分組方式：</w:t>
      </w:r>
    </w:p>
    <w:p w14:paraId="4552DC63" w14:textId="77777777" w:rsidR="00B62147" w:rsidRDefault="00B62147" w:rsidP="00B62147">
      <w:pPr>
        <w:pStyle w:val="Standard"/>
        <w:spacing w:before="120"/>
        <w:ind w:left="570" w:hanging="284"/>
      </w:pPr>
      <w:r>
        <w:rPr>
          <w:rFonts w:ascii="標楷體" w:eastAsia="標楷體" w:hAnsi="標楷體" w:cs="標楷體"/>
        </w:rPr>
        <w:t xml:space="preserve">  1.</w:t>
      </w:r>
      <w:r>
        <w:t xml:space="preserve"> </w:t>
      </w:r>
      <w:r>
        <w:rPr>
          <w:rFonts w:ascii="標楷體" w:eastAsia="標楷體" w:hAnsi="標楷體" w:cs="標楷體"/>
        </w:rPr>
        <w:t>分組之標準：</w:t>
      </w:r>
    </w:p>
    <w:p w14:paraId="16DD9177" w14:textId="77777777" w:rsidR="00B62147" w:rsidRDefault="00B62147" w:rsidP="00B62147">
      <w:pPr>
        <w:pStyle w:val="Standard"/>
        <w:spacing w:before="120"/>
        <w:ind w:left="711" w:hanging="425"/>
      </w:pPr>
      <w:r>
        <w:rPr>
          <w:rFonts w:ascii="標楷體" w:eastAsia="標楷體" w:hAnsi="標楷體" w:cs="標楷體"/>
        </w:rPr>
        <w:t xml:space="preserve">  2.</w:t>
      </w:r>
      <w:r w:rsidRPr="00B62147">
        <w:rPr>
          <w:rFonts w:ascii="標楷體" w:eastAsia="標楷體" w:hAnsi="標楷體" w:cs="標楷體"/>
          <w:shd w:val="pct15" w:color="auto" w:fill="FFFFFF"/>
        </w:rPr>
        <w:t xml:space="preserve"> 學校領域節數分配表</w:t>
      </w:r>
      <w:r>
        <w:rPr>
          <w:rFonts w:ascii="標楷體" w:eastAsia="標楷體" w:hAnsi="標楷體" w:cs="標楷體"/>
        </w:rPr>
        <w:t>：</w:t>
      </w:r>
    </w:p>
    <w:p w14:paraId="4D22515B" w14:textId="77777777" w:rsidR="00B62147" w:rsidRDefault="00B62147" w:rsidP="00B62147">
      <w:pPr>
        <w:pStyle w:val="Standard"/>
        <w:spacing w:before="120"/>
        <w:ind w:left="711" w:hanging="425"/>
        <w:rPr>
          <w:rFonts w:ascii="標楷體" w:eastAsia="標楷體" w:hAnsi="標楷體" w:cs="標楷體"/>
        </w:rPr>
      </w:pPr>
      <w:r>
        <w:rPr>
          <w:rFonts w:ascii="標楷體" w:eastAsia="標楷體" w:hAnsi="標楷體" w:cs="標楷體"/>
        </w:rPr>
        <w:t xml:space="preserve">  3.分組模式(參考格式)：</w:t>
      </w:r>
    </w:p>
    <w:p w14:paraId="3897E2B5" w14:textId="597D49AD" w:rsidR="00B62147" w:rsidRDefault="00E7396E" w:rsidP="00B62147">
      <w:pPr>
        <w:pStyle w:val="Standard"/>
        <w:spacing w:before="120"/>
        <w:rPr>
          <w:rFonts w:ascii="標楷體" w:eastAsia="標楷體" w:hAnsi="標楷體" w:cs="標楷體"/>
        </w:rPr>
      </w:pPr>
      <w:r>
        <w:rPr>
          <w:noProof/>
        </w:rPr>
        <w:lastRenderedPageBreak/>
        <mc:AlternateContent>
          <mc:Choice Requires="wps">
            <w:drawing>
              <wp:anchor distT="0" distB="0" distL="114300" distR="114300" simplePos="0" relativeHeight="251659264" behindDoc="0" locked="0" layoutInCell="1" allowOverlap="1" wp14:anchorId="28345D34" wp14:editId="4C57A5B7">
                <wp:simplePos x="0" y="0"/>
                <wp:positionH relativeFrom="margin">
                  <wp:align>right</wp:align>
                </wp:positionH>
                <wp:positionV relativeFrom="paragraph">
                  <wp:posOffset>133350</wp:posOffset>
                </wp:positionV>
                <wp:extent cx="6200775" cy="1750695"/>
                <wp:effectExtent l="0" t="0" r="0" b="0"/>
                <wp:wrapSquare wrapText="bothSides"/>
                <wp:docPr id="1" name="訊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00775" cy="1750695"/>
                        </a:xfrm>
                        <a:prstGeom prst="rect">
                          <a:avLst/>
                        </a:prstGeom>
                        <a:noFill/>
                        <a:ln>
                          <a:noFill/>
                          <a:prstDash/>
                        </a:ln>
                      </wps:spPr>
                      <wps:txbx>
                        <w:txbxContent>
                          <w:tbl>
                            <w:tblPr>
                              <w:tblW w:w="9149" w:type="dxa"/>
                              <w:jc w:val="center"/>
                              <w:tblLayout w:type="fixed"/>
                              <w:tblCellMar>
                                <w:left w:w="10" w:type="dxa"/>
                                <w:right w:w="10" w:type="dxa"/>
                              </w:tblCellMar>
                              <w:tblLook w:val="0000" w:firstRow="0" w:lastRow="0" w:firstColumn="0" w:lastColumn="0" w:noHBand="0" w:noVBand="0"/>
                            </w:tblPr>
                            <w:tblGrid>
                              <w:gridCol w:w="1384"/>
                              <w:gridCol w:w="709"/>
                              <w:gridCol w:w="709"/>
                              <w:gridCol w:w="1275"/>
                              <w:gridCol w:w="1701"/>
                              <w:gridCol w:w="1134"/>
                              <w:gridCol w:w="1276"/>
                              <w:gridCol w:w="961"/>
                            </w:tblGrid>
                            <w:tr w:rsidR="00B62147" w14:paraId="60408971" w14:textId="77777777">
                              <w:trPr>
                                <w:trHeight w:val="216"/>
                                <w:jc w:val="center"/>
                              </w:trPr>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6B29BC"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班群名稱</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2CB256"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班級</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C2916A"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原班人數</w:t>
                                  </w:r>
                                </w:p>
                              </w:tc>
                              <w:tc>
                                <w:tcPr>
                                  <w:tcW w:w="53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1793B" w14:textId="77777777" w:rsidR="00B62147" w:rsidRDefault="00B62147">
                                  <w:pPr>
                                    <w:pStyle w:val="Standard"/>
                                    <w:spacing w:line="320" w:lineRule="exact"/>
                                    <w:rPr>
                                      <w:rFonts w:ascii="標楷體" w:eastAsia="標楷體" w:hAnsi="標楷體" w:cs="Times New Roman"/>
                                      <w:szCs w:val="22"/>
                                    </w:rPr>
                                  </w:pPr>
                                  <w:r>
                                    <w:rPr>
                                      <w:rFonts w:ascii="標楷體" w:eastAsia="標楷體" w:hAnsi="標楷體" w:cs="Times New Roman"/>
                                      <w:szCs w:val="22"/>
                                    </w:rPr>
                                    <w:t>分組人數(C組人數上限:10人)</w:t>
                                  </w:r>
                                </w:p>
                              </w:tc>
                              <w:tc>
                                <w:tcPr>
                                  <w:tcW w:w="96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A4B1AA" w14:textId="77777777" w:rsidR="00B62147" w:rsidRDefault="00B62147">
                                  <w:pPr>
                                    <w:pStyle w:val="Standard"/>
                                    <w:jc w:val="center"/>
                                    <w:rPr>
                                      <w:rFonts w:ascii="標楷體" w:eastAsia="標楷體" w:hAnsi="標楷體" w:cs="Times New Roman"/>
                                      <w:szCs w:val="22"/>
                                    </w:rPr>
                                  </w:pPr>
                                  <w:r>
                                    <w:rPr>
                                      <w:rFonts w:ascii="標楷體" w:eastAsia="標楷體" w:hAnsi="標楷體" w:cs="Times New Roman"/>
                                      <w:szCs w:val="22"/>
                                    </w:rPr>
                                    <w:t>備註</w:t>
                                  </w:r>
                                </w:p>
                              </w:tc>
                            </w:tr>
                            <w:tr w:rsidR="00B62147" w14:paraId="6086E702" w14:textId="77777777">
                              <w:trPr>
                                <w:trHeight w:val="394"/>
                                <w:jc w:val="center"/>
                              </w:trPr>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E5A738"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CC9C9"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617EF" w14:textId="77777777" w:rsidR="00B62147" w:rsidRDefault="00B62147"/>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10596"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B組-分組後人數</w:t>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B03C90"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C組</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101788"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抽離至資源班上課</w:t>
                                  </w:r>
                                </w:p>
                              </w:tc>
                              <w:tc>
                                <w:tcPr>
                                  <w:tcW w:w="96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3B796" w14:textId="77777777" w:rsidR="00B62147" w:rsidRDefault="00B62147"/>
                              </w:tc>
                            </w:tr>
                            <w:tr w:rsidR="00B62147" w14:paraId="7A645DC7" w14:textId="77777777">
                              <w:trPr>
                                <w:trHeight w:val="232"/>
                                <w:jc w:val="center"/>
                              </w:trPr>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5918AF"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14CD10"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0BB055" w14:textId="77777777" w:rsidR="00B62147" w:rsidRDefault="00B6214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789EB1" w14:textId="77777777" w:rsidR="00B62147" w:rsidRDefault="00B62147"/>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6CE935" w14:textId="77777777" w:rsidR="00B62147" w:rsidRDefault="00B62147">
                                  <w:pPr>
                                    <w:pStyle w:val="Standard"/>
                                    <w:spacing w:line="320" w:lineRule="exact"/>
                                    <w:jc w:val="center"/>
                                    <w:rPr>
                                      <w:rFonts w:ascii="標楷體" w:eastAsia="標楷體" w:hAnsi="標楷體" w:cs="Times New Roman"/>
                                      <w:szCs w:val="22"/>
                                    </w:rPr>
                                  </w:pPr>
                                  <w:r>
                                    <w:rPr>
                                      <w:rFonts w:ascii="標楷體" w:eastAsia="標楷體" w:hAnsi="標楷體" w:cs="Times New Roman"/>
                                      <w:szCs w:val="22"/>
                                    </w:rPr>
                                    <w:t>該班抽離人數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3B683B" w14:textId="77777777" w:rsidR="00B62147" w:rsidRDefault="00B62147">
                                  <w:pPr>
                                    <w:pStyle w:val="Standard"/>
                                    <w:spacing w:line="320" w:lineRule="exact"/>
                                    <w:jc w:val="center"/>
                                    <w:rPr>
                                      <w:rFonts w:ascii="標楷體" w:eastAsia="標楷體" w:hAnsi="標楷體" w:cs="Times New Roman"/>
                                      <w:szCs w:val="22"/>
                                    </w:rPr>
                                  </w:pPr>
                                  <w:r>
                                    <w:rPr>
                                      <w:rFonts w:ascii="標楷體" w:eastAsia="標楷體" w:hAnsi="標楷體" w:cs="Times New Roman"/>
                                      <w:szCs w:val="22"/>
                                    </w:rPr>
                                    <w:t>C組人數</w:t>
                                  </w: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1A47F8" w14:textId="77777777" w:rsidR="00B62147" w:rsidRDefault="00B62147"/>
                              </w:tc>
                              <w:tc>
                                <w:tcPr>
                                  <w:tcW w:w="96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47D933" w14:textId="77777777" w:rsidR="00B62147" w:rsidRDefault="00B62147"/>
                              </w:tc>
                            </w:tr>
                            <w:tr w:rsidR="00B62147" w14:paraId="29099CF8" w14:textId="77777777" w:rsidTr="007D49D3">
                              <w:trPr>
                                <w:trHeight w:val="216"/>
                                <w:jc w:val="center"/>
                              </w:trPr>
                              <w:tc>
                                <w:tcPr>
                                  <w:tcW w:w="138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76E9CD7" w14:textId="77777777" w:rsidR="00B62147" w:rsidRPr="00B62147" w:rsidRDefault="00B62147" w:rsidP="00B62147">
                                  <w:pPr>
                                    <w:pStyle w:val="Standard"/>
                                    <w:spacing w:line="240" w:lineRule="exact"/>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範例:</w:t>
                                  </w:r>
                                </w:p>
                                <w:p w14:paraId="6983E68E"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七英一群(7E1-BBC)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30B892"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56A7E"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28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73391E"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701B-2</w:t>
                                  </w:r>
                                  <w:r w:rsidRPr="00B62147">
                                    <w:rPr>
                                      <w:rFonts w:ascii="標楷體" w:eastAsia="標楷體" w:hAnsi="標楷體" w:cs="Times New Roman" w:hint="eastAsia"/>
                                      <w:color w:val="FF0000"/>
                                      <w:szCs w:val="22"/>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630978"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5</w:t>
                                  </w:r>
                                </w:p>
                              </w:tc>
                              <w:tc>
                                <w:tcPr>
                                  <w:tcW w:w="113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276F04B5" w14:textId="77777777" w:rsidR="00B62147" w:rsidRPr="00B62147" w:rsidRDefault="00B62147" w:rsidP="00B62147">
                                  <w:pPr>
                                    <w:pStyle w:val="Standard"/>
                                    <w:spacing w:line="32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C1:</w:t>
                                  </w:r>
                                  <w:r w:rsidRPr="00B62147">
                                    <w:rPr>
                                      <w:rFonts w:ascii="標楷體" w:eastAsia="標楷體" w:hAnsi="標楷體" w:cs="Times New Roman" w:hint="eastAsia"/>
                                      <w:color w:val="FF0000"/>
                                      <w:szCs w:val="22"/>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144B80"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1</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14CBC" w14:textId="77777777" w:rsidR="00B62147" w:rsidRPr="00B62147" w:rsidRDefault="00B62147">
                                  <w:pPr>
                                    <w:pStyle w:val="Standard"/>
                                    <w:rPr>
                                      <w:rFonts w:cs="Times New Roman"/>
                                      <w:color w:val="FF0000"/>
                                      <w:szCs w:val="22"/>
                                    </w:rPr>
                                  </w:pPr>
                                </w:p>
                              </w:tc>
                            </w:tr>
                            <w:tr w:rsidR="00B62147" w14:paraId="2457B6EB" w14:textId="77777777" w:rsidTr="007D49D3">
                              <w:trPr>
                                <w:trHeight w:val="144"/>
                                <w:jc w:val="center"/>
                              </w:trPr>
                              <w:tc>
                                <w:tcPr>
                                  <w:tcW w:w="138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D7934F"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B26E7"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w:t>
                                  </w:r>
                                  <w:r w:rsidRPr="00B62147">
                                    <w:rPr>
                                      <w:rFonts w:ascii="標楷體" w:eastAsia="標楷體" w:hAnsi="標楷體" w:cs="Times New Roman" w:hint="eastAsia"/>
                                      <w:color w:val="FF0000"/>
                                      <w:szCs w:val="22"/>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50204C"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27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F3B5CF"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701B-2</w:t>
                                  </w:r>
                                  <w:r w:rsidRPr="00B62147">
                                    <w:rPr>
                                      <w:rFonts w:ascii="標楷體" w:eastAsia="標楷體" w:hAnsi="標楷體" w:cs="Times New Roman" w:hint="eastAsia"/>
                                      <w:color w:val="FF0000"/>
                                      <w:szCs w:val="22"/>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92BADE"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4</w:t>
                                  </w:r>
                                </w:p>
                              </w:tc>
                              <w:tc>
                                <w:tcPr>
                                  <w:tcW w:w="113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178301" w14:textId="77777777" w:rsidR="00B62147" w:rsidRPr="00B62147" w:rsidRDefault="00B62147" w:rsidP="00B62147">
                                  <w:pPr>
                                    <w:pStyle w:val="Standard"/>
                                    <w:spacing w:line="320" w:lineRule="exact"/>
                                    <w:jc w:val="center"/>
                                    <w:rPr>
                                      <w:rFonts w:ascii="標楷體" w:eastAsia="標楷體" w:hAnsi="標楷體" w:cs="Times New Roman"/>
                                      <w:color w:val="FF0000"/>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09AB96"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0</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85FFF" w14:textId="77777777" w:rsidR="00B62147" w:rsidRPr="00B62147" w:rsidRDefault="00B62147" w:rsidP="00B62147">
                                  <w:pPr>
                                    <w:pStyle w:val="Standard"/>
                                    <w:rPr>
                                      <w:rFonts w:cs="Times New Roman"/>
                                      <w:color w:val="FF0000"/>
                                      <w:szCs w:val="22"/>
                                    </w:rPr>
                                  </w:pPr>
                                </w:p>
                              </w:tc>
                            </w:tr>
                            <w:tr w:rsidR="00B62147" w14:paraId="494C941D" w14:textId="77777777">
                              <w:trPr>
                                <w:trHeight w:val="216"/>
                                <w:jc w:val="center"/>
                              </w:trPr>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1123D2"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980FF3"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A89CE4" w14:textId="77777777" w:rsidR="00B62147" w:rsidRDefault="00B62147">
                                  <w:pPr>
                                    <w:pStyle w:val="Standard"/>
                                    <w:spacing w:line="240" w:lineRule="exact"/>
                                    <w:jc w:val="center"/>
                                    <w:rPr>
                                      <w:rFonts w:ascii="標楷體" w:eastAsia="標楷體" w:hAnsi="標楷體" w:cs="Times New Roman"/>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97B8D5" w14:textId="77777777" w:rsidR="00B62147" w:rsidRDefault="00B62147">
                                  <w:pPr>
                                    <w:pStyle w:val="Standard"/>
                                    <w:spacing w:line="240" w:lineRule="exact"/>
                                    <w:jc w:val="center"/>
                                    <w:rPr>
                                      <w:rFonts w:ascii="標楷體" w:eastAsia="標楷體" w:hAnsi="標楷體" w:cs="Times New Roman"/>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9AB3B2" w14:textId="77777777" w:rsidR="00B62147" w:rsidRDefault="00B62147">
                                  <w:pPr>
                                    <w:pStyle w:val="Standard"/>
                                    <w:spacing w:line="240" w:lineRule="exact"/>
                                    <w:jc w:val="center"/>
                                    <w:rPr>
                                      <w:rFonts w:ascii="標楷體" w:eastAsia="標楷體" w:hAnsi="標楷體" w:cs="Times New Roman"/>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EC9838" w14:textId="77777777" w:rsidR="00B62147" w:rsidRDefault="00B62147">
                                  <w:pPr>
                                    <w:pStyle w:val="Standard"/>
                                    <w:spacing w:line="320" w:lineRule="exact"/>
                                    <w:jc w:val="center"/>
                                    <w:rPr>
                                      <w:rFonts w:ascii="標楷體" w:eastAsia="標楷體" w:hAnsi="標楷體" w:cs="Times New Roman"/>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986D0A" w14:textId="77777777" w:rsidR="00B62147" w:rsidRDefault="00B62147">
                                  <w:pPr>
                                    <w:pStyle w:val="Standard"/>
                                    <w:spacing w:line="240" w:lineRule="exact"/>
                                    <w:jc w:val="center"/>
                                    <w:rPr>
                                      <w:rFonts w:ascii="標楷體" w:eastAsia="標楷體" w:hAnsi="標楷體" w:cs="Times New Roman"/>
                                      <w:szCs w:val="22"/>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C0A86" w14:textId="77777777" w:rsidR="00B62147" w:rsidRDefault="00B62147">
                                  <w:pPr>
                                    <w:pStyle w:val="Standard"/>
                                    <w:rPr>
                                      <w:rFonts w:cs="Times New Roman"/>
                                      <w:szCs w:val="22"/>
                                    </w:rPr>
                                  </w:pPr>
                                </w:p>
                              </w:tc>
                            </w:tr>
                            <w:tr w:rsidR="00B62147" w14:paraId="50DF7AB8" w14:textId="77777777">
                              <w:trPr>
                                <w:trHeight w:val="216"/>
                                <w:jc w:val="center"/>
                              </w:trPr>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DB09C9"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13110E"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81FFEF" w14:textId="77777777" w:rsidR="00B62147" w:rsidRDefault="00B62147">
                                  <w:pPr>
                                    <w:pStyle w:val="Standard"/>
                                    <w:spacing w:line="240" w:lineRule="exact"/>
                                    <w:jc w:val="center"/>
                                    <w:rPr>
                                      <w:rFonts w:ascii="標楷體" w:eastAsia="標楷體" w:hAnsi="標楷體" w:cs="Times New Roman"/>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442FFE" w14:textId="77777777" w:rsidR="00B62147" w:rsidRDefault="00B62147">
                                  <w:pPr>
                                    <w:pStyle w:val="Standard"/>
                                    <w:spacing w:line="240" w:lineRule="exact"/>
                                    <w:jc w:val="center"/>
                                    <w:rPr>
                                      <w:rFonts w:ascii="標楷體" w:eastAsia="標楷體" w:hAnsi="標楷體" w:cs="Times New Roman"/>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F20EA6" w14:textId="77777777" w:rsidR="00B62147" w:rsidRDefault="00B62147">
                                  <w:pPr>
                                    <w:pStyle w:val="Standard"/>
                                    <w:spacing w:line="240" w:lineRule="exact"/>
                                    <w:jc w:val="center"/>
                                    <w:rPr>
                                      <w:rFonts w:ascii="標楷體" w:eastAsia="標楷體" w:hAnsi="標楷體" w:cs="Times New Roman"/>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28B4F2" w14:textId="77777777" w:rsidR="00B62147" w:rsidRDefault="00B62147">
                                  <w:pPr>
                                    <w:pStyle w:val="Standard"/>
                                    <w:spacing w:line="320" w:lineRule="exact"/>
                                    <w:jc w:val="center"/>
                                    <w:rPr>
                                      <w:rFonts w:ascii="標楷體" w:eastAsia="標楷體" w:hAnsi="標楷體" w:cs="Times New Roman"/>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B27C0F" w14:textId="77777777" w:rsidR="00B62147" w:rsidRDefault="00B62147">
                                  <w:pPr>
                                    <w:pStyle w:val="Standard"/>
                                    <w:spacing w:line="240" w:lineRule="exact"/>
                                    <w:jc w:val="center"/>
                                    <w:rPr>
                                      <w:rFonts w:ascii="標楷體" w:eastAsia="標楷體" w:hAnsi="標楷體" w:cs="Times New Roman"/>
                                      <w:szCs w:val="22"/>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4E249E" w14:textId="77777777" w:rsidR="00B62147" w:rsidRDefault="00B62147">
                                  <w:pPr>
                                    <w:pStyle w:val="Standard"/>
                                    <w:rPr>
                                      <w:rFonts w:cs="Times New Roman"/>
                                      <w:szCs w:val="22"/>
                                    </w:rPr>
                                  </w:pPr>
                                </w:p>
                              </w:tc>
                            </w:tr>
                          </w:tbl>
                          <w:p w14:paraId="2873BCF6" w14:textId="77777777" w:rsidR="00B62147" w:rsidRDefault="00B62147" w:rsidP="00B62147"/>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w14:anchorId="28345D34" id="_x0000_t202" coordsize="21600,21600" o:spt="202" path="m,l,21600r21600,l21600,xe">
                <v:stroke joinstyle="miter"/>
                <v:path gradientshapeok="t" o:connecttype="rect"/>
              </v:shapetype>
              <v:shape id="訊框1" o:spid="_x0000_s1026" type="#_x0000_t202" style="position:absolute;margin-left:437.05pt;margin-top:10.5pt;width:488.25pt;height:137.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" filled="f" stroked="f">
                <v:textbox style="mso-fit-shape-to-text:t" inset="0,0,0,0">
                  <w:txbxContent>
                    <w:tbl>
                      <w:tblPr>
                        <w:tblW w:w="9149" w:type="dxa"/>
                        <w:jc w:val="center"/>
                        <w:tblLayout w:type="fixed"/>
                        <w:tblCellMar>
                          <w:left w:w="10" w:type="dxa"/>
                          <w:right w:w="10" w:type="dxa"/>
                        </w:tblCellMar>
                        <w:tblLook w:val="0000" w:firstRow="0" w:lastRow="0" w:firstColumn="0" w:lastColumn="0" w:noHBand="0" w:noVBand="0"/>
                      </w:tblPr>
                      <w:tblGrid>
                        <w:gridCol w:w="1384"/>
                        <w:gridCol w:w="709"/>
                        <w:gridCol w:w="709"/>
                        <w:gridCol w:w="1275"/>
                        <w:gridCol w:w="1701"/>
                        <w:gridCol w:w="1134"/>
                        <w:gridCol w:w="1276"/>
                        <w:gridCol w:w="961"/>
                      </w:tblGrid>
                      <w:tr w:rsidR="00B62147" w14:paraId="60408971" w14:textId="77777777">
                        <w:trPr>
                          <w:trHeight w:val="216"/>
                          <w:jc w:val="center"/>
                        </w:trPr>
                        <w:tc>
                          <w:tcPr>
                            <w:tcW w:w="138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6B29BC"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班群名稱</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2CB256"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班級</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C2916A"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原班人數</w:t>
                            </w:r>
                          </w:p>
                        </w:tc>
                        <w:tc>
                          <w:tcPr>
                            <w:tcW w:w="5386"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51793B" w14:textId="77777777" w:rsidR="00B62147" w:rsidRDefault="00B62147">
                            <w:pPr>
                              <w:pStyle w:val="Standard"/>
                              <w:spacing w:line="320" w:lineRule="exact"/>
                              <w:rPr>
                                <w:rFonts w:ascii="標楷體" w:eastAsia="標楷體" w:hAnsi="標楷體" w:cs="Times New Roman"/>
                                <w:szCs w:val="22"/>
                              </w:rPr>
                            </w:pPr>
                            <w:r>
                              <w:rPr>
                                <w:rFonts w:ascii="標楷體" w:eastAsia="標楷體" w:hAnsi="標楷體" w:cs="Times New Roman"/>
                                <w:szCs w:val="22"/>
                              </w:rPr>
                              <w:t>分組人數(C組人數上限:10人)</w:t>
                            </w:r>
                          </w:p>
                        </w:tc>
                        <w:tc>
                          <w:tcPr>
                            <w:tcW w:w="96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A4B1AA" w14:textId="77777777" w:rsidR="00B62147" w:rsidRDefault="00B62147">
                            <w:pPr>
                              <w:pStyle w:val="Standard"/>
                              <w:jc w:val="center"/>
                              <w:rPr>
                                <w:rFonts w:ascii="標楷體" w:eastAsia="標楷體" w:hAnsi="標楷體" w:cs="Times New Roman"/>
                                <w:szCs w:val="22"/>
                              </w:rPr>
                            </w:pPr>
                            <w:r>
                              <w:rPr>
                                <w:rFonts w:ascii="標楷體" w:eastAsia="標楷體" w:hAnsi="標楷體" w:cs="Times New Roman"/>
                                <w:szCs w:val="22"/>
                              </w:rPr>
                              <w:t>備註</w:t>
                            </w:r>
                          </w:p>
                        </w:tc>
                      </w:tr>
                      <w:tr w:rsidR="00B62147" w14:paraId="6086E702" w14:textId="77777777">
                        <w:trPr>
                          <w:trHeight w:val="394"/>
                          <w:jc w:val="center"/>
                        </w:trPr>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E5A738"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4CC9C9"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617EF" w14:textId="77777777" w:rsidR="00B62147" w:rsidRDefault="00B62147"/>
                        </w:tc>
                        <w:tc>
                          <w:tcPr>
                            <w:tcW w:w="1275"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310596"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B組-分組後人數</w:t>
                            </w:r>
                          </w:p>
                        </w:tc>
                        <w:tc>
                          <w:tcPr>
                            <w:tcW w:w="28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B03C90"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C組</w:t>
                            </w:r>
                          </w:p>
                        </w:tc>
                        <w:tc>
                          <w:tcPr>
                            <w:tcW w:w="127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101788" w14:textId="77777777" w:rsidR="00B62147" w:rsidRDefault="00B62147">
                            <w:pPr>
                              <w:pStyle w:val="Standard"/>
                              <w:spacing w:line="240" w:lineRule="exact"/>
                              <w:jc w:val="center"/>
                              <w:rPr>
                                <w:rFonts w:ascii="標楷體" w:eastAsia="標楷體" w:hAnsi="標楷體" w:cs="Times New Roman"/>
                                <w:szCs w:val="22"/>
                              </w:rPr>
                            </w:pPr>
                            <w:r>
                              <w:rPr>
                                <w:rFonts w:ascii="標楷體" w:eastAsia="標楷體" w:hAnsi="標楷體" w:cs="Times New Roman"/>
                                <w:szCs w:val="22"/>
                              </w:rPr>
                              <w:t>抽離至資源班上課</w:t>
                            </w:r>
                          </w:p>
                        </w:tc>
                        <w:tc>
                          <w:tcPr>
                            <w:tcW w:w="96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63B796" w14:textId="77777777" w:rsidR="00B62147" w:rsidRDefault="00B62147"/>
                        </w:tc>
                      </w:tr>
                      <w:tr w:rsidR="00B62147" w14:paraId="7A645DC7" w14:textId="77777777">
                        <w:trPr>
                          <w:trHeight w:val="232"/>
                          <w:jc w:val="center"/>
                        </w:trPr>
                        <w:tc>
                          <w:tcPr>
                            <w:tcW w:w="138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5918AF"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14CD10" w14:textId="77777777" w:rsidR="00B62147" w:rsidRDefault="00B62147"/>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C0BB055" w14:textId="77777777" w:rsidR="00B62147" w:rsidRDefault="00B62147"/>
                        </w:tc>
                        <w:tc>
                          <w:tcPr>
                            <w:tcW w:w="1275"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789EB1" w14:textId="77777777" w:rsidR="00B62147" w:rsidRDefault="00B62147"/>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6CE935" w14:textId="77777777" w:rsidR="00B62147" w:rsidRDefault="00B62147">
                            <w:pPr>
                              <w:pStyle w:val="Standard"/>
                              <w:spacing w:line="320" w:lineRule="exact"/>
                              <w:jc w:val="center"/>
                              <w:rPr>
                                <w:rFonts w:ascii="標楷體" w:eastAsia="標楷體" w:hAnsi="標楷體" w:cs="Times New Roman"/>
                                <w:szCs w:val="22"/>
                              </w:rPr>
                            </w:pPr>
                            <w:r>
                              <w:rPr>
                                <w:rFonts w:ascii="標楷體" w:eastAsia="標楷體" w:hAnsi="標楷體" w:cs="Times New Roman"/>
                                <w:szCs w:val="22"/>
                              </w:rPr>
                              <w:t>該班抽離人數</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3B683B" w14:textId="77777777" w:rsidR="00B62147" w:rsidRDefault="00B62147">
                            <w:pPr>
                              <w:pStyle w:val="Standard"/>
                              <w:spacing w:line="320" w:lineRule="exact"/>
                              <w:jc w:val="center"/>
                              <w:rPr>
                                <w:rFonts w:ascii="標楷體" w:eastAsia="標楷體" w:hAnsi="標楷體" w:cs="Times New Roman"/>
                                <w:szCs w:val="22"/>
                              </w:rPr>
                            </w:pPr>
                            <w:r>
                              <w:rPr>
                                <w:rFonts w:ascii="標楷體" w:eastAsia="標楷體" w:hAnsi="標楷體" w:cs="Times New Roman"/>
                                <w:szCs w:val="22"/>
                              </w:rPr>
                              <w:t>C組人數</w:t>
                            </w:r>
                          </w:p>
                        </w:tc>
                        <w:tc>
                          <w:tcPr>
                            <w:tcW w:w="127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1A47F8" w14:textId="77777777" w:rsidR="00B62147" w:rsidRDefault="00B62147"/>
                        </w:tc>
                        <w:tc>
                          <w:tcPr>
                            <w:tcW w:w="96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47D933" w14:textId="77777777" w:rsidR="00B62147" w:rsidRDefault="00B62147"/>
                        </w:tc>
                      </w:tr>
                      <w:tr w:rsidR="00B62147" w14:paraId="29099CF8" w14:textId="77777777" w:rsidTr="007D49D3">
                        <w:trPr>
                          <w:trHeight w:val="216"/>
                          <w:jc w:val="center"/>
                        </w:trPr>
                        <w:tc>
                          <w:tcPr>
                            <w:tcW w:w="138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776E9CD7" w14:textId="77777777" w:rsidR="00B62147" w:rsidRPr="00B62147" w:rsidRDefault="00B62147" w:rsidP="00B62147">
                            <w:pPr>
                              <w:pStyle w:val="Standard"/>
                              <w:spacing w:line="240" w:lineRule="exact"/>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範例:</w:t>
                            </w:r>
                          </w:p>
                          <w:p w14:paraId="6983E68E"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七英一群(7E1-BBC)</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30B892"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256A7E"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28</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73391E"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701B-2</w:t>
                            </w:r>
                            <w:r w:rsidRPr="00B62147">
                              <w:rPr>
                                <w:rFonts w:ascii="標楷體" w:eastAsia="標楷體" w:hAnsi="標楷體" w:cs="Times New Roman" w:hint="eastAsia"/>
                                <w:color w:val="FF0000"/>
                                <w:szCs w:val="22"/>
                              </w:rPr>
                              <w:t>2</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630978"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5</w:t>
                            </w:r>
                          </w:p>
                        </w:tc>
                        <w:tc>
                          <w:tcPr>
                            <w:tcW w:w="1134" w:type="dxa"/>
                            <w:vMerge w:val="restart"/>
                            <w:tcBorders>
                              <w:top w:val="single" w:sz="4" w:space="0" w:color="00000A"/>
                              <w:left w:val="single" w:sz="4" w:space="0" w:color="00000A"/>
                              <w:right w:val="single" w:sz="4" w:space="0" w:color="00000A"/>
                            </w:tcBorders>
                            <w:shd w:val="clear" w:color="auto" w:fill="auto"/>
                            <w:tcMar>
                              <w:top w:w="0" w:type="dxa"/>
                              <w:left w:w="108" w:type="dxa"/>
                              <w:bottom w:w="0" w:type="dxa"/>
                              <w:right w:w="108" w:type="dxa"/>
                            </w:tcMar>
                            <w:vAlign w:val="center"/>
                          </w:tcPr>
                          <w:p w14:paraId="276F04B5" w14:textId="77777777" w:rsidR="00B62147" w:rsidRPr="00B62147" w:rsidRDefault="00B62147" w:rsidP="00B62147">
                            <w:pPr>
                              <w:pStyle w:val="Standard"/>
                              <w:spacing w:line="32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C1:</w:t>
                            </w:r>
                            <w:r w:rsidRPr="00B62147">
                              <w:rPr>
                                <w:rFonts w:ascii="標楷體" w:eastAsia="標楷體" w:hAnsi="標楷體" w:cs="Times New Roman" w:hint="eastAsia"/>
                                <w:color w:val="FF0000"/>
                                <w:szCs w:val="22"/>
                              </w:rPr>
                              <w:t>9</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144B80" w14:textId="77777777" w:rsidR="00B62147" w:rsidRPr="00B62147" w:rsidRDefault="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1</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A14CBC" w14:textId="77777777" w:rsidR="00B62147" w:rsidRPr="00B62147" w:rsidRDefault="00B62147">
                            <w:pPr>
                              <w:pStyle w:val="Standard"/>
                              <w:rPr>
                                <w:rFonts w:cs="Times New Roman"/>
                                <w:color w:val="FF0000"/>
                                <w:szCs w:val="22"/>
                              </w:rPr>
                            </w:pPr>
                          </w:p>
                        </w:tc>
                      </w:tr>
                      <w:tr w:rsidR="00B62147" w14:paraId="2457B6EB" w14:textId="77777777" w:rsidTr="007D49D3">
                        <w:trPr>
                          <w:trHeight w:val="144"/>
                          <w:jc w:val="center"/>
                        </w:trPr>
                        <w:tc>
                          <w:tcPr>
                            <w:tcW w:w="138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0D7934F"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B26E7"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w:t>
                            </w:r>
                            <w:r w:rsidRPr="00B62147">
                              <w:rPr>
                                <w:rFonts w:ascii="標楷體" w:eastAsia="標楷體" w:hAnsi="標楷體" w:cs="Times New Roman" w:hint="eastAsia"/>
                                <w:color w:val="FF0000"/>
                                <w:szCs w:val="22"/>
                              </w:rPr>
                              <w:t>2</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50204C"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27</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F3B5CF"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color w:val="FF0000"/>
                                <w:szCs w:val="22"/>
                              </w:rPr>
                              <w:t>701B-2</w:t>
                            </w:r>
                            <w:r w:rsidRPr="00B62147">
                              <w:rPr>
                                <w:rFonts w:ascii="標楷體" w:eastAsia="標楷體" w:hAnsi="標楷體" w:cs="Times New Roman" w:hint="eastAsia"/>
                                <w:color w:val="FF0000"/>
                                <w:szCs w:val="22"/>
                              </w:rPr>
                              <w:t>3</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92BADE"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4</w:t>
                            </w:r>
                          </w:p>
                        </w:tc>
                        <w:tc>
                          <w:tcPr>
                            <w:tcW w:w="1134" w:type="dxa"/>
                            <w:vMerge/>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178301" w14:textId="77777777" w:rsidR="00B62147" w:rsidRPr="00B62147" w:rsidRDefault="00B62147" w:rsidP="00B62147">
                            <w:pPr>
                              <w:pStyle w:val="Standard"/>
                              <w:spacing w:line="320" w:lineRule="exact"/>
                              <w:jc w:val="center"/>
                              <w:rPr>
                                <w:rFonts w:ascii="標楷體" w:eastAsia="標楷體" w:hAnsi="標楷體" w:cs="Times New Roman"/>
                                <w:color w:val="FF0000"/>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09AB96" w14:textId="77777777" w:rsidR="00B62147" w:rsidRPr="00B62147" w:rsidRDefault="00B62147" w:rsidP="00B62147">
                            <w:pPr>
                              <w:pStyle w:val="Standard"/>
                              <w:spacing w:line="240" w:lineRule="exact"/>
                              <w:jc w:val="center"/>
                              <w:rPr>
                                <w:rFonts w:ascii="標楷體" w:eastAsia="標楷體" w:hAnsi="標楷體" w:cs="Times New Roman"/>
                                <w:color w:val="FF0000"/>
                                <w:szCs w:val="22"/>
                              </w:rPr>
                            </w:pPr>
                            <w:r w:rsidRPr="00B62147">
                              <w:rPr>
                                <w:rFonts w:ascii="標楷體" w:eastAsia="標楷體" w:hAnsi="標楷體" w:cs="Times New Roman" w:hint="eastAsia"/>
                                <w:color w:val="FF0000"/>
                                <w:szCs w:val="22"/>
                              </w:rPr>
                              <w:t>0</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085FFF" w14:textId="77777777" w:rsidR="00B62147" w:rsidRPr="00B62147" w:rsidRDefault="00B62147" w:rsidP="00B62147">
                            <w:pPr>
                              <w:pStyle w:val="Standard"/>
                              <w:rPr>
                                <w:rFonts w:cs="Times New Roman"/>
                                <w:color w:val="FF0000"/>
                                <w:szCs w:val="22"/>
                              </w:rPr>
                            </w:pPr>
                          </w:p>
                        </w:tc>
                      </w:tr>
                      <w:tr w:rsidR="00B62147" w14:paraId="494C941D" w14:textId="77777777">
                        <w:trPr>
                          <w:trHeight w:val="216"/>
                          <w:jc w:val="center"/>
                        </w:trPr>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1123D2"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980FF3"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A89CE4" w14:textId="77777777" w:rsidR="00B62147" w:rsidRDefault="00B62147">
                            <w:pPr>
                              <w:pStyle w:val="Standard"/>
                              <w:spacing w:line="240" w:lineRule="exact"/>
                              <w:jc w:val="center"/>
                              <w:rPr>
                                <w:rFonts w:ascii="標楷體" w:eastAsia="標楷體" w:hAnsi="標楷體" w:cs="Times New Roman"/>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97B8D5" w14:textId="77777777" w:rsidR="00B62147" w:rsidRDefault="00B62147">
                            <w:pPr>
                              <w:pStyle w:val="Standard"/>
                              <w:spacing w:line="240" w:lineRule="exact"/>
                              <w:jc w:val="center"/>
                              <w:rPr>
                                <w:rFonts w:ascii="標楷體" w:eastAsia="標楷體" w:hAnsi="標楷體" w:cs="Times New Roman"/>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9AB3B2" w14:textId="77777777" w:rsidR="00B62147" w:rsidRDefault="00B62147">
                            <w:pPr>
                              <w:pStyle w:val="Standard"/>
                              <w:spacing w:line="240" w:lineRule="exact"/>
                              <w:jc w:val="center"/>
                              <w:rPr>
                                <w:rFonts w:ascii="標楷體" w:eastAsia="標楷體" w:hAnsi="標楷體" w:cs="Times New Roman"/>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EC9838" w14:textId="77777777" w:rsidR="00B62147" w:rsidRDefault="00B62147">
                            <w:pPr>
                              <w:pStyle w:val="Standard"/>
                              <w:spacing w:line="320" w:lineRule="exact"/>
                              <w:jc w:val="center"/>
                              <w:rPr>
                                <w:rFonts w:ascii="標楷體" w:eastAsia="標楷體" w:hAnsi="標楷體" w:cs="Times New Roman"/>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986D0A" w14:textId="77777777" w:rsidR="00B62147" w:rsidRDefault="00B62147">
                            <w:pPr>
                              <w:pStyle w:val="Standard"/>
                              <w:spacing w:line="240" w:lineRule="exact"/>
                              <w:jc w:val="center"/>
                              <w:rPr>
                                <w:rFonts w:ascii="標楷體" w:eastAsia="標楷體" w:hAnsi="標楷體" w:cs="Times New Roman"/>
                                <w:szCs w:val="22"/>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9C0A86" w14:textId="77777777" w:rsidR="00B62147" w:rsidRDefault="00B62147">
                            <w:pPr>
                              <w:pStyle w:val="Standard"/>
                              <w:rPr>
                                <w:rFonts w:cs="Times New Roman"/>
                                <w:szCs w:val="22"/>
                              </w:rPr>
                            </w:pPr>
                          </w:p>
                        </w:tc>
                      </w:tr>
                      <w:tr w:rsidR="00B62147" w14:paraId="50DF7AB8" w14:textId="77777777">
                        <w:trPr>
                          <w:trHeight w:val="216"/>
                          <w:jc w:val="center"/>
                        </w:trPr>
                        <w:tc>
                          <w:tcPr>
                            <w:tcW w:w="138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DB09C9"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13110E" w14:textId="77777777" w:rsidR="00B62147" w:rsidRDefault="00B62147">
                            <w:pPr>
                              <w:pStyle w:val="Standard"/>
                              <w:spacing w:line="240" w:lineRule="exact"/>
                              <w:jc w:val="center"/>
                              <w:rPr>
                                <w:rFonts w:ascii="標楷體" w:eastAsia="標楷體" w:hAnsi="標楷體" w:cs="Times New Roman"/>
                                <w:szCs w:val="22"/>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D81FFEF" w14:textId="77777777" w:rsidR="00B62147" w:rsidRDefault="00B62147">
                            <w:pPr>
                              <w:pStyle w:val="Standard"/>
                              <w:spacing w:line="240" w:lineRule="exact"/>
                              <w:jc w:val="center"/>
                              <w:rPr>
                                <w:rFonts w:ascii="標楷體" w:eastAsia="標楷體" w:hAnsi="標楷體" w:cs="Times New Roman"/>
                                <w:szCs w:val="22"/>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442FFE" w14:textId="77777777" w:rsidR="00B62147" w:rsidRDefault="00B62147">
                            <w:pPr>
                              <w:pStyle w:val="Standard"/>
                              <w:spacing w:line="240" w:lineRule="exact"/>
                              <w:jc w:val="center"/>
                              <w:rPr>
                                <w:rFonts w:ascii="標楷體" w:eastAsia="標楷體" w:hAnsi="標楷體" w:cs="Times New Roman"/>
                                <w:szCs w:val="22"/>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F20EA6" w14:textId="77777777" w:rsidR="00B62147" w:rsidRDefault="00B62147">
                            <w:pPr>
                              <w:pStyle w:val="Standard"/>
                              <w:spacing w:line="240" w:lineRule="exact"/>
                              <w:jc w:val="center"/>
                              <w:rPr>
                                <w:rFonts w:ascii="標楷體" w:eastAsia="標楷體" w:hAnsi="標楷體" w:cs="Times New Roman"/>
                                <w:szCs w:val="22"/>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28B4F2" w14:textId="77777777" w:rsidR="00B62147" w:rsidRDefault="00B62147">
                            <w:pPr>
                              <w:pStyle w:val="Standard"/>
                              <w:spacing w:line="320" w:lineRule="exact"/>
                              <w:jc w:val="center"/>
                              <w:rPr>
                                <w:rFonts w:ascii="標楷體" w:eastAsia="標楷體" w:hAnsi="標楷體" w:cs="Times New Roman"/>
                                <w:szCs w:val="22"/>
                              </w:rPr>
                            </w:pP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B27C0F" w14:textId="77777777" w:rsidR="00B62147" w:rsidRDefault="00B62147">
                            <w:pPr>
                              <w:pStyle w:val="Standard"/>
                              <w:spacing w:line="240" w:lineRule="exact"/>
                              <w:jc w:val="center"/>
                              <w:rPr>
                                <w:rFonts w:ascii="標楷體" w:eastAsia="標楷體" w:hAnsi="標楷體" w:cs="Times New Roman"/>
                                <w:szCs w:val="22"/>
                              </w:rPr>
                            </w:pP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4E249E" w14:textId="77777777" w:rsidR="00B62147" w:rsidRDefault="00B62147">
                            <w:pPr>
                              <w:pStyle w:val="Standard"/>
                              <w:rPr>
                                <w:rFonts w:cs="Times New Roman"/>
                                <w:szCs w:val="22"/>
                              </w:rPr>
                            </w:pPr>
                          </w:p>
                        </w:tc>
                      </w:tr>
                    </w:tbl>
                    <w:p w14:paraId="2873BCF6" w14:textId="77777777" w:rsidR="00B62147" w:rsidRDefault="00B62147" w:rsidP="00B62147"/>
                  </w:txbxContent>
                </v:textbox>
                <w10:wrap type="square" anchorx="margin"/>
              </v:shape>
            </w:pict>
          </mc:Fallback>
        </mc:AlternateContent>
      </w:r>
      <w:r w:rsidR="00B62147">
        <w:rPr>
          <w:rFonts w:ascii="標楷體" w:eastAsia="標楷體" w:hAnsi="標楷體" w:cs="標楷體"/>
        </w:rPr>
        <w:t xml:space="preserve">    4.</w:t>
      </w:r>
      <w:r w:rsidR="00B62147">
        <w:t xml:space="preserve"> </w:t>
      </w:r>
      <w:r w:rsidR="00B62147">
        <w:rPr>
          <w:rFonts w:ascii="標楷體" w:eastAsia="標楷體" w:hAnsi="標楷體" w:cs="標楷體"/>
        </w:rPr>
        <w:t>學生分組間調整流動情形：</w:t>
      </w:r>
    </w:p>
    <w:p w14:paraId="35E0FAA5" w14:textId="77777777" w:rsidR="0064433F" w:rsidRDefault="0064433F" w:rsidP="00B62147">
      <w:pPr>
        <w:pStyle w:val="Standard"/>
        <w:spacing w:before="120"/>
      </w:pPr>
    </w:p>
    <w:p w14:paraId="12FC4AF6" w14:textId="77777777" w:rsidR="00B62147" w:rsidRDefault="00B62147" w:rsidP="00B62147">
      <w:pPr>
        <w:pStyle w:val="Standard"/>
        <w:spacing w:before="120"/>
        <w:ind w:left="708" w:hanging="425"/>
        <w:rPr>
          <w:rFonts w:ascii="標楷體" w:eastAsia="標楷體" w:hAnsi="標楷體" w:cs="標楷體"/>
        </w:rPr>
      </w:pPr>
      <w:r>
        <w:rPr>
          <w:rFonts w:ascii="標楷體" w:eastAsia="標楷體" w:hAnsi="標楷體" w:cs="標楷體"/>
        </w:rPr>
        <w:t>二、課務安排(含教室安排)：</w:t>
      </w:r>
    </w:p>
    <w:p w14:paraId="73D469A0" w14:textId="77777777" w:rsidR="00B62147" w:rsidRDefault="00B62147" w:rsidP="00B62147">
      <w:pPr>
        <w:pStyle w:val="3"/>
        <w:numPr>
          <w:ilvl w:val="0"/>
          <w:numId w:val="11"/>
        </w:numPr>
        <w:spacing w:after="0" w:line="240" w:lineRule="auto"/>
        <w:ind w:left="851" w:hanging="284"/>
      </w:pPr>
      <w:r>
        <w:rPr>
          <w:shd w:val="clear" w:color="auto" w:fill="FFFFFF"/>
        </w:rPr>
        <w:t>師資規劃</w:t>
      </w:r>
      <w:r>
        <w:rPr>
          <w:shd w:val="clear" w:color="auto" w:fill="auto"/>
        </w:rPr>
        <w:t>：</w:t>
      </w:r>
    </w:p>
    <w:p w14:paraId="36E50A0C" w14:textId="77777777" w:rsidR="00B62147" w:rsidRDefault="00B62147" w:rsidP="00B62147">
      <w:pPr>
        <w:pStyle w:val="3"/>
        <w:spacing w:line="240" w:lineRule="auto"/>
        <w:ind w:left="567" w:hanging="283"/>
        <w:rPr>
          <w:shd w:val="clear" w:color="auto" w:fill="FFFFFF"/>
        </w:rPr>
      </w:pPr>
      <w:r>
        <w:rPr>
          <w:shd w:val="clear" w:color="auto" w:fill="FFFFFF"/>
        </w:rPr>
        <w:t xml:space="preserve">  預計任教C組教師名單(所有教授C組教師應列在下表，表格可自行增列)</w:t>
      </w:r>
    </w:p>
    <w:tbl>
      <w:tblPr>
        <w:tblW w:w="8930" w:type="dxa"/>
        <w:tblInd w:w="279" w:type="dxa"/>
        <w:tblLayout w:type="fixed"/>
        <w:tblCellMar>
          <w:left w:w="10" w:type="dxa"/>
          <w:right w:w="10" w:type="dxa"/>
        </w:tblCellMar>
        <w:tblLook w:val="0000" w:firstRow="0" w:lastRow="0" w:firstColumn="0" w:lastColumn="0" w:noHBand="0" w:noVBand="0"/>
      </w:tblPr>
      <w:tblGrid>
        <w:gridCol w:w="1177"/>
        <w:gridCol w:w="1293"/>
        <w:gridCol w:w="1292"/>
        <w:gridCol w:w="1292"/>
        <w:gridCol w:w="1292"/>
        <w:gridCol w:w="1292"/>
        <w:gridCol w:w="1292"/>
      </w:tblGrid>
      <w:tr w:rsidR="00B62147" w14:paraId="1AC71698" w14:textId="77777777" w:rsidTr="00A07E48">
        <w:trPr>
          <w:trHeight w:val="739"/>
        </w:trPr>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BBF4FFF"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科目</w:t>
            </w: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56C90C0" w14:textId="77777777" w:rsidR="00B62147" w:rsidRDefault="00B62147" w:rsidP="00A07E48">
            <w:pPr>
              <w:pStyle w:val="Standard"/>
              <w:jc w:val="center"/>
              <w:rPr>
                <w:rFonts w:ascii="標楷體" w:eastAsia="標楷體" w:hAnsi="標楷體" w:cs="新細明體"/>
              </w:rPr>
            </w:pPr>
            <w:r>
              <w:rPr>
                <w:rFonts w:ascii="標楷體" w:eastAsia="標楷體" w:hAnsi="標楷體" w:cs="新細明體"/>
              </w:rPr>
              <w:t>姓名</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0F9E88B"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年資</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E5B11AF" w14:textId="77777777" w:rsidR="00B62147" w:rsidRDefault="00B62147" w:rsidP="00A07E48">
            <w:pPr>
              <w:pStyle w:val="Standard"/>
              <w:rPr>
                <w:rFonts w:ascii="標楷體" w:eastAsia="標楷體" w:hAnsi="標楷體" w:cs="標楷體"/>
              </w:rPr>
            </w:pPr>
            <w:r>
              <w:rPr>
                <w:rFonts w:ascii="標楷體" w:eastAsia="標楷體" w:hAnsi="標楷體" w:cs="標楷體"/>
              </w:rPr>
              <w:t>任用資格(聘用別)</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6C243B6" w14:textId="77777777" w:rsidR="00B62147" w:rsidRDefault="00B62147" w:rsidP="00A07E48">
            <w:pPr>
              <w:pStyle w:val="Standard"/>
              <w:spacing w:line="240" w:lineRule="exact"/>
              <w:rPr>
                <w:rFonts w:ascii="標楷體" w:eastAsia="標楷體" w:hAnsi="標楷體" w:cs="標楷體"/>
                <w:szCs w:val="22"/>
              </w:rPr>
            </w:pPr>
            <w:r>
              <w:rPr>
                <w:rFonts w:ascii="標楷體" w:eastAsia="標楷體" w:hAnsi="標楷體" w:cs="標楷體"/>
                <w:szCs w:val="22"/>
              </w:rPr>
              <w:t>授課年級(如有不同年級請分列)</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5AC6E7E" w14:textId="77777777" w:rsidR="00B62147" w:rsidRDefault="00B62147" w:rsidP="00A07E48">
            <w:pPr>
              <w:pStyle w:val="Standard"/>
              <w:spacing w:line="240" w:lineRule="exact"/>
              <w:jc w:val="center"/>
            </w:pPr>
            <w:r>
              <w:rPr>
                <w:rFonts w:ascii="標楷體" w:eastAsia="標楷體" w:hAnsi="標楷體" w:cs="新細明體"/>
                <w:szCs w:val="22"/>
              </w:rPr>
              <w:t>共任教c組組數(</w:t>
            </w:r>
            <w:r>
              <w:rPr>
                <w:rFonts w:ascii="標楷體" w:eastAsia="標楷體" w:hAnsi="標楷體" w:cs="標楷體"/>
                <w:szCs w:val="22"/>
              </w:rPr>
              <w:t>如有不同年級請分列</w:t>
            </w:r>
            <w:r>
              <w:rPr>
                <w:rFonts w:ascii="標楷體" w:eastAsia="標楷體" w:hAnsi="標楷體" w:cs="新細明體"/>
                <w:szCs w:val="22"/>
              </w:rPr>
              <w:t>)</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317954A" w14:textId="77777777" w:rsidR="00B62147" w:rsidRDefault="00B62147" w:rsidP="00A07E48">
            <w:pPr>
              <w:pStyle w:val="Standard"/>
              <w:jc w:val="center"/>
              <w:rPr>
                <w:rFonts w:ascii="標楷體" w:eastAsia="標楷體" w:hAnsi="標楷體" w:cs="新細明體"/>
                <w:szCs w:val="22"/>
              </w:rPr>
            </w:pPr>
            <w:r>
              <w:rPr>
                <w:rFonts w:ascii="標楷體" w:eastAsia="標楷體" w:hAnsi="標楷體" w:cs="新細明體"/>
                <w:szCs w:val="22"/>
              </w:rPr>
              <w:t>選擇此名教師任教C組之理由</w:t>
            </w:r>
          </w:p>
        </w:tc>
      </w:tr>
      <w:tr w:rsidR="00B62147" w14:paraId="7C185AA1" w14:textId="77777777" w:rsidTr="00A07E48">
        <w:trPr>
          <w:trHeight w:val="415"/>
        </w:trPr>
        <w:tc>
          <w:tcPr>
            <w:tcW w:w="11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2BA8F79" w14:textId="77777777" w:rsidR="00B62147" w:rsidRDefault="00B62147" w:rsidP="00A07E48">
            <w:pPr>
              <w:pStyle w:val="Standard"/>
              <w:jc w:val="center"/>
              <w:rPr>
                <w:rFonts w:ascii="Cambria" w:hAnsi="Cambria" w:cs="Times New Roman"/>
                <w:szCs w:val="22"/>
              </w:rPr>
            </w:pPr>
          </w:p>
        </w:tc>
        <w:tc>
          <w:tcPr>
            <w:tcW w:w="12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A1EEF06" w14:textId="77777777" w:rsidR="00B62147" w:rsidRDefault="00B62147" w:rsidP="00A07E48">
            <w:pPr>
              <w:pStyle w:val="Standard"/>
              <w:jc w:val="center"/>
              <w:rPr>
                <w:rFonts w:ascii="Cambria" w:hAnsi="Cambria" w:cs="新細明體"/>
                <w:szCs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FC47964" w14:textId="77777777" w:rsidR="00B62147" w:rsidRDefault="00B62147" w:rsidP="00A07E48">
            <w:pPr>
              <w:pStyle w:val="Standard"/>
              <w:jc w:val="center"/>
              <w:rPr>
                <w:rFonts w:ascii="Cambria" w:eastAsia="細明體" w:hAnsi="Cambria" w:cs="新細明體"/>
                <w:szCs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F71E4B8" w14:textId="77777777" w:rsidR="00B62147" w:rsidRDefault="00B62147" w:rsidP="00A07E48">
            <w:pPr>
              <w:pStyle w:val="Standard"/>
              <w:jc w:val="center"/>
              <w:rPr>
                <w:rFonts w:ascii="Cambria" w:hAnsi="Cambria" w:cs="Times New Roman"/>
                <w:szCs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F603631" w14:textId="77777777" w:rsidR="00B62147" w:rsidRDefault="00B62147" w:rsidP="00A07E48">
            <w:pPr>
              <w:pStyle w:val="Standard"/>
              <w:jc w:val="center"/>
              <w:rPr>
                <w:rFonts w:ascii="Cambria" w:hAnsi="Cambria" w:cs="Times New Roman"/>
                <w:szCs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690BDD59" w14:textId="77777777" w:rsidR="00B62147" w:rsidRDefault="00B62147" w:rsidP="00A07E48">
            <w:pPr>
              <w:pStyle w:val="Standard"/>
              <w:jc w:val="center"/>
              <w:rPr>
                <w:rFonts w:ascii="Cambria" w:hAnsi="Cambria" w:cs="Times New Roman"/>
                <w:szCs w:val="22"/>
              </w:rPr>
            </w:pP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737A096" w14:textId="77777777" w:rsidR="00B62147" w:rsidRDefault="00B62147" w:rsidP="00A07E48">
            <w:pPr>
              <w:pStyle w:val="Standard"/>
              <w:jc w:val="center"/>
              <w:rPr>
                <w:rFonts w:ascii="Cambria" w:hAnsi="Cambria" w:cs="Times New Roman"/>
                <w:szCs w:val="22"/>
              </w:rPr>
            </w:pPr>
          </w:p>
        </w:tc>
      </w:tr>
    </w:tbl>
    <w:p w14:paraId="4D59BEE9" w14:textId="7BCCF3E5" w:rsidR="00B62147" w:rsidRDefault="00B62147" w:rsidP="00B62147">
      <w:pPr>
        <w:pStyle w:val="3"/>
        <w:spacing w:line="400" w:lineRule="exact"/>
        <w:ind w:left="849" w:hanging="283"/>
      </w:pPr>
      <w:r>
        <w:rPr>
          <w:shd w:val="clear" w:color="auto" w:fill="FFFFFF"/>
        </w:rPr>
        <w:t>2.本計畫新增師資規劃</w:t>
      </w:r>
      <w:r w:rsidR="00904F35">
        <w:rPr>
          <w:rFonts w:hint="eastAsia"/>
          <w:color w:val="FF0000"/>
          <w:shd w:val="clear" w:color="auto" w:fill="FFFFFF"/>
        </w:rPr>
        <w:t>及</w:t>
      </w:r>
      <w:r w:rsidR="00904F35" w:rsidRPr="00904F35">
        <w:rPr>
          <w:rFonts w:hint="eastAsia"/>
          <w:color w:val="FF0000"/>
          <w:shd w:val="clear" w:color="auto" w:fill="FFFFFF"/>
        </w:rPr>
        <w:t>理由</w:t>
      </w:r>
      <w:r>
        <w:rPr>
          <w:shd w:val="clear" w:color="auto" w:fill="FFFFFF"/>
        </w:rPr>
        <w:t>：(</w:t>
      </w:r>
      <w:r>
        <w:t>倘本計畫聘用教師亦為C組教授課教師，則上表跟本表皆需寫明，並標註授課組別</w:t>
      </w:r>
      <w:r>
        <w:rPr>
          <w:shd w:val="clear" w:color="auto" w:fill="FFFFFF"/>
        </w:rPr>
        <w:t>)</w:t>
      </w:r>
    </w:p>
    <w:tbl>
      <w:tblPr>
        <w:tblW w:w="8901" w:type="dxa"/>
        <w:tblInd w:w="308" w:type="dxa"/>
        <w:tblLayout w:type="fixed"/>
        <w:tblCellMar>
          <w:left w:w="10" w:type="dxa"/>
          <w:right w:w="10" w:type="dxa"/>
        </w:tblCellMar>
        <w:tblLook w:val="0000" w:firstRow="0" w:lastRow="0" w:firstColumn="0" w:lastColumn="0" w:noHBand="0" w:noVBand="0"/>
      </w:tblPr>
      <w:tblGrid>
        <w:gridCol w:w="1780"/>
        <w:gridCol w:w="1780"/>
        <w:gridCol w:w="1780"/>
        <w:gridCol w:w="1780"/>
        <w:gridCol w:w="1781"/>
      </w:tblGrid>
      <w:tr w:rsidR="00B62147" w14:paraId="11BD9121" w14:textId="77777777" w:rsidTr="00A07E48">
        <w:trPr>
          <w:trHeight w:val="338"/>
        </w:trPr>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6FDC432"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科目</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05C5395" w14:textId="77777777" w:rsidR="00B62147" w:rsidRDefault="00B62147" w:rsidP="00A07E48">
            <w:pPr>
              <w:pStyle w:val="Standard"/>
              <w:jc w:val="center"/>
              <w:rPr>
                <w:rFonts w:ascii="標楷體" w:eastAsia="標楷體" w:hAnsi="標楷體" w:cs="新細明體"/>
              </w:rPr>
            </w:pPr>
            <w:r>
              <w:rPr>
                <w:rFonts w:ascii="標楷體" w:eastAsia="標楷體" w:hAnsi="標楷體" w:cs="新細明體"/>
              </w:rPr>
              <w:t>姓名</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00FF556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授課年級</w:t>
            </w: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5E7CBEFD"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授課班級</w:t>
            </w: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72B7D6EF" w14:textId="77777777" w:rsidR="00B62147" w:rsidRDefault="00B62147" w:rsidP="00A07E48">
            <w:pPr>
              <w:pStyle w:val="Standard"/>
              <w:jc w:val="center"/>
              <w:rPr>
                <w:rFonts w:ascii="標楷體" w:eastAsia="標楷體" w:hAnsi="標楷體" w:cs="標楷體"/>
                <w:szCs w:val="22"/>
              </w:rPr>
            </w:pPr>
            <w:r>
              <w:rPr>
                <w:rFonts w:ascii="標楷體" w:eastAsia="標楷體" w:hAnsi="標楷體" w:cs="標楷體"/>
                <w:szCs w:val="22"/>
              </w:rPr>
              <w:t>基本授課節數</w:t>
            </w:r>
          </w:p>
        </w:tc>
      </w:tr>
      <w:tr w:rsidR="00B62147" w14:paraId="0CD9F72A" w14:textId="77777777" w:rsidTr="00A07E48">
        <w:trPr>
          <w:trHeight w:val="416"/>
        </w:trPr>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30754DAB" w14:textId="77777777" w:rsidR="00B62147" w:rsidRDefault="00B62147" w:rsidP="00A07E48">
            <w:pPr>
              <w:pStyle w:val="Standard"/>
              <w:jc w:val="center"/>
              <w:rPr>
                <w:rFonts w:ascii="Cambria" w:eastAsia="標楷體" w:hAnsi="Cambria" w:cs="標楷體"/>
                <w:szCs w:val="22"/>
              </w:rPr>
            </w:pP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1F31792E" w14:textId="77777777" w:rsidR="00B62147" w:rsidRDefault="00B62147" w:rsidP="00A07E48">
            <w:pPr>
              <w:pStyle w:val="Standard"/>
              <w:jc w:val="center"/>
              <w:rPr>
                <w:rFonts w:ascii="Cambria" w:eastAsia="標楷體" w:hAnsi="Cambria" w:cs="標楷體"/>
                <w:szCs w:val="22"/>
              </w:rPr>
            </w:pP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4802AE4E" w14:textId="77777777" w:rsidR="00B62147" w:rsidRDefault="00B62147" w:rsidP="00A07E48">
            <w:pPr>
              <w:pStyle w:val="Standard"/>
              <w:jc w:val="center"/>
              <w:rPr>
                <w:rFonts w:ascii="Cambria" w:eastAsia="標楷體" w:hAnsi="Cambria" w:cs="標楷體"/>
                <w:szCs w:val="22"/>
              </w:rPr>
            </w:pPr>
          </w:p>
        </w:tc>
        <w:tc>
          <w:tcPr>
            <w:tcW w:w="178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14:paraId="29E5C2F3" w14:textId="77777777" w:rsidR="00B62147" w:rsidRDefault="00B62147" w:rsidP="00A07E48">
            <w:pPr>
              <w:pStyle w:val="Standard"/>
              <w:jc w:val="center"/>
              <w:rPr>
                <w:rFonts w:ascii="Cambria" w:eastAsia="標楷體" w:hAnsi="Cambria" w:cs="標楷體"/>
                <w:szCs w:val="22"/>
              </w:rPr>
            </w:pPr>
          </w:p>
        </w:tc>
        <w:tc>
          <w:tcPr>
            <w:tcW w:w="178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E74AB3B" w14:textId="77777777" w:rsidR="00B62147" w:rsidRDefault="00B62147" w:rsidP="00A07E48">
            <w:pPr>
              <w:pStyle w:val="Standard"/>
              <w:jc w:val="center"/>
              <w:rPr>
                <w:rFonts w:ascii="Cambria" w:eastAsia="標楷體" w:hAnsi="Cambria" w:cs="標楷體"/>
                <w:szCs w:val="22"/>
              </w:rPr>
            </w:pPr>
          </w:p>
        </w:tc>
      </w:tr>
    </w:tbl>
    <w:p w14:paraId="20EBBC22" w14:textId="77777777" w:rsidR="00B62147" w:rsidRDefault="00B62147" w:rsidP="00B62147">
      <w:pPr>
        <w:pStyle w:val="3"/>
        <w:spacing w:line="240" w:lineRule="auto"/>
        <w:ind w:left="566"/>
        <w:rPr>
          <w:shd w:val="clear" w:color="auto" w:fill="FFFFFF"/>
        </w:rPr>
      </w:pPr>
      <w:r>
        <w:rPr>
          <w:shd w:val="clear" w:color="auto" w:fill="FFFFFF"/>
        </w:rPr>
        <w:t>3.教室安排(需檢附各組上課教室規劃及教室照片1-2張)。</w:t>
      </w:r>
    </w:p>
    <w:p w14:paraId="0E9D2ED5" w14:textId="77777777" w:rsidR="00B62147" w:rsidRDefault="00B62147" w:rsidP="00B62147">
      <w:pPr>
        <w:pStyle w:val="3"/>
        <w:spacing w:line="240" w:lineRule="auto"/>
        <w:ind w:left="566"/>
        <w:rPr>
          <w:shd w:val="clear" w:color="auto" w:fill="FFFFFF"/>
        </w:rPr>
      </w:pPr>
    </w:p>
    <w:p w14:paraId="3F1A69FC" w14:textId="77777777" w:rsidR="00B62147" w:rsidRDefault="00B62147" w:rsidP="00B62147">
      <w:pPr>
        <w:pStyle w:val="3"/>
        <w:spacing w:line="240" w:lineRule="auto"/>
        <w:ind w:left="284" w:hanging="283"/>
      </w:pPr>
      <w:r>
        <w:rPr>
          <w:shd w:val="clear" w:color="auto" w:fill="FFFFFF"/>
        </w:rPr>
        <w:t xml:space="preserve">  </w:t>
      </w:r>
      <w:r>
        <w:t>三、教材及評量方式：</w:t>
      </w:r>
    </w:p>
    <w:p w14:paraId="7360C2C2" w14:textId="77777777" w:rsidR="00B62147" w:rsidRDefault="00B62147" w:rsidP="00B62147">
      <w:pPr>
        <w:pStyle w:val="2"/>
        <w:numPr>
          <w:ilvl w:val="0"/>
          <w:numId w:val="12"/>
        </w:numPr>
        <w:spacing w:line="240" w:lineRule="auto"/>
        <w:ind w:left="1134" w:hanging="567"/>
      </w:pPr>
      <w:r>
        <w:t>選用之教材：：</w:t>
      </w:r>
    </w:p>
    <w:p w14:paraId="621C80FD" w14:textId="77777777" w:rsidR="00B62147" w:rsidRDefault="00B62147" w:rsidP="00B62147">
      <w:pPr>
        <w:pStyle w:val="2"/>
        <w:numPr>
          <w:ilvl w:val="0"/>
          <w:numId w:val="10"/>
        </w:numPr>
        <w:spacing w:line="240" w:lineRule="auto"/>
        <w:ind w:left="1134" w:hanging="567"/>
      </w:pPr>
      <w:r>
        <w:t>評量方式：</w:t>
      </w:r>
    </w:p>
    <w:p w14:paraId="7A8D5521" w14:textId="77777777" w:rsidR="00B62147" w:rsidRDefault="00B62147" w:rsidP="00B62147">
      <w:pPr>
        <w:pStyle w:val="2"/>
        <w:numPr>
          <w:ilvl w:val="0"/>
          <w:numId w:val="10"/>
        </w:numPr>
        <w:spacing w:line="240" w:lineRule="auto"/>
        <w:ind w:left="1134" w:hanging="567"/>
      </w:pPr>
      <w:r>
        <w:t>教學前的共備與回饋(聚焦於不同組別教材與評量的差異性)：</w:t>
      </w:r>
    </w:p>
    <w:p w14:paraId="1B07D06C" w14:textId="77777777" w:rsidR="00B62147" w:rsidRDefault="00B62147" w:rsidP="00B62147">
      <w:pPr>
        <w:pStyle w:val="2"/>
        <w:numPr>
          <w:ilvl w:val="0"/>
          <w:numId w:val="10"/>
        </w:numPr>
        <w:spacing w:line="240" w:lineRule="auto"/>
        <w:ind w:left="1134" w:hanging="567"/>
      </w:pPr>
      <w:r>
        <w:t>教師專業成長：</w:t>
      </w:r>
    </w:p>
    <w:p w14:paraId="15D37569" w14:textId="77777777" w:rsidR="00B62147" w:rsidRDefault="00B62147" w:rsidP="00B62147">
      <w:pPr>
        <w:pStyle w:val="2"/>
        <w:numPr>
          <w:ilvl w:val="0"/>
          <w:numId w:val="10"/>
        </w:numPr>
        <w:spacing w:line="240" w:lineRule="auto"/>
        <w:ind w:left="1134" w:hanging="567"/>
      </w:pPr>
      <w:r>
        <w:t>成效評估與自我檢討：</w:t>
      </w:r>
    </w:p>
    <w:p w14:paraId="6C4BFD22" w14:textId="77777777" w:rsidR="00B62147" w:rsidRDefault="00B62147" w:rsidP="00B62147">
      <w:pPr>
        <w:pStyle w:val="Standard"/>
        <w:spacing w:before="120"/>
        <w:ind w:hanging="141"/>
        <w:rPr>
          <w:rFonts w:ascii="標楷體" w:eastAsia="標楷體" w:hAnsi="標楷體" w:cs="標楷體"/>
          <w:b/>
        </w:rPr>
      </w:pPr>
      <w:r>
        <w:rPr>
          <w:rFonts w:ascii="標楷體" w:eastAsia="標楷體" w:hAnsi="標楷體" w:cs="標楷體"/>
          <w:b/>
        </w:rPr>
        <w:t>肆、家長說明會辦理方式</w:t>
      </w:r>
    </w:p>
    <w:p w14:paraId="3A3ADFD6" w14:textId="77777777" w:rsidR="00B62147" w:rsidRDefault="00B62147" w:rsidP="00B62147">
      <w:pPr>
        <w:pStyle w:val="Standard"/>
        <w:spacing w:before="120"/>
        <w:ind w:left="284"/>
        <w:rPr>
          <w:rFonts w:ascii="標楷體" w:eastAsia="標楷體" w:hAnsi="標楷體" w:cs="標楷體"/>
        </w:rPr>
      </w:pPr>
      <w:r>
        <w:rPr>
          <w:rFonts w:ascii="標楷體" w:eastAsia="標楷體" w:hAnsi="標楷體" w:cs="標楷體"/>
        </w:rPr>
        <w:t>一、學校辦理(班級)家長說明會相關規畫、次數等：</w:t>
      </w:r>
    </w:p>
    <w:p w14:paraId="7FA9F087" w14:textId="77777777" w:rsidR="00B62147" w:rsidRDefault="00B62147" w:rsidP="00B62147">
      <w:pPr>
        <w:pStyle w:val="Standard"/>
        <w:spacing w:before="120"/>
        <w:ind w:left="284"/>
        <w:rPr>
          <w:rFonts w:ascii="標楷體" w:eastAsia="標楷體" w:hAnsi="標楷體" w:cs="標楷體"/>
        </w:rPr>
      </w:pPr>
      <w:r>
        <w:rPr>
          <w:rFonts w:ascii="標楷體" w:eastAsia="標楷體" w:hAnsi="標楷體" w:cs="標楷體"/>
        </w:rPr>
        <w:t>二、書函說明內容(可檢附家長說明書)：</w:t>
      </w:r>
    </w:p>
    <w:p w14:paraId="357D5870" w14:textId="77777777" w:rsidR="00B62147" w:rsidRDefault="00B62147" w:rsidP="00B62147">
      <w:pPr>
        <w:pStyle w:val="Standard"/>
        <w:rPr>
          <w:rFonts w:ascii="標楷體" w:eastAsia="標楷體" w:hAnsi="標楷體" w:cs="標楷體"/>
          <w:b/>
        </w:rPr>
      </w:pPr>
    </w:p>
    <w:p w14:paraId="24B6A205" w14:textId="77777777" w:rsidR="00B62147" w:rsidRDefault="00B62147" w:rsidP="00B62147">
      <w:pPr>
        <w:pStyle w:val="Standard"/>
        <w:pageBreakBefore/>
        <w:spacing w:before="240"/>
        <w:rPr>
          <w:rFonts w:ascii="標楷體" w:eastAsia="標楷體" w:hAnsi="標楷體" w:cs="標楷體"/>
          <w:b/>
        </w:rPr>
      </w:pPr>
      <w:r>
        <w:rPr>
          <w:rFonts w:ascii="標楷體" w:eastAsia="標楷體" w:hAnsi="標楷體" w:cs="標楷體"/>
          <w:b/>
        </w:rPr>
        <w:lastRenderedPageBreak/>
        <w:t>伍、經費概算</w:t>
      </w:r>
    </w:p>
    <w:tbl>
      <w:tblPr>
        <w:tblW w:w="10357" w:type="dxa"/>
        <w:tblInd w:w="-113" w:type="dxa"/>
        <w:tblLayout w:type="fixed"/>
        <w:tblCellMar>
          <w:left w:w="10" w:type="dxa"/>
          <w:right w:w="10" w:type="dxa"/>
        </w:tblCellMar>
        <w:tblLook w:val="0000" w:firstRow="0" w:lastRow="0" w:firstColumn="0" w:lastColumn="0" w:noHBand="0" w:noVBand="0"/>
      </w:tblPr>
      <w:tblGrid>
        <w:gridCol w:w="1644"/>
        <w:gridCol w:w="1340"/>
        <w:gridCol w:w="1669"/>
        <w:gridCol w:w="1178"/>
        <w:gridCol w:w="2506"/>
        <w:gridCol w:w="2020"/>
      </w:tblGrid>
      <w:tr w:rsidR="00B62147" w14:paraId="6B3A0FCA" w14:textId="77777777" w:rsidTr="00E7396E">
        <w:trPr>
          <w:trHeight w:val="315"/>
        </w:trPr>
        <w:tc>
          <w:tcPr>
            <w:tcW w:w="1644"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D7271C9"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項目</w:t>
            </w:r>
          </w:p>
        </w:tc>
        <w:tc>
          <w:tcPr>
            <w:tcW w:w="134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7A83E8EF"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單價</w:t>
            </w:r>
          </w:p>
        </w:tc>
        <w:tc>
          <w:tcPr>
            <w:tcW w:w="166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318C0C84"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科目</w:t>
            </w:r>
          </w:p>
        </w:tc>
        <w:tc>
          <w:tcPr>
            <w:tcW w:w="117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64C8E8CF"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數量</w:t>
            </w:r>
          </w:p>
        </w:tc>
        <w:tc>
          <w:tcPr>
            <w:tcW w:w="2506"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A984AA2"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小計</w:t>
            </w:r>
          </w:p>
        </w:tc>
        <w:tc>
          <w:tcPr>
            <w:tcW w:w="201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F73DEE1"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備註</w:t>
            </w:r>
          </w:p>
        </w:tc>
      </w:tr>
      <w:tr w:rsidR="00B62147" w14:paraId="31BFFD49" w14:textId="77777777" w:rsidTr="00E7396E">
        <w:trPr>
          <w:trHeight w:val="878"/>
        </w:trPr>
        <w:tc>
          <w:tcPr>
            <w:tcW w:w="1644"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2D7C9F1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代理費(含代理教師勞退、健保及年終)</w:t>
            </w:r>
          </w:p>
        </w:tc>
        <w:tc>
          <w:tcPr>
            <w:tcW w:w="1340"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20F0D036" w14:textId="77777777" w:rsidR="00B62147" w:rsidRDefault="00B62147" w:rsidP="00A07E48">
            <w:pPr>
              <w:pStyle w:val="Standard"/>
              <w:jc w:val="right"/>
              <w:rPr>
                <w:rFonts w:ascii="標楷體" w:eastAsia="標楷體" w:hAnsi="標楷體" w:cs="標楷體"/>
              </w:rPr>
            </w:pPr>
          </w:p>
        </w:tc>
        <w:tc>
          <w:tcPr>
            <w:tcW w:w="1669"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517075B1"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英語</w:t>
            </w:r>
          </w:p>
        </w:tc>
        <w:tc>
          <w:tcPr>
            <w:tcW w:w="117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625FEB7A" w14:textId="77777777" w:rsidR="00B62147" w:rsidRDefault="00B62147" w:rsidP="00A07E48">
            <w:pPr>
              <w:pStyle w:val="Standard"/>
              <w:spacing w:line="432" w:lineRule="auto"/>
              <w:rPr>
                <w:rFonts w:ascii="標楷體" w:eastAsia="標楷體" w:hAnsi="標楷體"/>
              </w:rPr>
            </w:pPr>
          </w:p>
        </w:tc>
        <w:tc>
          <w:tcPr>
            <w:tcW w:w="2506"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14D9A1E8" w14:textId="77777777" w:rsidR="00B62147" w:rsidRDefault="00B62147" w:rsidP="00A07E48">
            <w:pPr>
              <w:pStyle w:val="Standard"/>
              <w:jc w:val="right"/>
              <w:rPr>
                <w:rFonts w:ascii="標楷體" w:eastAsia="標楷體" w:hAnsi="標楷體"/>
              </w:rPr>
            </w:pPr>
          </w:p>
        </w:tc>
        <w:tc>
          <w:tcPr>
            <w:tcW w:w="2019"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7C24FB0C" w14:textId="77777777" w:rsidR="00B62147" w:rsidRDefault="00B62147" w:rsidP="00A07E48">
            <w:pPr>
              <w:pStyle w:val="Standard"/>
              <w:spacing w:line="400" w:lineRule="exact"/>
              <w:rPr>
                <w:rFonts w:ascii="標楷體" w:eastAsia="標楷體" w:hAnsi="標楷體" w:cs="標楷體"/>
              </w:rPr>
            </w:pPr>
          </w:p>
        </w:tc>
      </w:tr>
      <w:tr w:rsidR="00B62147" w14:paraId="39E349C3" w14:textId="77777777" w:rsidTr="00E7396E">
        <w:trPr>
          <w:trHeight w:val="635"/>
        </w:trPr>
        <w:tc>
          <w:tcPr>
            <w:tcW w:w="1644"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2D64B229" w14:textId="34D5E6BC" w:rsidR="00B62147" w:rsidRDefault="00B62147" w:rsidP="00A07E48">
            <w:pPr>
              <w:pStyle w:val="Standard"/>
              <w:jc w:val="center"/>
              <w:rPr>
                <w:rFonts w:ascii="標楷體" w:eastAsia="標楷體" w:hAnsi="標楷體" w:cs="標楷體"/>
              </w:rPr>
            </w:pPr>
            <w:r>
              <w:rPr>
                <w:rFonts w:ascii="標楷體" w:eastAsia="標楷體" w:hAnsi="標楷體" w:cs="標楷體"/>
              </w:rPr>
              <w:t>鐘點費</w:t>
            </w:r>
          </w:p>
        </w:tc>
        <w:tc>
          <w:tcPr>
            <w:tcW w:w="1340"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0B13A42B" w14:textId="77777777" w:rsidR="00B62147" w:rsidRDefault="00B62147" w:rsidP="00A07E48">
            <w:pPr>
              <w:pStyle w:val="Standard"/>
              <w:jc w:val="right"/>
              <w:rPr>
                <w:rFonts w:ascii="標楷體" w:eastAsia="標楷體" w:hAnsi="標楷體" w:cs="標楷體"/>
              </w:rPr>
            </w:pPr>
            <w:r>
              <w:rPr>
                <w:rFonts w:ascii="標楷體" w:eastAsia="標楷體" w:hAnsi="標楷體" w:cs="標楷體"/>
              </w:rPr>
              <w:t>360/節</w:t>
            </w:r>
          </w:p>
        </w:tc>
        <w:tc>
          <w:tcPr>
            <w:tcW w:w="1669"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0B8DADD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英語</w:t>
            </w:r>
          </w:p>
        </w:tc>
        <w:tc>
          <w:tcPr>
            <w:tcW w:w="117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55539927" w14:textId="77777777" w:rsidR="00B62147" w:rsidRDefault="00B62147" w:rsidP="00A07E48">
            <w:pPr>
              <w:pStyle w:val="Standard"/>
              <w:spacing w:line="432" w:lineRule="auto"/>
              <w:jc w:val="both"/>
              <w:rPr>
                <w:rFonts w:ascii="標楷體" w:eastAsia="標楷體" w:hAnsi="標楷體"/>
              </w:rPr>
            </w:pPr>
          </w:p>
        </w:tc>
        <w:tc>
          <w:tcPr>
            <w:tcW w:w="2506"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03274AE8" w14:textId="77777777" w:rsidR="00B62147" w:rsidRDefault="00B62147" w:rsidP="00A07E48">
            <w:pPr>
              <w:pStyle w:val="Standard"/>
              <w:spacing w:line="432" w:lineRule="auto"/>
              <w:jc w:val="both"/>
              <w:rPr>
                <w:rFonts w:ascii="標楷體" w:eastAsia="標楷體" w:hAnsi="標楷體"/>
              </w:rPr>
            </w:pPr>
          </w:p>
        </w:tc>
        <w:tc>
          <w:tcPr>
            <w:tcW w:w="2019"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157162AD" w14:textId="77777777" w:rsidR="00B62147" w:rsidRDefault="00B62147" w:rsidP="00A07E48">
            <w:pPr>
              <w:pStyle w:val="Standard"/>
              <w:spacing w:line="400" w:lineRule="exact"/>
              <w:rPr>
                <w:rFonts w:ascii="標楷體" w:eastAsia="標楷體" w:hAnsi="標楷體" w:cs="標楷體"/>
              </w:rPr>
            </w:pPr>
          </w:p>
        </w:tc>
      </w:tr>
      <w:tr w:rsidR="00B62147" w14:paraId="30DF78FF" w14:textId="77777777" w:rsidTr="00E7396E">
        <w:trPr>
          <w:trHeight w:val="550"/>
        </w:trPr>
        <w:tc>
          <w:tcPr>
            <w:tcW w:w="1644"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5F91902F"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補充保費</w:t>
            </w:r>
          </w:p>
        </w:tc>
        <w:tc>
          <w:tcPr>
            <w:tcW w:w="1340"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6E554CD0" w14:textId="77777777" w:rsidR="00B62147" w:rsidRDefault="00B62147" w:rsidP="00A07E48">
            <w:pPr>
              <w:pStyle w:val="Standard"/>
              <w:jc w:val="right"/>
              <w:rPr>
                <w:rFonts w:ascii="標楷體" w:eastAsia="標楷體" w:hAnsi="標楷體"/>
              </w:rPr>
            </w:pPr>
          </w:p>
        </w:tc>
        <w:tc>
          <w:tcPr>
            <w:tcW w:w="1669"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5970BD6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英語</w:t>
            </w:r>
          </w:p>
        </w:tc>
        <w:tc>
          <w:tcPr>
            <w:tcW w:w="1178"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551FCDCC"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1式</w:t>
            </w:r>
          </w:p>
        </w:tc>
        <w:tc>
          <w:tcPr>
            <w:tcW w:w="2506" w:type="dxa"/>
            <w:tcBorders>
              <w:top w:val="single" w:sz="4" w:space="0" w:color="000001"/>
              <w:left w:val="single" w:sz="4" w:space="0" w:color="000001"/>
              <w:bottom w:val="single" w:sz="4" w:space="0" w:color="00000A"/>
              <w:right w:val="single" w:sz="4" w:space="0" w:color="000001"/>
            </w:tcBorders>
            <w:shd w:val="clear" w:color="auto" w:fill="auto"/>
            <w:tcMar>
              <w:top w:w="0" w:type="dxa"/>
              <w:left w:w="113" w:type="dxa"/>
              <w:bottom w:w="0" w:type="dxa"/>
              <w:right w:w="108" w:type="dxa"/>
            </w:tcMar>
            <w:vAlign w:val="center"/>
          </w:tcPr>
          <w:p w14:paraId="4026E4B9" w14:textId="77777777" w:rsidR="00B62147" w:rsidRDefault="00B62147" w:rsidP="00A07E48">
            <w:pPr>
              <w:pStyle w:val="Standard"/>
              <w:spacing w:line="432" w:lineRule="auto"/>
              <w:jc w:val="both"/>
              <w:rPr>
                <w:rFonts w:ascii="標楷體" w:eastAsia="標楷體" w:hAnsi="標楷體"/>
              </w:rPr>
            </w:pPr>
          </w:p>
        </w:tc>
        <w:tc>
          <w:tcPr>
            <w:tcW w:w="2019" w:type="dxa"/>
            <w:tcBorders>
              <w:top w:val="single" w:sz="4" w:space="0" w:color="000001"/>
              <w:left w:val="single" w:sz="4" w:space="0" w:color="000001"/>
              <w:bottom w:val="single" w:sz="4" w:space="0" w:color="00000A"/>
              <w:right w:val="single" w:sz="4" w:space="0" w:color="000001"/>
            </w:tcBorders>
            <w:shd w:val="clear" w:color="auto" w:fill="FFFFFF"/>
            <w:tcMar>
              <w:top w:w="0" w:type="dxa"/>
              <w:left w:w="113" w:type="dxa"/>
              <w:bottom w:w="0" w:type="dxa"/>
              <w:right w:w="108" w:type="dxa"/>
            </w:tcMar>
            <w:vAlign w:val="center"/>
          </w:tcPr>
          <w:p w14:paraId="2F217057" w14:textId="77777777" w:rsidR="00B62147" w:rsidRDefault="00B62147" w:rsidP="00A07E48">
            <w:pPr>
              <w:pStyle w:val="Standard"/>
              <w:spacing w:line="400" w:lineRule="exact"/>
              <w:rPr>
                <w:rFonts w:ascii="標楷體" w:eastAsia="標楷體" w:hAnsi="標楷體" w:cs="標楷體"/>
                <w:shd w:val="clear" w:color="auto" w:fill="D8D8D8"/>
              </w:rPr>
            </w:pPr>
          </w:p>
        </w:tc>
      </w:tr>
      <w:tr w:rsidR="00B62147" w14:paraId="48779540" w14:textId="77777777" w:rsidTr="00E7396E">
        <w:trPr>
          <w:trHeight w:val="476"/>
        </w:trPr>
        <w:tc>
          <w:tcPr>
            <w:tcW w:w="2984"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08319BBE"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總計</w:t>
            </w:r>
          </w:p>
        </w:tc>
        <w:tc>
          <w:tcPr>
            <w:tcW w:w="7373" w:type="dxa"/>
            <w:gridSpan w:val="4"/>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vAlign w:val="center"/>
          </w:tcPr>
          <w:p w14:paraId="723077FA" w14:textId="77777777" w:rsidR="00B62147" w:rsidRDefault="00B62147" w:rsidP="00A07E48">
            <w:pPr>
              <w:pStyle w:val="Standard"/>
              <w:jc w:val="center"/>
              <w:rPr>
                <w:rFonts w:ascii="標楷體" w:eastAsia="標楷體" w:hAnsi="標楷體" w:cs="標楷體"/>
              </w:rPr>
            </w:pPr>
            <w:r>
              <w:rPr>
                <w:rFonts w:ascii="標楷體" w:eastAsia="標楷體" w:hAnsi="標楷體" w:cs="標楷體"/>
              </w:rPr>
              <w:t xml:space="preserve">                               元整</w:t>
            </w:r>
          </w:p>
        </w:tc>
      </w:tr>
    </w:tbl>
    <w:p w14:paraId="2EA59397" w14:textId="77777777" w:rsidR="00B62147" w:rsidRDefault="00B62147" w:rsidP="00B62147">
      <w:pPr>
        <w:pStyle w:val="Standard"/>
        <w:spacing w:before="240"/>
        <w:rPr>
          <w:rFonts w:ascii="標楷體" w:eastAsia="標楷體" w:hAnsi="標楷體" w:cs="標楷體"/>
          <w:b/>
        </w:rPr>
        <w:sectPr w:rsidR="00B62147">
          <w:footerReference w:type="default" r:id="rId8"/>
          <w:pgSz w:w="11906" w:h="16838"/>
          <w:pgMar w:top="1440" w:right="1080" w:bottom="1440" w:left="1080" w:header="720" w:footer="992" w:gutter="0"/>
          <w:pgNumType w:start="1"/>
          <w:cols w:space="720"/>
        </w:sectPr>
      </w:pPr>
      <w:r>
        <w:rPr>
          <w:rFonts w:ascii="標楷體" w:eastAsia="標楷體" w:hAnsi="標楷體" w:cs="標楷體"/>
          <w:b/>
        </w:rPr>
        <w:t>承辦處室                       會計主任                     學校機關首長</w:t>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r>
        <w:rPr>
          <w:rFonts w:ascii="標楷體" w:eastAsia="標楷體" w:hAnsi="標楷體" w:cs="標楷體"/>
          <w:b/>
        </w:rPr>
        <w:tab/>
      </w:r>
    </w:p>
    <w:p w14:paraId="211BCB71" w14:textId="77777777" w:rsidR="00EF15D9" w:rsidRPr="00705C28" w:rsidRDefault="00EF15D9" w:rsidP="00EF15D9">
      <w:pPr>
        <w:autoSpaceDE w:val="0"/>
        <w:autoSpaceDN w:val="0"/>
        <w:spacing w:line="440" w:lineRule="exact"/>
        <w:rPr>
          <w:rFonts w:ascii="標楷體" w:eastAsia="標楷體" w:cs="標楷體"/>
          <w:b/>
          <w:bCs/>
          <w:kern w:val="0"/>
          <w:sz w:val="28"/>
          <w:szCs w:val="28"/>
          <w:lang w:val="zh-TW"/>
        </w:rPr>
      </w:pPr>
      <w:r w:rsidRPr="00705C28">
        <w:rPr>
          <w:rFonts w:ascii="標楷體" w:eastAsia="標楷體" w:cs="標楷體" w:hint="eastAsia"/>
          <w:b/>
          <w:bCs/>
          <w:kern w:val="0"/>
          <w:sz w:val="28"/>
          <w:szCs w:val="28"/>
          <w:lang w:val="zh-TW"/>
        </w:rPr>
        <w:lastRenderedPageBreak/>
        <w:t>【附件</w:t>
      </w:r>
      <w:r w:rsidRPr="00705C28">
        <w:rPr>
          <w:rFonts w:ascii="標楷體" w:eastAsia="標楷體" w:cs="標楷體"/>
          <w:b/>
          <w:bCs/>
          <w:kern w:val="0"/>
          <w:sz w:val="28"/>
          <w:szCs w:val="28"/>
          <w:lang w:val="zh-TW"/>
        </w:rPr>
        <w:t>2</w:t>
      </w:r>
      <w:r w:rsidRPr="00705C28">
        <w:rPr>
          <w:rFonts w:ascii="標楷體" w:eastAsia="標楷體" w:cs="標楷體" w:hint="eastAsia"/>
          <w:b/>
          <w:bCs/>
          <w:kern w:val="0"/>
          <w:sz w:val="28"/>
          <w:szCs w:val="28"/>
          <w:lang w:val="zh-TW"/>
        </w:rPr>
        <w:t>】</w:t>
      </w:r>
    </w:p>
    <w:p w14:paraId="425881BF" w14:textId="0705DEC7" w:rsidR="00EF15D9" w:rsidRPr="00705C28" w:rsidRDefault="00EF15D9" w:rsidP="00EF15D9">
      <w:pPr>
        <w:autoSpaceDE w:val="0"/>
        <w:autoSpaceDN w:val="0"/>
        <w:spacing w:line="440" w:lineRule="exact"/>
        <w:jc w:val="center"/>
        <w:rPr>
          <w:rFonts w:ascii="標楷體" w:eastAsia="標楷體" w:hAnsi="標楷體"/>
          <w:b/>
          <w:sz w:val="32"/>
          <w:lang w:val="zh-TW"/>
        </w:rPr>
      </w:pPr>
      <w:r w:rsidRPr="00705C28">
        <w:rPr>
          <w:rFonts w:ascii="標楷體" w:eastAsia="標楷體" w:hAnsi="標楷體" w:hint="eastAsia"/>
          <w:b/>
          <w:sz w:val="32"/>
          <w:lang w:val="zh-TW"/>
        </w:rPr>
        <w:t>高雄市</w:t>
      </w:r>
      <w:r w:rsidRPr="00705C28">
        <w:rPr>
          <w:rFonts w:ascii="標楷體" w:eastAsia="標楷體" w:hAnsi="標楷體"/>
          <w:b/>
          <w:sz w:val="32"/>
          <w:lang w:val="zh-TW"/>
        </w:rPr>
        <w:t>_____</w:t>
      </w:r>
      <w:r w:rsidRPr="00705C28">
        <w:rPr>
          <w:rFonts w:ascii="標楷體" w:eastAsia="標楷體" w:hAnsi="標楷體" w:hint="eastAsia"/>
          <w:b/>
          <w:sz w:val="32"/>
          <w:lang w:val="zh-TW"/>
        </w:rPr>
        <w:t>區</w:t>
      </w:r>
      <w:r w:rsidRPr="00705C28">
        <w:rPr>
          <w:rFonts w:ascii="標楷體" w:eastAsia="標楷體" w:hAnsi="標楷體"/>
          <w:b/>
          <w:sz w:val="32"/>
          <w:lang w:val="zh-TW"/>
        </w:rPr>
        <w:t>________</w:t>
      </w:r>
      <w:r w:rsidRPr="00705C28">
        <w:rPr>
          <w:rFonts w:ascii="標楷體" w:eastAsia="標楷體" w:hAnsi="標楷體" w:hint="eastAsia"/>
          <w:b/>
          <w:sz w:val="32"/>
          <w:lang w:val="zh-TW"/>
        </w:rPr>
        <w:t>國民中學</w:t>
      </w:r>
    </w:p>
    <w:p w14:paraId="5876521B" w14:textId="77777777" w:rsidR="00EF15D9" w:rsidRPr="00705C28" w:rsidRDefault="00EF15D9" w:rsidP="00EF15D9">
      <w:pPr>
        <w:autoSpaceDE w:val="0"/>
        <w:autoSpaceDN w:val="0"/>
        <w:spacing w:line="440" w:lineRule="exact"/>
        <w:jc w:val="center"/>
        <w:rPr>
          <w:rFonts w:ascii="標楷體" w:eastAsia="標楷體" w:hAnsi="標楷體"/>
          <w:b/>
          <w:sz w:val="32"/>
          <w:lang w:val="zh-TW"/>
        </w:rPr>
      </w:pPr>
      <w:r>
        <w:rPr>
          <w:rFonts w:ascii="標楷體" w:eastAsia="標楷體" w:hAnsi="標楷體"/>
          <w:b/>
          <w:sz w:val="32"/>
          <w:lang w:val="zh-TW"/>
        </w:rPr>
        <w:t>11</w:t>
      </w:r>
      <w:r>
        <w:rPr>
          <w:rFonts w:ascii="標楷體" w:eastAsia="標楷體" w:hAnsi="標楷體" w:hint="eastAsia"/>
          <w:b/>
          <w:sz w:val="32"/>
          <w:lang w:val="zh-TW"/>
        </w:rPr>
        <w:t>1</w:t>
      </w:r>
      <w:r w:rsidRPr="00705C28">
        <w:rPr>
          <w:rFonts w:ascii="標楷體" w:eastAsia="標楷體" w:hAnsi="標楷體" w:hint="eastAsia"/>
          <w:b/>
          <w:sz w:val="32"/>
          <w:lang w:val="zh-TW"/>
        </w:rPr>
        <w:t>學年度試辦英語領域適性分組向下延伸計畫</w:t>
      </w:r>
    </w:p>
    <w:p w14:paraId="4E38A7DB" w14:textId="77777777" w:rsidR="00EF15D9" w:rsidRPr="00705C28" w:rsidRDefault="00EF15D9" w:rsidP="00EF15D9">
      <w:pPr>
        <w:autoSpaceDE w:val="0"/>
        <w:autoSpaceDN w:val="0"/>
        <w:spacing w:line="440" w:lineRule="exact"/>
        <w:jc w:val="center"/>
        <w:rPr>
          <w:rFonts w:ascii="標楷體" w:eastAsia="標楷體" w:hAnsi="標楷體"/>
          <w:b/>
          <w:sz w:val="32"/>
          <w:lang w:val="zh-TW"/>
        </w:rPr>
      </w:pPr>
      <w:r w:rsidRPr="00705C28">
        <w:rPr>
          <w:rFonts w:ascii="標楷體" w:eastAsia="標楷體" w:hAnsi="標楷體" w:hint="eastAsia"/>
          <w:b/>
          <w:sz w:val="32"/>
          <w:lang w:val="zh-TW"/>
        </w:rPr>
        <w:t>分組學習學生名單</w:t>
      </w:r>
    </w:p>
    <w:tbl>
      <w:tblPr>
        <w:tblW w:w="0" w:type="auto"/>
        <w:tblInd w:w="108" w:type="dxa"/>
        <w:tblLayout w:type="fixed"/>
        <w:tblLook w:val="0000" w:firstRow="0" w:lastRow="0" w:firstColumn="0" w:lastColumn="0" w:noHBand="0" w:noVBand="0"/>
      </w:tblPr>
      <w:tblGrid>
        <w:gridCol w:w="1513"/>
        <w:gridCol w:w="1512"/>
        <w:gridCol w:w="1512"/>
        <w:gridCol w:w="282"/>
        <w:gridCol w:w="1603"/>
        <w:gridCol w:w="1603"/>
        <w:gridCol w:w="1603"/>
      </w:tblGrid>
      <w:tr w:rsidR="00EF15D9" w:rsidRPr="00705C28" w14:paraId="6A2F4FAB"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tcPr>
          <w:p w14:paraId="6E8C526D"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r w:rsidRPr="00705C28">
              <w:rPr>
                <w:rFonts w:ascii="標楷體" w:eastAsia="標楷體" w:cs="標楷體" w:hint="eastAsia"/>
                <w:b/>
                <w:bCs/>
                <w:kern w:val="0"/>
                <w:szCs w:val="24"/>
                <w:lang w:val="zh-TW"/>
              </w:rPr>
              <w:t>原班級</w:t>
            </w:r>
          </w:p>
        </w:tc>
        <w:tc>
          <w:tcPr>
            <w:tcW w:w="302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1842FF9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D53C4D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1B2E0B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r w:rsidRPr="00705C28">
              <w:rPr>
                <w:rFonts w:ascii="標楷體" w:eastAsia="標楷體" w:cs="標楷體" w:hint="eastAsia"/>
                <w:b/>
                <w:bCs/>
                <w:kern w:val="0"/>
                <w:szCs w:val="24"/>
                <w:lang w:val="zh-TW"/>
              </w:rPr>
              <w:t>原班級</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7663B54D"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170A5B4"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104756"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人數</w:t>
            </w:r>
          </w:p>
        </w:tc>
        <w:tc>
          <w:tcPr>
            <w:tcW w:w="302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6F8D7D8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2215118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4E93D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人數</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6A8AFF4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3AA991E"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991D2D8"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授課教師</w:t>
            </w:r>
          </w:p>
        </w:tc>
        <w:tc>
          <w:tcPr>
            <w:tcW w:w="3024" w:type="dxa"/>
            <w:gridSpan w:val="2"/>
            <w:tcBorders>
              <w:top w:val="single" w:sz="4" w:space="0" w:color="000000"/>
              <w:left w:val="single" w:sz="4" w:space="0" w:color="000000"/>
              <w:bottom w:val="single" w:sz="4" w:space="0" w:color="000000"/>
              <w:right w:val="single" w:sz="4" w:space="0" w:color="000000"/>
            </w:tcBorders>
            <w:shd w:val="clear" w:color="000000" w:fill="FFFFFF"/>
          </w:tcPr>
          <w:p w14:paraId="3A52640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05D4969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A3141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授課教師</w:t>
            </w:r>
          </w:p>
        </w:tc>
        <w:tc>
          <w:tcPr>
            <w:tcW w:w="320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14:paraId="5645ED3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08BA3F05"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C105F0"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座號</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20DB38F"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姓名</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AE59F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組別</w:t>
            </w: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25BDB9C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A8D2D4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座號</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50E23A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姓名</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A79ABA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hint="eastAsia"/>
                <w:kern w:val="0"/>
                <w:szCs w:val="24"/>
                <w:lang w:val="zh-TW"/>
              </w:rPr>
              <w:t>組別</w:t>
            </w:r>
          </w:p>
        </w:tc>
      </w:tr>
      <w:tr w:rsidR="00EF15D9" w:rsidRPr="00705C28" w14:paraId="492F168F"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C105C2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AAB82D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0C6F03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AFAF2E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8448DB5"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8FD4F2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8D1F19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020DD4D2"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8155D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2C64C6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C6CFF1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C8273E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3A697BA"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91796C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9014DA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DDA9B44"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7AA302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3</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705A33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E53EA3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44D53B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5925AF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3</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AB99A5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D61D94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C6B2E95"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836B6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4</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ABB1C6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73CEBF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1736239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FF900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4</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144226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5DE95B9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D790335"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6E6E09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5</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243189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313058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1BC7565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9475890"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5</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511D5EC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ECB048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64D9075"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67CFE9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6</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243ED35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93DD80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495DD0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4C8CB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6</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7BF0D0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7641A3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C8C4C6C"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8ABBD6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7</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F8F187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FABC3E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B88952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CE86CF"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7</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0B1668ED"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5C408A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2C2A7A0F"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D5CCB2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8</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BE9D9F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55B301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0651DDD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DB967D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8</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CD2577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C71287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8006334"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4994B9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9</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7F5DE4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E5C744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6BE67E2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482391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9</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2D4231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F53AC2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E01F8FF"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1EAB8A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4BAB4C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9B56B5D"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6FE4B66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36BC00"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10</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2D72E8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0420EBC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15FCC0CC"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CBA485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11</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1754B0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BCC323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33AE7C2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DE07A0"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11</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BD7555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EF19C0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1094015D"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C7D0164"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12</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2AB246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AA083C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AEBFC2D"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A36329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12</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C3EFE5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7B0B17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FBCA2F2"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90500F0"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13</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001BAD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D69F18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346266E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E11CC76"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13</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BDD94F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0EA8E09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4D486B60"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C4108F"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14</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6BBEE2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2AB39F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DDB784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7A1CA1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14</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4D33BE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56AD314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225ADAEC"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4C220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15</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9C1824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FB0298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435CF0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53EEBF"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15</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1FB000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53C38C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CAF6612"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8D653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16</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571459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586FAA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649F7B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EB0D975"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16</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1933D4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58A2129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62A40041"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FEBA41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17</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E03FC1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9EB25D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6D16C1D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D17BCDC"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17</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2B516B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8355FA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31AF8434"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8AAB55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18</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7FBFB3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8E1255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061D1C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3B94CB4"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18</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6C0830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26EDA0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33FD8122"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6F9F2D"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19</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63A447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462194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27140B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DCB961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19</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64A281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5F06FC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741DD4EE"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F4FCCA5"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36AA0D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3CAA571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6DDAE8A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1C922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20</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1D1FDEA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AAC6EA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6E744294"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77EAD9D"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21</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1D7435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A3E47C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12537BF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7C7D68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21</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87DAF1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8B1F79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4EEBB92E"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D2B291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22</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BD444F9"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966FAC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1EAF2A3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0F340D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22</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F0C6A0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A4C5F2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10823E0E"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42BFB45"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23</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6534C9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24AD7A5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2E3A6A3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20A86D2"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23</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8E2E5E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39AB0E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191E2DF6"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935D5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24</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3711D5E"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2580405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4431355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ED89F2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24</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75F674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208DD4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48BA12E2"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5D5F42F"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25</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6C05834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2A8AB46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2636C8E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EC518D6"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25</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0A568CF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56A43DC"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3C57D218"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5733847"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26</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042BCE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2B55E43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19206327"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A8894D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26</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4C3463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26874D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59C8944B"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023C913"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27</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7E5960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DB93FE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56D4F44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42AB471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27</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FD22EC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D58FC0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36DE5FEC"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EEDEAA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28</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085091C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15F4D88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6D249CF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0A5D631"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28</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6516ED64"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3B9DFC21"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626CBDB3"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C12A3B9"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lastRenderedPageBreak/>
              <w:t>29</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21FB285"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551068A3"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718B2AA0"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2EF2E2C"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29</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2CCAECC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7FEA813B"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r w:rsidR="00EF15D9" w:rsidRPr="00705C28" w14:paraId="1DC7EAAC" w14:textId="77777777" w:rsidTr="00847FFD">
        <w:trPr>
          <w:trHeight w:val="1"/>
        </w:trPr>
        <w:tc>
          <w:tcPr>
            <w:tcW w:w="1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0B6733E"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30</w:t>
            </w: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726FC49F"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512" w:type="dxa"/>
            <w:tcBorders>
              <w:top w:val="single" w:sz="4" w:space="0" w:color="000000"/>
              <w:left w:val="single" w:sz="4" w:space="0" w:color="000000"/>
              <w:bottom w:val="single" w:sz="4" w:space="0" w:color="000000"/>
              <w:right w:val="single" w:sz="4" w:space="0" w:color="000000"/>
            </w:tcBorders>
            <w:shd w:val="clear" w:color="000000" w:fill="FFFFFF"/>
          </w:tcPr>
          <w:p w14:paraId="44D70352"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282" w:type="dxa"/>
            <w:tcBorders>
              <w:top w:val="single" w:sz="4" w:space="0" w:color="000000"/>
              <w:left w:val="single" w:sz="4" w:space="0" w:color="000000"/>
              <w:bottom w:val="single" w:sz="4" w:space="0" w:color="000000"/>
              <w:right w:val="single" w:sz="4" w:space="0" w:color="000000"/>
            </w:tcBorders>
            <w:shd w:val="clear" w:color="000000" w:fill="FFFFFF"/>
          </w:tcPr>
          <w:p w14:paraId="07A7340A"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34840F8B" w14:textId="77777777" w:rsidR="00EF15D9" w:rsidRPr="00705C28" w:rsidRDefault="00EF15D9" w:rsidP="00847FFD">
            <w:pPr>
              <w:autoSpaceDE w:val="0"/>
              <w:autoSpaceDN w:val="0"/>
              <w:adjustRightInd w:val="0"/>
              <w:spacing w:line="340" w:lineRule="atLeast"/>
              <w:jc w:val="center"/>
              <w:rPr>
                <w:rFonts w:ascii="新細明體" w:cs="新細明體"/>
                <w:kern w:val="0"/>
                <w:sz w:val="22"/>
                <w:lang w:val="zh-TW"/>
              </w:rPr>
            </w:pPr>
            <w:r w:rsidRPr="00705C28">
              <w:rPr>
                <w:rFonts w:ascii="標楷體" w:eastAsia="標楷體" w:cs="標楷體"/>
                <w:kern w:val="0"/>
                <w:szCs w:val="24"/>
                <w:lang w:val="zh-TW"/>
              </w:rPr>
              <w:t>30</w:t>
            </w: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49550BE8"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c>
          <w:tcPr>
            <w:tcW w:w="1603" w:type="dxa"/>
            <w:tcBorders>
              <w:top w:val="single" w:sz="4" w:space="0" w:color="000000"/>
              <w:left w:val="single" w:sz="4" w:space="0" w:color="000000"/>
              <w:bottom w:val="single" w:sz="4" w:space="0" w:color="000000"/>
              <w:right w:val="single" w:sz="4" w:space="0" w:color="000000"/>
            </w:tcBorders>
            <w:shd w:val="clear" w:color="000000" w:fill="FFFFFF"/>
          </w:tcPr>
          <w:p w14:paraId="5EB696E6" w14:textId="77777777" w:rsidR="00EF15D9" w:rsidRPr="00705C28" w:rsidRDefault="00EF15D9" w:rsidP="00847FFD">
            <w:pPr>
              <w:autoSpaceDE w:val="0"/>
              <w:autoSpaceDN w:val="0"/>
              <w:adjustRightInd w:val="0"/>
              <w:spacing w:before="29" w:line="340" w:lineRule="atLeast"/>
              <w:jc w:val="center"/>
              <w:rPr>
                <w:rFonts w:ascii="新細明體" w:cs="新細明體"/>
                <w:kern w:val="0"/>
                <w:sz w:val="22"/>
                <w:lang w:val="zh-TW"/>
              </w:rPr>
            </w:pPr>
          </w:p>
        </w:tc>
      </w:tr>
    </w:tbl>
    <w:p w14:paraId="1982784B" w14:textId="77777777" w:rsidR="00EF15D9" w:rsidRPr="00705C28" w:rsidRDefault="00EF15D9" w:rsidP="00EF15D9">
      <w:pPr>
        <w:autoSpaceDE w:val="0"/>
        <w:autoSpaceDN w:val="0"/>
        <w:adjustRightInd w:val="0"/>
        <w:spacing w:line="340" w:lineRule="atLeast"/>
        <w:ind w:right="1680"/>
        <w:rPr>
          <w:rFonts w:ascii="標楷體" w:eastAsia="標楷體" w:cs="標楷體"/>
          <w:kern w:val="0"/>
          <w:szCs w:val="24"/>
          <w:lang w:val="zh-TW"/>
        </w:rPr>
      </w:pPr>
    </w:p>
    <w:p w14:paraId="3D4D8460" w14:textId="77777777" w:rsidR="00EF15D9" w:rsidRPr="00705C28" w:rsidRDefault="00EF15D9" w:rsidP="00EF15D9">
      <w:pPr>
        <w:autoSpaceDE w:val="0"/>
        <w:autoSpaceDN w:val="0"/>
        <w:adjustRightInd w:val="0"/>
        <w:spacing w:line="340" w:lineRule="atLeast"/>
        <w:ind w:right="1680"/>
        <w:rPr>
          <w:rFonts w:ascii="標楷體" w:eastAsia="標楷體" w:cs="標楷體"/>
          <w:kern w:val="0"/>
          <w:szCs w:val="24"/>
          <w:lang w:val="zh-TW"/>
        </w:rPr>
      </w:pPr>
      <w:r w:rsidRPr="00705C28">
        <w:rPr>
          <w:rFonts w:ascii="標楷體" w:eastAsia="標楷體" w:cs="標楷體"/>
          <w:kern w:val="0"/>
          <w:szCs w:val="24"/>
          <w:lang w:val="zh-TW"/>
        </w:rPr>
        <w:t xml:space="preserve">1. </w:t>
      </w:r>
      <w:r w:rsidRPr="00705C28">
        <w:rPr>
          <w:rFonts w:ascii="標楷體" w:eastAsia="標楷體" w:cs="標楷體" w:hint="eastAsia"/>
          <w:kern w:val="0"/>
          <w:szCs w:val="24"/>
          <w:lang w:val="zh-TW"/>
        </w:rPr>
        <w:t>請給完整學生名單。</w:t>
      </w:r>
    </w:p>
    <w:p w14:paraId="61DC3A61" w14:textId="77777777" w:rsidR="00EF15D9" w:rsidRPr="00705C28" w:rsidRDefault="00EF15D9" w:rsidP="00EF15D9">
      <w:pPr>
        <w:autoSpaceDE w:val="0"/>
        <w:autoSpaceDN w:val="0"/>
        <w:adjustRightInd w:val="0"/>
        <w:spacing w:line="340" w:lineRule="atLeast"/>
        <w:ind w:right="1680"/>
        <w:rPr>
          <w:rFonts w:ascii="標楷體" w:eastAsia="標楷體" w:cs="標楷體"/>
          <w:kern w:val="0"/>
          <w:szCs w:val="24"/>
          <w:lang w:val="zh-TW"/>
        </w:rPr>
      </w:pPr>
      <w:r w:rsidRPr="00705C28">
        <w:rPr>
          <w:rFonts w:ascii="標楷體" w:eastAsia="標楷體" w:cs="標楷體"/>
          <w:kern w:val="0"/>
          <w:szCs w:val="24"/>
          <w:lang w:val="zh-TW"/>
        </w:rPr>
        <w:t xml:space="preserve">2. </w:t>
      </w:r>
      <w:r w:rsidRPr="00705C28">
        <w:rPr>
          <w:rFonts w:ascii="標楷體" w:eastAsia="標楷體" w:cs="標楷體" w:hint="eastAsia"/>
          <w:kern w:val="0"/>
          <w:szCs w:val="24"/>
          <w:lang w:val="zh-TW"/>
        </w:rPr>
        <w:t>若有第二群兩班三組則請複製表格，另外貼於下一頁。</w:t>
      </w:r>
    </w:p>
    <w:p w14:paraId="58B87D78" w14:textId="77777777" w:rsidR="00EF15D9" w:rsidRPr="00705C28" w:rsidRDefault="00EF15D9" w:rsidP="00EF15D9">
      <w:pPr>
        <w:autoSpaceDE w:val="0"/>
        <w:autoSpaceDN w:val="0"/>
        <w:adjustRightInd w:val="0"/>
        <w:spacing w:line="340" w:lineRule="atLeast"/>
        <w:ind w:right="1680"/>
        <w:rPr>
          <w:rFonts w:ascii="標楷體" w:eastAsia="標楷體" w:cs="標楷體"/>
          <w:kern w:val="0"/>
          <w:szCs w:val="24"/>
          <w:lang w:val="zh-TW"/>
        </w:rPr>
      </w:pPr>
      <w:r w:rsidRPr="00705C28">
        <w:rPr>
          <w:rFonts w:ascii="標楷體" w:eastAsia="標楷體" w:cs="標楷體"/>
          <w:kern w:val="0"/>
          <w:szCs w:val="24"/>
          <w:lang w:val="zh-TW"/>
        </w:rPr>
        <w:t xml:space="preserve">3. </w:t>
      </w:r>
      <w:r w:rsidRPr="00705C28">
        <w:rPr>
          <w:rFonts w:ascii="標楷體" w:eastAsia="標楷體" w:cs="標楷體" w:hint="eastAsia"/>
          <w:kern w:val="0"/>
          <w:szCs w:val="24"/>
          <w:lang w:val="zh-TW"/>
        </w:rPr>
        <w:t>若該班有缺號，請在姓名欄寫</w:t>
      </w: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「缺」。</w:t>
      </w:r>
    </w:p>
    <w:p w14:paraId="38B24374" w14:textId="77777777" w:rsidR="00EF15D9" w:rsidRPr="00705C28" w:rsidRDefault="00EF15D9" w:rsidP="00EF15D9">
      <w:pPr>
        <w:ind w:firstLineChars="200" w:firstLine="560"/>
        <w:rPr>
          <w:rFonts w:ascii="標楷體" w:eastAsia="標楷體" w:hAnsi="標楷體" w:cs="標楷體"/>
          <w:sz w:val="28"/>
          <w:szCs w:val="28"/>
        </w:rPr>
      </w:pPr>
    </w:p>
    <w:p w14:paraId="29D29155" w14:textId="77777777" w:rsidR="00EF15D9" w:rsidRPr="00705C28" w:rsidRDefault="00EF15D9" w:rsidP="00EF15D9">
      <w:pPr>
        <w:rPr>
          <w:rFonts w:ascii="標楷體" w:eastAsia="標楷體" w:hAnsi="標楷體" w:cs="標楷體"/>
          <w:sz w:val="28"/>
          <w:szCs w:val="28"/>
        </w:rPr>
      </w:pPr>
    </w:p>
    <w:p w14:paraId="0E1E3BB4" w14:textId="77777777" w:rsidR="00EF15D9" w:rsidRPr="00705C28" w:rsidRDefault="00EF15D9" w:rsidP="00EF15D9">
      <w:pPr>
        <w:rPr>
          <w:rFonts w:ascii="標楷體" w:eastAsia="標楷體" w:hAnsi="標楷體" w:cs="標楷體"/>
          <w:sz w:val="28"/>
          <w:szCs w:val="28"/>
        </w:rPr>
      </w:pPr>
    </w:p>
    <w:p w14:paraId="38E5295B" w14:textId="77777777" w:rsidR="00EF15D9" w:rsidRPr="00705C28" w:rsidRDefault="00EF15D9" w:rsidP="00EF15D9">
      <w:pPr>
        <w:rPr>
          <w:rFonts w:ascii="標楷體" w:eastAsia="標楷體" w:hAnsi="標楷體" w:cs="標楷體"/>
          <w:sz w:val="28"/>
          <w:szCs w:val="28"/>
        </w:rPr>
      </w:pPr>
    </w:p>
    <w:p w14:paraId="4A704E0B" w14:textId="77777777" w:rsidR="00EF15D9" w:rsidRPr="00705C28" w:rsidRDefault="00EF15D9" w:rsidP="00EF15D9">
      <w:pPr>
        <w:rPr>
          <w:rFonts w:ascii="標楷體" w:eastAsia="標楷體" w:hAnsi="標楷體" w:cs="標楷體"/>
          <w:sz w:val="28"/>
          <w:szCs w:val="28"/>
        </w:rPr>
      </w:pPr>
    </w:p>
    <w:p w14:paraId="516EC87F" w14:textId="77777777" w:rsidR="00EF15D9" w:rsidRPr="00705C28" w:rsidRDefault="00EF15D9" w:rsidP="00EF15D9">
      <w:pPr>
        <w:rPr>
          <w:rFonts w:ascii="標楷體" w:eastAsia="標楷體" w:hAnsi="標楷體" w:cs="標楷體"/>
          <w:sz w:val="28"/>
          <w:szCs w:val="28"/>
        </w:rPr>
      </w:pPr>
    </w:p>
    <w:p w14:paraId="220E9B70" w14:textId="77777777" w:rsidR="00EF15D9" w:rsidRPr="00705C28" w:rsidRDefault="00EF15D9" w:rsidP="00EF15D9">
      <w:pPr>
        <w:rPr>
          <w:rFonts w:ascii="標楷體" w:eastAsia="標楷體" w:hAnsi="標楷體" w:cs="標楷體"/>
          <w:sz w:val="28"/>
          <w:szCs w:val="28"/>
        </w:rPr>
      </w:pPr>
    </w:p>
    <w:p w14:paraId="256DCF5C" w14:textId="77777777" w:rsidR="00EF15D9" w:rsidRPr="00705C28" w:rsidRDefault="00EF15D9" w:rsidP="00EF15D9">
      <w:pPr>
        <w:rPr>
          <w:rFonts w:ascii="標楷體" w:eastAsia="標楷體" w:hAnsi="標楷體" w:cs="標楷體"/>
          <w:sz w:val="28"/>
          <w:szCs w:val="28"/>
        </w:rPr>
      </w:pPr>
    </w:p>
    <w:p w14:paraId="00B8D4B1" w14:textId="77777777" w:rsidR="00EF15D9" w:rsidRPr="00705C28" w:rsidRDefault="00EF15D9" w:rsidP="00EF15D9">
      <w:pPr>
        <w:rPr>
          <w:rFonts w:ascii="標楷體" w:eastAsia="標楷體" w:hAnsi="標楷體" w:cs="標楷體"/>
          <w:sz w:val="28"/>
          <w:szCs w:val="28"/>
        </w:rPr>
      </w:pPr>
    </w:p>
    <w:p w14:paraId="4DC43CBA" w14:textId="77777777" w:rsidR="00EF15D9" w:rsidRPr="00705C28" w:rsidRDefault="00EF15D9" w:rsidP="00EF15D9">
      <w:pPr>
        <w:rPr>
          <w:rFonts w:ascii="標楷體" w:eastAsia="標楷體" w:hAnsi="標楷體" w:cs="標楷體"/>
          <w:sz w:val="28"/>
          <w:szCs w:val="28"/>
        </w:rPr>
      </w:pPr>
    </w:p>
    <w:p w14:paraId="7C5A8EC6" w14:textId="77777777" w:rsidR="00EF15D9" w:rsidRPr="00705C28" w:rsidRDefault="00EF15D9" w:rsidP="00EF15D9">
      <w:pPr>
        <w:rPr>
          <w:rFonts w:ascii="標楷體" w:eastAsia="標楷體" w:hAnsi="標楷體" w:cs="標楷體"/>
          <w:sz w:val="28"/>
          <w:szCs w:val="28"/>
        </w:rPr>
      </w:pPr>
    </w:p>
    <w:p w14:paraId="39243A1E" w14:textId="77777777" w:rsidR="00EF15D9" w:rsidRPr="00705C28" w:rsidRDefault="00EF15D9" w:rsidP="00EF15D9">
      <w:pPr>
        <w:rPr>
          <w:rFonts w:ascii="標楷體" w:eastAsia="標楷體" w:hAnsi="標楷體" w:cs="標楷體"/>
          <w:sz w:val="28"/>
          <w:szCs w:val="28"/>
        </w:rPr>
      </w:pPr>
    </w:p>
    <w:p w14:paraId="3DD651DD" w14:textId="77777777" w:rsidR="00EF15D9" w:rsidRPr="00705C28" w:rsidRDefault="00EF15D9" w:rsidP="00EF15D9">
      <w:pPr>
        <w:rPr>
          <w:rFonts w:ascii="標楷體" w:eastAsia="標楷體" w:hAnsi="標楷體" w:cs="標楷體"/>
          <w:sz w:val="28"/>
          <w:szCs w:val="28"/>
        </w:rPr>
      </w:pPr>
    </w:p>
    <w:p w14:paraId="620F5144" w14:textId="77777777" w:rsidR="00EF15D9" w:rsidRPr="00705C28" w:rsidRDefault="00EF15D9" w:rsidP="00EF15D9">
      <w:pPr>
        <w:rPr>
          <w:rFonts w:ascii="標楷體" w:eastAsia="標楷體" w:hAnsi="標楷體" w:cs="標楷體"/>
          <w:sz w:val="28"/>
          <w:szCs w:val="28"/>
        </w:rPr>
      </w:pPr>
    </w:p>
    <w:p w14:paraId="00AD9093" w14:textId="77777777" w:rsidR="00EF15D9" w:rsidRPr="00705C28" w:rsidRDefault="00EF15D9" w:rsidP="00EF15D9">
      <w:pPr>
        <w:rPr>
          <w:rFonts w:ascii="標楷體" w:eastAsia="標楷體" w:hAnsi="標楷體" w:cs="標楷體"/>
          <w:sz w:val="28"/>
          <w:szCs w:val="28"/>
        </w:rPr>
      </w:pPr>
    </w:p>
    <w:p w14:paraId="1D8FF5FA" w14:textId="77777777" w:rsidR="00EF15D9" w:rsidRDefault="00EF15D9" w:rsidP="00EF15D9">
      <w:pPr>
        <w:rPr>
          <w:rFonts w:ascii="標楷體" w:eastAsia="標楷體" w:hAnsi="標楷體" w:cs="標楷體"/>
          <w:sz w:val="28"/>
          <w:szCs w:val="28"/>
        </w:rPr>
      </w:pPr>
    </w:p>
    <w:p w14:paraId="36DC2F7E" w14:textId="77777777" w:rsidR="00EF15D9" w:rsidRPr="00705C28" w:rsidRDefault="00EF15D9" w:rsidP="00EF15D9">
      <w:pPr>
        <w:rPr>
          <w:rFonts w:ascii="標楷體" w:eastAsia="標楷體" w:hAnsi="標楷體" w:cs="標楷體"/>
          <w:sz w:val="28"/>
          <w:szCs w:val="28"/>
        </w:rPr>
      </w:pPr>
    </w:p>
    <w:p w14:paraId="3816D88B" w14:textId="77777777" w:rsidR="00EF15D9" w:rsidRPr="00705C28" w:rsidRDefault="00EF15D9" w:rsidP="00EF15D9">
      <w:pPr>
        <w:autoSpaceDE w:val="0"/>
        <w:autoSpaceDN w:val="0"/>
        <w:adjustRightInd w:val="0"/>
        <w:rPr>
          <w:rFonts w:ascii="標楷體" w:eastAsia="標楷體" w:cs="標楷體"/>
          <w:kern w:val="0"/>
          <w:szCs w:val="24"/>
          <w:lang w:val="zh-TW"/>
        </w:rPr>
      </w:pPr>
      <w:r w:rsidRPr="00705C28">
        <w:rPr>
          <w:rFonts w:ascii="標楷體" w:eastAsia="標楷體" w:cs="標楷體" w:hint="eastAsia"/>
          <w:b/>
          <w:bCs/>
          <w:kern w:val="0"/>
          <w:sz w:val="28"/>
          <w:szCs w:val="28"/>
          <w:lang w:val="zh-TW"/>
        </w:rPr>
        <w:lastRenderedPageBreak/>
        <w:t>【附件</w:t>
      </w:r>
      <w:r w:rsidRPr="00705C28">
        <w:rPr>
          <w:rFonts w:ascii="標楷體" w:eastAsia="標楷體" w:cs="標楷體"/>
          <w:b/>
          <w:bCs/>
          <w:kern w:val="0"/>
          <w:sz w:val="28"/>
          <w:szCs w:val="28"/>
          <w:lang w:val="zh-TW"/>
        </w:rPr>
        <w:t>3</w:t>
      </w:r>
      <w:r w:rsidRPr="00705C28">
        <w:rPr>
          <w:rFonts w:ascii="標楷體" w:eastAsia="標楷體" w:cs="標楷體" w:hint="eastAsia"/>
          <w:b/>
          <w:bCs/>
          <w:kern w:val="0"/>
          <w:sz w:val="28"/>
          <w:szCs w:val="28"/>
          <w:lang w:val="zh-TW"/>
        </w:rPr>
        <w:t>】</w:t>
      </w:r>
      <w:r w:rsidRPr="00705C28">
        <w:rPr>
          <w:rFonts w:ascii="標楷體" w:eastAsia="標楷體" w:cs="標楷體"/>
          <w:kern w:val="0"/>
          <w:szCs w:val="24"/>
          <w:lang w:val="zh-TW"/>
        </w:rPr>
        <w:t>(</w:t>
      </w:r>
      <w:r w:rsidRPr="00705C28">
        <w:rPr>
          <w:rFonts w:ascii="標楷體" w:eastAsia="標楷體" w:cs="標楷體" w:hint="eastAsia"/>
          <w:kern w:val="0"/>
          <w:szCs w:val="24"/>
          <w:lang w:val="zh-TW"/>
        </w:rPr>
        <w:t>每學期書寫各一份，請於學期課程結束後一週內繳交</w:t>
      </w:r>
      <w:r w:rsidRPr="00705C28">
        <w:rPr>
          <w:rFonts w:ascii="標楷體" w:eastAsia="標楷體" w:cs="標楷體"/>
          <w:kern w:val="0"/>
          <w:szCs w:val="24"/>
          <w:lang w:val="zh-TW"/>
        </w:rPr>
        <w:t>)</w:t>
      </w:r>
    </w:p>
    <w:p w14:paraId="5F7E0D88" w14:textId="07402F98" w:rsidR="00EF15D9" w:rsidRPr="00705C28" w:rsidRDefault="00EF15D9" w:rsidP="00EF15D9">
      <w:pPr>
        <w:spacing w:line="440" w:lineRule="exact"/>
        <w:jc w:val="center"/>
        <w:rPr>
          <w:rFonts w:ascii="標楷體" w:eastAsia="標楷體" w:hAnsi="標楷體"/>
          <w:b/>
          <w:sz w:val="32"/>
          <w:lang w:val="zh-TW"/>
        </w:rPr>
      </w:pPr>
      <w:r w:rsidRPr="00705C28">
        <w:rPr>
          <w:rFonts w:ascii="標楷體" w:eastAsia="標楷體" w:hAnsi="標楷體" w:hint="eastAsia"/>
          <w:b/>
          <w:sz w:val="32"/>
          <w:lang w:val="zh-TW"/>
        </w:rPr>
        <w:t>高雄市</w:t>
      </w:r>
      <w:r w:rsidRPr="00705C28">
        <w:rPr>
          <w:rFonts w:ascii="標楷體" w:eastAsia="標楷體" w:hAnsi="標楷體"/>
          <w:b/>
          <w:sz w:val="32"/>
          <w:lang w:val="zh-TW"/>
        </w:rPr>
        <w:t>_____</w:t>
      </w:r>
      <w:r w:rsidRPr="00705C28">
        <w:rPr>
          <w:rFonts w:ascii="標楷體" w:eastAsia="標楷體" w:hAnsi="標楷體" w:hint="eastAsia"/>
          <w:b/>
          <w:sz w:val="32"/>
          <w:lang w:val="zh-TW"/>
        </w:rPr>
        <w:t>區</w:t>
      </w:r>
      <w:r w:rsidRPr="00705C28">
        <w:rPr>
          <w:rFonts w:ascii="標楷體" w:eastAsia="標楷體" w:hAnsi="標楷體"/>
          <w:b/>
          <w:sz w:val="32"/>
          <w:lang w:val="zh-TW"/>
        </w:rPr>
        <w:t>________</w:t>
      </w:r>
      <w:r w:rsidRPr="00705C28">
        <w:rPr>
          <w:rFonts w:ascii="標楷體" w:eastAsia="標楷體" w:hAnsi="標楷體" w:hint="eastAsia"/>
          <w:b/>
          <w:sz w:val="32"/>
          <w:lang w:val="zh-TW"/>
        </w:rPr>
        <w:t>國民中學</w:t>
      </w:r>
    </w:p>
    <w:p w14:paraId="01DA0DBA" w14:textId="77777777" w:rsidR="00EF15D9" w:rsidRPr="00705C28" w:rsidRDefault="00EF15D9" w:rsidP="00EF15D9">
      <w:pPr>
        <w:spacing w:line="440" w:lineRule="exact"/>
        <w:jc w:val="center"/>
        <w:rPr>
          <w:rFonts w:ascii="標楷體" w:eastAsia="標楷體" w:hAnsi="標楷體"/>
          <w:b/>
          <w:sz w:val="32"/>
          <w:lang w:val="zh-TW"/>
        </w:rPr>
      </w:pPr>
      <w:r>
        <w:rPr>
          <w:rFonts w:ascii="標楷體" w:eastAsia="標楷體" w:hAnsi="標楷體"/>
          <w:b/>
          <w:sz w:val="32"/>
          <w:lang w:val="zh-TW"/>
        </w:rPr>
        <w:t>11</w:t>
      </w:r>
      <w:r>
        <w:rPr>
          <w:rFonts w:ascii="標楷體" w:eastAsia="標楷體" w:hAnsi="標楷體" w:hint="eastAsia"/>
          <w:b/>
          <w:sz w:val="32"/>
          <w:lang w:val="zh-TW"/>
        </w:rPr>
        <w:t>1</w:t>
      </w:r>
      <w:r w:rsidRPr="00705C28">
        <w:rPr>
          <w:rFonts w:ascii="標楷體" w:eastAsia="標楷體" w:hAnsi="標楷體" w:hint="eastAsia"/>
          <w:b/>
          <w:sz w:val="32"/>
          <w:lang w:val="zh-TW"/>
        </w:rPr>
        <w:t>學年度試辦英語領域適性分組向下延伸計畫</w:t>
      </w:r>
    </w:p>
    <w:p w14:paraId="254D3A97" w14:textId="77777777" w:rsidR="00EF15D9" w:rsidRPr="00705C28" w:rsidRDefault="00EF15D9" w:rsidP="00EF15D9">
      <w:pPr>
        <w:spacing w:line="440" w:lineRule="exact"/>
        <w:jc w:val="center"/>
        <w:rPr>
          <w:rFonts w:ascii="標楷體" w:eastAsia="標楷體" w:hAnsi="標楷體"/>
          <w:b/>
          <w:sz w:val="32"/>
          <w:lang w:val="zh-TW"/>
        </w:rPr>
      </w:pPr>
      <w:r w:rsidRPr="00705C28">
        <w:rPr>
          <w:rFonts w:ascii="標楷體" w:eastAsia="標楷體" w:hAnsi="標楷體" w:hint="eastAsia"/>
          <w:b/>
          <w:sz w:val="32"/>
          <w:lang w:val="zh-TW"/>
        </w:rPr>
        <w:t>自我成效評估報告</w:t>
      </w:r>
    </w:p>
    <w:p w14:paraId="1ECD782B" w14:textId="77777777" w:rsidR="00EF15D9" w:rsidRPr="00705C28" w:rsidRDefault="00EF15D9" w:rsidP="00EF15D9">
      <w:pPr>
        <w:autoSpaceDE w:val="0"/>
        <w:autoSpaceDN w:val="0"/>
        <w:adjustRightInd w:val="0"/>
        <w:spacing w:before="120" w:after="182"/>
        <w:ind w:left="240"/>
        <w:rPr>
          <w:rFonts w:ascii="標楷體" w:eastAsia="標楷體" w:cs="標楷體"/>
          <w:kern w:val="0"/>
          <w:szCs w:val="24"/>
          <w:lang w:val="zh-TW"/>
        </w:rPr>
      </w:pPr>
      <w:r w:rsidRPr="00705C28">
        <w:rPr>
          <w:rFonts w:ascii="標楷體" w:eastAsia="標楷體" w:cs="標楷體" w:hint="eastAsia"/>
          <w:kern w:val="0"/>
          <w:szCs w:val="24"/>
          <w:lang w:val="zh-TW"/>
        </w:rPr>
        <w:t>一、具體規劃：</w:t>
      </w:r>
    </w:p>
    <w:p w14:paraId="4B87D4C6"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（一）實施時間：□第一學期</w:t>
      </w: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□第二學期</w:t>
      </w:r>
    </w:p>
    <w:p w14:paraId="34FA90E3"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（二）</w:t>
      </w:r>
      <w:r w:rsidRPr="00705C28">
        <w:rPr>
          <w:rFonts w:ascii="標楷體" w:eastAsia="標楷體" w:cs="標楷體"/>
          <w:kern w:val="0"/>
          <w:szCs w:val="24"/>
          <w:lang w:val="zh-TW"/>
        </w:rPr>
        <w:t>C</w:t>
      </w:r>
      <w:r w:rsidRPr="00705C28">
        <w:rPr>
          <w:rFonts w:ascii="標楷體" w:eastAsia="標楷體" w:cs="標楷體" w:hint="eastAsia"/>
          <w:kern w:val="0"/>
          <w:szCs w:val="24"/>
          <w:lang w:val="zh-TW"/>
        </w:rPr>
        <w:t>組教材規劃及平時評量、定期評量方式：</w:t>
      </w:r>
    </w:p>
    <w:p w14:paraId="0B952FF5"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二、實施成效：</w:t>
      </w:r>
    </w:p>
    <w:p w14:paraId="755D7529"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（一）行政方面：（例如：組間流動機制、對教學端之協助……等）</w:t>
      </w:r>
    </w:p>
    <w:p w14:paraId="1D6497B7" w14:textId="77777777" w:rsidR="00EF15D9" w:rsidRPr="00705C28" w:rsidRDefault="00EF15D9" w:rsidP="00EF15D9">
      <w:pPr>
        <w:autoSpaceDE w:val="0"/>
        <w:autoSpaceDN w:val="0"/>
        <w:adjustRightInd w:val="0"/>
        <w:spacing w:before="120" w:after="182"/>
        <w:ind w:left="1080"/>
        <w:rPr>
          <w:rFonts w:ascii="新細明體" w:cs="新細明體"/>
          <w:kern w:val="0"/>
          <w:sz w:val="22"/>
          <w:lang w:val="zh-TW"/>
        </w:rPr>
      </w:pPr>
    </w:p>
    <w:p w14:paraId="371CF7A9"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（二）教師方面：（例如：</w:t>
      </w:r>
      <w:r w:rsidRPr="00705C28">
        <w:rPr>
          <w:rFonts w:ascii="標楷體" w:eastAsia="標楷體" w:cs="標楷體"/>
          <w:kern w:val="0"/>
          <w:szCs w:val="24"/>
          <w:lang w:val="zh-TW"/>
        </w:rPr>
        <w:t>C</w:t>
      </w:r>
      <w:r w:rsidRPr="00705C28">
        <w:rPr>
          <w:rFonts w:ascii="標楷體" w:eastAsia="標楷體" w:cs="標楷體" w:hint="eastAsia"/>
          <w:kern w:val="0"/>
          <w:szCs w:val="24"/>
          <w:lang w:val="zh-TW"/>
        </w:rPr>
        <w:t>組教師共備、增能……等）</w:t>
      </w:r>
    </w:p>
    <w:p w14:paraId="6D55E05D" w14:textId="77777777" w:rsidR="00EF15D9" w:rsidRPr="00705C28" w:rsidRDefault="00EF15D9" w:rsidP="00EF15D9">
      <w:pPr>
        <w:autoSpaceDE w:val="0"/>
        <w:autoSpaceDN w:val="0"/>
        <w:adjustRightInd w:val="0"/>
        <w:ind w:left="480"/>
        <w:rPr>
          <w:rFonts w:ascii="新細明體" w:cs="新細明體"/>
          <w:kern w:val="0"/>
          <w:sz w:val="22"/>
          <w:lang w:val="zh-TW"/>
        </w:rPr>
      </w:pPr>
    </w:p>
    <w:p w14:paraId="128D450D" w14:textId="77777777" w:rsidR="00EF15D9" w:rsidRPr="00705C28" w:rsidRDefault="00EF15D9" w:rsidP="00EF15D9">
      <w:pPr>
        <w:autoSpaceDE w:val="0"/>
        <w:autoSpaceDN w:val="0"/>
        <w:adjustRightInd w:val="0"/>
        <w:spacing w:before="120" w:after="182"/>
        <w:ind w:left="2364" w:hanging="2335"/>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（三）學生方面：（分析</w:t>
      </w:r>
      <w:r w:rsidRPr="00705C28">
        <w:rPr>
          <w:rFonts w:ascii="標楷體" w:eastAsia="標楷體" w:cs="標楷體"/>
          <w:kern w:val="0"/>
          <w:szCs w:val="24"/>
          <w:lang w:val="zh-TW"/>
        </w:rPr>
        <w:t>C</w:t>
      </w:r>
      <w:r w:rsidRPr="00705C28">
        <w:rPr>
          <w:rFonts w:ascii="標楷體" w:eastAsia="標楷體" w:cs="標楷體" w:hint="eastAsia"/>
          <w:kern w:val="0"/>
          <w:szCs w:val="24"/>
          <w:lang w:val="zh-TW"/>
        </w:rPr>
        <w:t>組學生學習成就表現之量化表現，例如：七年級同一學年定期評量或依學習扶助相關測驗結果報告分析指標，以及學生學習興趣及態度等質性描述）</w:t>
      </w:r>
    </w:p>
    <w:p w14:paraId="509EC18A"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三、困境及解決方法：</w:t>
      </w:r>
    </w:p>
    <w:p w14:paraId="75739F59" w14:textId="77777777" w:rsidR="00EF15D9" w:rsidRPr="00705C28" w:rsidRDefault="00EF15D9" w:rsidP="00EF15D9">
      <w:pPr>
        <w:autoSpaceDE w:val="0"/>
        <w:autoSpaceDN w:val="0"/>
        <w:adjustRightInd w:val="0"/>
        <w:spacing w:before="120" w:after="182"/>
        <w:rPr>
          <w:rFonts w:ascii="標楷體" w:eastAsia="標楷體" w:cs="標楷體"/>
          <w:kern w:val="0"/>
          <w:szCs w:val="24"/>
          <w:lang w:val="zh-TW"/>
        </w:rPr>
      </w:pPr>
      <w:r w:rsidRPr="00705C28">
        <w:rPr>
          <w:rFonts w:ascii="標楷體" w:eastAsia="標楷體" w:cs="標楷體"/>
          <w:kern w:val="0"/>
          <w:szCs w:val="24"/>
          <w:lang w:val="zh-TW"/>
        </w:rPr>
        <w:t xml:space="preserve">  </w:t>
      </w:r>
      <w:r w:rsidRPr="00705C28">
        <w:rPr>
          <w:rFonts w:ascii="標楷體" w:eastAsia="標楷體" w:cs="標楷體" w:hint="eastAsia"/>
          <w:kern w:val="0"/>
          <w:szCs w:val="24"/>
          <w:lang w:val="zh-TW"/>
        </w:rPr>
        <w:t>四、針對本計畫之建議：</w:t>
      </w:r>
    </w:p>
    <w:p w14:paraId="6FB51FD3" w14:textId="77777777" w:rsidR="00EF15D9" w:rsidRPr="00705C28" w:rsidRDefault="00EF15D9" w:rsidP="00EF15D9">
      <w:pPr>
        <w:rPr>
          <w:rFonts w:ascii="標楷體" w:eastAsia="標楷體" w:hAnsi="標楷體" w:cs="標楷體"/>
          <w:sz w:val="28"/>
          <w:szCs w:val="28"/>
        </w:rPr>
      </w:pPr>
    </w:p>
    <w:p w14:paraId="1292E3A8" w14:textId="77777777" w:rsidR="00634B8A" w:rsidRPr="00EF15D9" w:rsidRDefault="00634B8A" w:rsidP="004C2CEC">
      <w:pPr>
        <w:rPr>
          <w:rFonts w:ascii="標楷體" w:eastAsia="標楷體" w:hAnsi="標楷體" w:cs="DFKaiShu-SB-Estd-BF"/>
          <w:kern w:val="0"/>
          <w:sz w:val="32"/>
          <w:szCs w:val="32"/>
        </w:rPr>
      </w:pPr>
    </w:p>
    <w:sectPr w:rsidR="00634B8A" w:rsidRPr="00EF15D9" w:rsidSect="00F22240">
      <w:footerReference w:type="default" r:id="rId9"/>
      <w:pgSz w:w="11906" w:h="16838"/>
      <w:pgMar w:top="1134" w:right="1274" w:bottom="1134" w:left="1134"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156E2" w14:textId="77777777" w:rsidR="006F4A04" w:rsidRDefault="006F4A04">
      <w:r>
        <w:separator/>
      </w:r>
    </w:p>
  </w:endnote>
  <w:endnote w:type="continuationSeparator" w:id="0">
    <w:p w14:paraId="4D7EC39F" w14:textId="77777777" w:rsidR="006F4A04" w:rsidRDefault="006F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Malgun Gothic Semilight"/>
    <w:panose1 w:val="00000000000000000000"/>
    <w:charset w:val="88"/>
    <w:family w:val="auto"/>
    <w:notTrueType/>
    <w:pitch w:val="default"/>
    <w:sig w:usb0="00000000" w:usb1="080E0000" w:usb2="00000010" w:usb3="00000000" w:csb0="001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A8738" w14:textId="77777777" w:rsidR="00B62147" w:rsidRDefault="00B62147">
    <w:pPr>
      <w:pStyle w:val="af"/>
      <w:jc w:val="center"/>
    </w:pPr>
    <w:r>
      <w:rPr>
        <w:lang w:val="zh-TW"/>
      </w:rPr>
      <w:fldChar w:fldCharType="begin"/>
    </w:r>
    <w:r>
      <w:rPr>
        <w:lang w:val="zh-TW"/>
      </w:rPr>
      <w:instrText xml:space="preserve"> PAGE </w:instrText>
    </w:r>
    <w:r>
      <w:rPr>
        <w:lang w:val="zh-TW"/>
      </w:rPr>
      <w:fldChar w:fldCharType="separate"/>
    </w:r>
    <w:r w:rsidR="00512A8C">
      <w:rPr>
        <w:noProof/>
        <w:lang w:val="zh-TW"/>
      </w:rPr>
      <w:t>5</w:t>
    </w:r>
    <w:r>
      <w:rPr>
        <w:lang w:val="zh-TW"/>
      </w:rPr>
      <w:fldChar w:fldCharType="end"/>
    </w:r>
  </w:p>
  <w:p w14:paraId="61424EF3" w14:textId="77777777" w:rsidR="00B62147" w:rsidRDefault="00B6214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8F5B" w14:textId="77777777" w:rsidR="002E37A1" w:rsidRDefault="00F76893">
    <w:pPr>
      <w:pStyle w:val="af"/>
      <w:jc w:val="right"/>
    </w:pPr>
    <w:r>
      <w:fldChar w:fldCharType="begin"/>
    </w:r>
    <w:r w:rsidR="007F0FB4">
      <w:instrText>PAGE   \* MERGEFORMAT</w:instrText>
    </w:r>
    <w:r>
      <w:fldChar w:fldCharType="separate"/>
    </w:r>
    <w:r w:rsidR="00512A8C" w:rsidRPr="00512A8C">
      <w:rPr>
        <w:noProof/>
        <w:lang w:val="zh-TW"/>
      </w:rPr>
      <w:t>8</w:t>
    </w:r>
    <w:r>
      <w:fldChar w:fldCharType="end"/>
    </w:r>
  </w:p>
  <w:p w14:paraId="09568123" w14:textId="77777777" w:rsidR="002E37A1" w:rsidRDefault="002E37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42A0C" w14:textId="77777777" w:rsidR="006F4A04" w:rsidRDefault="006F4A04">
      <w:r>
        <w:separator/>
      </w:r>
    </w:p>
  </w:footnote>
  <w:footnote w:type="continuationSeparator" w:id="0">
    <w:p w14:paraId="51DB1641" w14:textId="77777777" w:rsidR="006F4A04" w:rsidRDefault="006F4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D"/>
    <w:multiLevelType w:val="hybridMultilevel"/>
    <w:tmpl w:val="0036615E"/>
    <w:lvl w:ilvl="0" w:tplc="04090015">
      <w:start w:val="1"/>
      <w:numFmt w:val="taiwaneseCountingThousand"/>
      <w:lvlText w:val="%1、"/>
      <w:lvlJc w:val="left"/>
      <w:pPr>
        <w:ind w:left="55" w:hanging="480"/>
      </w:p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1" w15:restartNumberingAfterBreak="0">
    <w:nsid w:val="17E55563"/>
    <w:multiLevelType w:val="hybridMultilevel"/>
    <w:tmpl w:val="4DEE14F6"/>
    <w:lvl w:ilvl="0" w:tplc="BB76327C">
      <w:start w:val="1"/>
      <w:numFmt w:val="taiwaneseCountingThousand"/>
      <w:suff w:val="nothing"/>
      <w:lvlText w:val="%1、"/>
      <w:lvlJc w:val="left"/>
      <w:pPr>
        <w:ind w:left="763"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15:restartNumberingAfterBreak="0">
    <w:nsid w:val="188A1871"/>
    <w:multiLevelType w:val="multilevel"/>
    <w:tmpl w:val="B8A8A336"/>
    <w:styleLink w:val="WWNum14"/>
    <w:lvl w:ilvl="0">
      <w:start w:val="1"/>
      <w:numFmt w:val="decimal"/>
      <w:lvlText w:val="%1."/>
      <w:lvlJc w:val="left"/>
      <w:pPr>
        <w:ind w:left="3457" w:hanging="480"/>
      </w:pPr>
      <w:rPr>
        <w:rFonts w:cs="Times New Roman"/>
        <w:sz w:val="26"/>
        <w:szCs w:val="26"/>
      </w:rPr>
    </w:lvl>
    <w:lvl w:ilvl="1">
      <w:start w:val="1"/>
      <w:numFmt w:val="ideographTraditional"/>
      <w:lvlText w:val="%2、"/>
      <w:lvlJc w:val="left"/>
      <w:pPr>
        <w:ind w:left="2377" w:hanging="480"/>
      </w:pPr>
      <w:rPr>
        <w:rFonts w:cs="Times New Roman"/>
      </w:rPr>
    </w:lvl>
    <w:lvl w:ilvl="2">
      <w:start w:val="1"/>
      <w:numFmt w:val="lowerRoman"/>
      <w:lvlText w:val="%3."/>
      <w:lvlJc w:val="right"/>
      <w:pPr>
        <w:ind w:left="2857" w:hanging="480"/>
      </w:pPr>
      <w:rPr>
        <w:rFonts w:cs="Times New Roman"/>
      </w:rPr>
    </w:lvl>
    <w:lvl w:ilvl="3">
      <w:start w:val="1"/>
      <w:numFmt w:val="decimal"/>
      <w:lvlText w:val="%4."/>
      <w:lvlJc w:val="left"/>
      <w:pPr>
        <w:ind w:left="3337" w:hanging="480"/>
      </w:pPr>
      <w:rPr>
        <w:rFonts w:cs="Times New Roman"/>
      </w:rPr>
    </w:lvl>
    <w:lvl w:ilvl="4">
      <w:start w:val="1"/>
      <w:numFmt w:val="ideographTraditional"/>
      <w:lvlText w:val="%5、"/>
      <w:lvlJc w:val="left"/>
      <w:pPr>
        <w:ind w:left="3817" w:hanging="480"/>
      </w:pPr>
      <w:rPr>
        <w:rFonts w:cs="Times New Roman"/>
      </w:rPr>
    </w:lvl>
    <w:lvl w:ilvl="5">
      <w:start w:val="1"/>
      <w:numFmt w:val="lowerRoman"/>
      <w:lvlText w:val="%6."/>
      <w:lvlJc w:val="right"/>
      <w:pPr>
        <w:ind w:left="4297" w:hanging="480"/>
      </w:pPr>
      <w:rPr>
        <w:rFonts w:cs="Times New Roman"/>
      </w:rPr>
    </w:lvl>
    <w:lvl w:ilvl="6">
      <w:start w:val="1"/>
      <w:numFmt w:val="decimal"/>
      <w:lvlText w:val="%7."/>
      <w:lvlJc w:val="left"/>
      <w:pPr>
        <w:ind w:left="4777" w:hanging="480"/>
      </w:pPr>
      <w:rPr>
        <w:rFonts w:cs="Times New Roman"/>
      </w:rPr>
    </w:lvl>
    <w:lvl w:ilvl="7">
      <w:start w:val="1"/>
      <w:numFmt w:val="ideographTraditional"/>
      <w:lvlText w:val="%8、"/>
      <w:lvlJc w:val="left"/>
      <w:pPr>
        <w:ind w:left="5257" w:hanging="480"/>
      </w:pPr>
      <w:rPr>
        <w:rFonts w:cs="Times New Roman"/>
      </w:rPr>
    </w:lvl>
    <w:lvl w:ilvl="8">
      <w:start w:val="1"/>
      <w:numFmt w:val="lowerRoman"/>
      <w:lvlText w:val="%9."/>
      <w:lvlJc w:val="right"/>
      <w:pPr>
        <w:ind w:left="5737" w:hanging="480"/>
      </w:pPr>
      <w:rPr>
        <w:rFonts w:cs="Times New Roman"/>
      </w:rPr>
    </w:lvl>
  </w:abstractNum>
  <w:abstractNum w:abstractNumId="3" w15:restartNumberingAfterBreak="0">
    <w:nsid w:val="1E00274C"/>
    <w:multiLevelType w:val="hybridMultilevel"/>
    <w:tmpl w:val="943E7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6C4D07"/>
    <w:multiLevelType w:val="hybridMultilevel"/>
    <w:tmpl w:val="4ED47DC8"/>
    <w:lvl w:ilvl="0" w:tplc="F92CD550">
      <w:start w:val="1"/>
      <w:numFmt w:val="ideographLegalTraditional"/>
      <w:lvlText w:val="%1、"/>
      <w:lvlJc w:val="left"/>
      <w:pPr>
        <w:ind w:left="1003" w:hanging="720"/>
      </w:pPr>
      <w:rPr>
        <w:rFonts w:hint="default"/>
        <w:b/>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5" w15:restartNumberingAfterBreak="0">
    <w:nsid w:val="2B371426"/>
    <w:multiLevelType w:val="hybridMultilevel"/>
    <w:tmpl w:val="2AA69CF2"/>
    <w:lvl w:ilvl="0" w:tplc="CC52EFF4">
      <w:start w:val="1"/>
      <w:numFmt w:val="taiwaneseCountingThousand"/>
      <w:suff w:val="space"/>
      <w:lvlText w:val="%1、"/>
      <w:lvlJc w:val="left"/>
      <w:pPr>
        <w:ind w:left="763" w:hanging="48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6" w15:restartNumberingAfterBreak="0">
    <w:nsid w:val="35C62074"/>
    <w:multiLevelType w:val="hybridMultilevel"/>
    <w:tmpl w:val="5350AB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D805300"/>
    <w:multiLevelType w:val="hybridMultilevel"/>
    <w:tmpl w:val="D1AC39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B2B1E32"/>
    <w:multiLevelType w:val="multilevel"/>
    <w:tmpl w:val="3754DF60"/>
    <w:styleLink w:val="WWNum15"/>
    <w:lvl w:ilvl="0">
      <w:start w:val="1"/>
      <w:numFmt w:val="japaneseCounting"/>
      <w:lvlText w:val="(%1)"/>
      <w:lvlJc w:val="left"/>
      <w:pPr>
        <w:ind w:left="3129" w:hanging="720"/>
      </w:pPr>
      <w:rPr>
        <w:rFonts w:eastAsia="標楷體" w:cs="Times New Roman"/>
        <w:b w:val="0"/>
        <w:bCs w:val="0"/>
        <w:i w:val="0"/>
        <w:iCs w:val="0"/>
        <w:caps w:val="0"/>
        <w:smallCaps w:val="0"/>
        <w:strike w:val="0"/>
        <w:dstrike w:val="0"/>
        <w:vanish w:val="0"/>
        <w:color w:val="000000"/>
        <w:spacing w:val="0"/>
        <w:kern w:val="0"/>
        <w:position w:val="0"/>
        <w:sz w:val="26"/>
        <w:szCs w:val="26"/>
        <w:u w:val="none"/>
        <w:vertAlign w:val="baseline"/>
      </w:rPr>
    </w:lvl>
    <w:lvl w:ilvl="1">
      <w:start w:val="1"/>
      <w:numFmt w:val="decimal"/>
      <w:lvlText w:val="(%2)"/>
      <w:lvlJc w:val="left"/>
      <w:pPr>
        <w:ind w:left="1669" w:hanging="480"/>
      </w:pPr>
      <w:rPr>
        <w:rFonts w:eastAsia="標楷體" w:cs="標楷體"/>
        <w:b w:val="0"/>
      </w:rPr>
    </w:lvl>
    <w:lvl w:ilvl="2">
      <w:start w:val="1"/>
      <w:numFmt w:val="decimal"/>
      <w:lvlText w:val="%3."/>
      <w:lvlJc w:val="right"/>
      <w:pPr>
        <w:ind w:left="2149" w:hanging="480"/>
      </w:pPr>
      <w:rPr>
        <w:rFonts w:cs="Times New Roman"/>
        <w:b w:val="0"/>
      </w:rPr>
    </w:lvl>
    <w:lvl w:ilvl="3">
      <w:start w:val="1"/>
      <w:numFmt w:val="decimal"/>
      <w:lvlText w:val="%4."/>
      <w:lvlJc w:val="left"/>
      <w:pPr>
        <w:ind w:left="2629" w:hanging="480"/>
      </w:pPr>
      <w:rPr>
        <w:rFonts w:cs="Times New Roman"/>
      </w:rPr>
    </w:lvl>
    <w:lvl w:ilvl="4">
      <w:start w:val="1"/>
      <w:numFmt w:val="decimal"/>
      <w:lvlText w:val="%5、"/>
      <w:lvlJc w:val="left"/>
      <w:pPr>
        <w:ind w:left="3109" w:hanging="480"/>
      </w:pPr>
      <w:rPr>
        <w:rFonts w:eastAsia="新細明體" w:cs="新細明體"/>
      </w:rPr>
    </w:lvl>
    <w:lvl w:ilvl="5">
      <w:start w:val="1"/>
      <w:numFmt w:val="lowerRoman"/>
      <w:lvlText w:val="%6."/>
      <w:lvlJc w:val="right"/>
      <w:pPr>
        <w:ind w:left="3589" w:hanging="480"/>
      </w:pPr>
      <w:rPr>
        <w:rFonts w:cs="Times New Roman"/>
      </w:rPr>
    </w:lvl>
    <w:lvl w:ilvl="6">
      <w:start w:val="1"/>
      <w:numFmt w:val="decimal"/>
      <w:lvlText w:val="%7."/>
      <w:lvlJc w:val="left"/>
      <w:pPr>
        <w:ind w:left="4069" w:hanging="480"/>
      </w:pPr>
      <w:rPr>
        <w:rFonts w:cs="Times New Roman"/>
      </w:rPr>
    </w:lvl>
    <w:lvl w:ilvl="7">
      <w:start w:val="1"/>
      <w:numFmt w:val="decimal"/>
      <w:lvlText w:val="%8、"/>
      <w:lvlJc w:val="left"/>
      <w:pPr>
        <w:ind w:left="4549" w:hanging="480"/>
      </w:pPr>
      <w:rPr>
        <w:rFonts w:eastAsia="新細明體" w:cs="新細明體"/>
      </w:rPr>
    </w:lvl>
    <w:lvl w:ilvl="8">
      <w:start w:val="1"/>
      <w:numFmt w:val="lowerRoman"/>
      <w:lvlText w:val="%9."/>
      <w:lvlJc w:val="right"/>
      <w:pPr>
        <w:ind w:left="5029" w:hanging="480"/>
      </w:pPr>
      <w:rPr>
        <w:rFonts w:cs="Times New Roman"/>
      </w:rPr>
    </w:lvl>
  </w:abstractNum>
  <w:abstractNum w:abstractNumId="9" w15:restartNumberingAfterBreak="0">
    <w:nsid w:val="700C4603"/>
    <w:multiLevelType w:val="hybridMultilevel"/>
    <w:tmpl w:val="781AD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6"/>
  </w:num>
  <w:num w:numId="3">
    <w:abstractNumId w:val="7"/>
  </w:num>
  <w:num w:numId="4">
    <w:abstractNumId w:val="3"/>
  </w:num>
  <w:num w:numId="5">
    <w:abstractNumId w:val="9"/>
  </w:num>
  <w:num w:numId="6">
    <w:abstractNumId w:val="4"/>
  </w:num>
  <w:num w:numId="7">
    <w:abstractNumId w:val="5"/>
  </w:num>
  <w:num w:numId="8">
    <w:abstractNumId w:val="1"/>
  </w:num>
  <w:num w:numId="9">
    <w:abstractNumId w:val="2"/>
  </w:num>
  <w:num w:numId="10">
    <w:abstractNumId w:val="8"/>
  </w:num>
  <w:num w:numId="11">
    <w:abstractNumId w:val="2"/>
    <w:lvlOverride w:ilvl="0">
      <w:startOverride w:val="1"/>
    </w:lvlOverride>
  </w:num>
  <w:num w:numId="12">
    <w:abstractNumId w:val="8"/>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A1"/>
    <w:rsid w:val="00012F1A"/>
    <w:rsid w:val="00055C95"/>
    <w:rsid w:val="000A19AD"/>
    <w:rsid w:val="000D7485"/>
    <w:rsid w:val="000E4EF1"/>
    <w:rsid w:val="000E72F2"/>
    <w:rsid w:val="000F79A1"/>
    <w:rsid w:val="001172F0"/>
    <w:rsid w:val="00120DAB"/>
    <w:rsid w:val="00146C93"/>
    <w:rsid w:val="00152016"/>
    <w:rsid w:val="00154EE2"/>
    <w:rsid w:val="00186ABE"/>
    <w:rsid w:val="00193044"/>
    <w:rsid w:val="001B26A2"/>
    <w:rsid w:val="001B6497"/>
    <w:rsid w:val="001D330D"/>
    <w:rsid w:val="001D64AC"/>
    <w:rsid w:val="001F422C"/>
    <w:rsid w:val="00201A74"/>
    <w:rsid w:val="00232928"/>
    <w:rsid w:val="00296BCA"/>
    <w:rsid w:val="002B0F1B"/>
    <w:rsid w:val="002B1986"/>
    <w:rsid w:val="002B35F5"/>
    <w:rsid w:val="002B6F7C"/>
    <w:rsid w:val="002C1F9B"/>
    <w:rsid w:val="002C2170"/>
    <w:rsid w:val="002C35A8"/>
    <w:rsid w:val="002C54C3"/>
    <w:rsid w:val="002D42DE"/>
    <w:rsid w:val="002D4322"/>
    <w:rsid w:val="002E37A1"/>
    <w:rsid w:val="0031007D"/>
    <w:rsid w:val="003115E9"/>
    <w:rsid w:val="00322A06"/>
    <w:rsid w:val="00333DC1"/>
    <w:rsid w:val="003650E7"/>
    <w:rsid w:val="00366184"/>
    <w:rsid w:val="00393FBE"/>
    <w:rsid w:val="003945B9"/>
    <w:rsid w:val="003A7F9F"/>
    <w:rsid w:val="003B7040"/>
    <w:rsid w:val="003E0C41"/>
    <w:rsid w:val="00416A59"/>
    <w:rsid w:val="00481B27"/>
    <w:rsid w:val="00494280"/>
    <w:rsid w:val="00494D26"/>
    <w:rsid w:val="004B1E03"/>
    <w:rsid w:val="004C2CEC"/>
    <w:rsid w:val="004D4FBF"/>
    <w:rsid w:val="004E13C7"/>
    <w:rsid w:val="004E17EC"/>
    <w:rsid w:val="004E5608"/>
    <w:rsid w:val="005043D1"/>
    <w:rsid w:val="00512A8C"/>
    <w:rsid w:val="00513DF0"/>
    <w:rsid w:val="00516931"/>
    <w:rsid w:val="00525122"/>
    <w:rsid w:val="00545DAB"/>
    <w:rsid w:val="00572B64"/>
    <w:rsid w:val="00576544"/>
    <w:rsid w:val="00586502"/>
    <w:rsid w:val="005A461E"/>
    <w:rsid w:val="005B364F"/>
    <w:rsid w:val="005B56A3"/>
    <w:rsid w:val="005E5B27"/>
    <w:rsid w:val="005E6EA6"/>
    <w:rsid w:val="005F0E06"/>
    <w:rsid w:val="00603670"/>
    <w:rsid w:val="00603F07"/>
    <w:rsid w:val="00617C34"/>
    <w:rsid w:val="00620340"/>
    <w:rsid w:val="00624DBE"/>
    <w:rsid w:val="0062775A"/>
    <w:rsid w:val="006335C2"/>
    <w:rsid w:val="00634B8A"/>
    <w:rsid w:val="00642E59"/>
    <w:rsid w:val="0064433F"/>
    <w:rsid w:val="00654251"/>
    <w:rsid w:val="006578F2"/>
    <w:rsid w:val="0066023E"/>
    <w:rsid w:val="00662BCB"/>
    <w:rsid w:val="00697DF6"/>
    <w:rsid w:val="006A5B8D"/>
    <w:rsid w:val="006C3CAD"/>
    <w:rsid w:val="006D218D"/>
    <w:rsid w:val="006D447E"/>
    <w:rsid w:val="006E1612"/>
    <w:rsid w:val="006F140F"/>
    <w:rsid w:val="006F340F"/>
    <w:rsid w:val="006F4A04"/>
    <w:rsid w:val="007076E8"/>
    <w:rsid w:val="00720E33"/>
    <w:rsid w:val="00747488"/>
    <w:rsid w:val="00752AE2"/>
    <w:rsid w:val="00757DE5"/>
    <w:rsid w:val="00764F94"/>
    <w:rsid w:val="00772FD9"/>
    <w:rsid w:val="00780EFC"/>
    <w:rsid w:val="0079178A"/>
    <w:rsid w:val="00796CEC"/>
    <w:rsid w:val="007976CD"/>
    <w:rsid w:val="007B53E1"/>
    <w:rsid w:val="007C6A96"/>
    <w:rsid w:val="007D4492"/>
    <w:rsid w:val="007D44CC"/>
    <w:rsid w:val="007D6EBC"/>
    <w:rsid w:val="007E3E9A"/>
    <w:rsid w:val="007F0FB4"/>
    <w:rsid w:val="007F7A81"/>
    <w:rsid w:val="007F7CE5"/>
    <w:rsid w:val="0081556C"/>
    <w:rsid w:val="00851FD0"/>
    <w:rsid w:val="0085485B"/>
    <w:rsid w:val="00866542"/>
    <w:rsid w:val="00870B7A"/>
    <w:rsid w:val="0087193D"/>
    <w:rsid w:val="00876CA4"/>
    <w:rsid w:val="00895B53"/>
    <w:rsid w:val="008C081B"/>
    <w:rsid w:val="008C7322"/>
    <w:rsid w:val="008D2BC9"/>
    <w:rsid w:val="00902B66"/>
    <w:rsid w:val="00903878"/>
    <w:rsid w:val="00904F35"/>
    <w:rsid w:val="00917D0B"/>
    <w:rsid w:val="00921AE4"/>
    <w:rsid w:val="00944C81"/>
    <w:rsid w:val="0094709E"/>
    <w:rsid w:val="00950747"/>
    <w:rsid w:val="00975824"/>
    <w:rsid w:val="009835C3"/>
    <w:rsid w:val="00991ED2"/>
    <w:rsid w:val="009A3F17"/>
    <w:rsid w:val="009D004D"/>
    <w:rsid w:val="009E7197"/>
    <w:rsid w:val="00A25F81"/>
    <w:rsid w:val="00A45091"/>
    <w:rsid w:val="00B10995"/>
    <w:rsid w:val="00B24CDD"/>
    <w:rsid w:val="00B264B9"/>
    <w:rsid w:val="00B3041A"/>
    <w:rsid w:val="00B62147"/>
    <w:rsid w:val="00B74ECD"/>
    <w:rsid w:val="00B7574D"/>
    <w:rsid w:val="00B9049E"/>
    <w:rsid w:val="00BA3F56"/>
    <w:rsid w:val="00BC19BC"/>
    <w:rsid w:val="00BC3C38"/>
    <w:rsid w:val="00BC6378"/>
    <w:rsid w:val="00BF4B21"/>
    <w:rsid w:val="00BF7342"/>
    <w:rsid w:val="00C046D1"/>
    <w:rsid w:val="00C10CDA"/>
    <w:rsid w:val="00C16B49"/>
    <w:rsid w:val="00C56BED"/>
    <w:rsid w:val="00C60544"/>
    <w:rsid w:val="00C6672F"/>
    <w:rsid w:val="00C71419"/>
    <w:rsid w:val="00C72DAC"/>
    <w:rsid w:val="00C865BE"/>
    <w:rsid w:val="00C872AE"/>
    <w:rsid w:val="00CA3C36"/>
    <w:rsid w:val="00CA4533"/>
    <w:rsid w:val="00CB45E3"/>
    <w:rsid w:val="00CB7F5C"/>
    <w:rsid w:val="00CE089F"/>
    <w:rsid w:val="00CE54E0"/>
    <w:rsid w:val="00D30376"/>
    <w:rsid w:val="00D54DEA"/>
    <w:rsid w:val="00DA1B69"/>
    <w:rsid w:val="00DD4E6B"/>
    <w:rsid w:val="00DD6A38"/>
    <w:rsid w:val="00DF1B27"/>
    <w:rsid w:val="00DF3E6F"/>
    <w:rsid w:val="00E13E2C"/>
    <w:rsid w:val="00E519C2"/>
    <w:rsid w:val="00E7396E"/>
    <w:rsid w:val="00E74C34"/>
    <w:rsid w:val="00E82D0E"/>
    <w:rsid w:val="00E87411"/>
    <w:rsid w:val="00EA2E18"/>
    <w:rsid w:val="00EB7C0C"/>
    <w:rsid w:val="00EC318B"/>
    <w:rsid w:val="00EE0C34"/>
    <w:rsid w:val="00EE60BF"/>
    <w:rsid w:val="00EF15D9"/>
    <w:rsid w:val="00F0476B"/>
    <w:rsid w:val="00F0554B"/>
    <w:rsid w:val="00F22240"/>
    <w:rsid w:val="00F22622"/>
    <w:rsid w:val="00F251DE"/>
    <w:rsid w:val="00F36C24"/>
    <w:rsid w:val="00F55BD8"/>
    <w:rsid w:val="00F726DD"/>
    <w:rsid w:val="00F76893"/>
    <w:rsid w:val="00FA1AB7"/>
    <w:rsid w:val="00FC51D2"/>
    <w:rsid w:val="00FF0FB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9F1C2"/>
  <w15:docId w15:val="{64B007BC-B563-48C5-92C3-08512AFD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SimSun"/>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4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4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6D447E"/>
    <w:pPr>
      <w:ind w:leftChars="200" w:left="480"/>
    </w:pPr>
  </w:style>
  <w:style w:type="character" w:styleId="a6">
    <w:name w:val="annotation reference"/>
    <w:basedOn w:val="a0"/>
    <w:uiPriority w:val="99"/>
    <w:rsid w:val="006D447E"/>
    <w:rPr>
      <w:sz w:val="18"/>
      <w:szCs w:val="18"/>
    </w:rPr>
  </w:style>
  <w:style w:type="paragraph" w:styleId="a7">
    <w:name w:val="annotation text"/>
    <w:basedOn w:val="a"/>
    <w:link w:val="a8"/>
    <w:uiPriority w:val="99"/>
    <w:rsid w:val="006D447E"/>
  </w:style>
  <w:style w:type="character" w:customStyle="1" w:styleId="a8">
    <w:name w:val="註解文字 字元"/>
    <w:basedOn w:val="a0"/>
    <w:link w:val="a7"/>
    <w:uiPriority w:val="99"/>
    <w:rsid w:val="006D447E"/>
  </w:style>
  <w:style w:type="paragraph" w:styleId="a9">
    <w:name w:val="annotation subject"/>
    <w:basedOn w:val="a7"/>
    <w:next w:val="a7"/>
    <w:link w:val="aa"/>
    <w:uiPriority w:val="99"/>
    <w:rsid w:val="006D447E"/>
    <w:rPr>
      <w:b/>
      <w:bCs/>
    </w:rPr>
  </w:style>
  <w:style w:type="character" w:customStyle="1" w:styleId="aa">
    <w:name w:val="註解主旨 字元"/>
    <w:basedOn w:val="a8"/>
    <w:link w:val="a9"/>
    <w:uiPriority w:val="99"/>
    <w:rsid w:val="006D447E"/>
    <w:rPr>
      <w:b/>
      <w:bCs/>
    </w:rPr>
  </w:style>
  <w:style w:type="paragraph" w:styleId="ab">
    <w:name w:val="Balloon Text"/>
    <w:basedOn w:val="a"/>
    <w:link w:val="ac"/>
    <w:uiPriority w:val="99"/>
    <w:rsid w:val="006D447E"/>
    <w:rPr>
      <w:rFonts w:ascii="Calibri Light" w:hAnsi="Calibri Light"/>
      <w:sz w:val="18"/>
      <w:szCs w:val="18"/>
    </w:rPr>
  </w:style>
  <w:style w:type="character" w:customStyle="1" w:styleId="ac">
    <w:name w:val="註解方塊文字 字元"/>
    <w:basedOn w:val="a0"/>
    <w:link w:val="ab"/>
    <w:uiPriority w:val="99"/>
    <w:rsid w:val="006D447E"/>
    <w:rPr>
      <w:rFonts w:ascii="Calibri Light" w:eastAsia="新細明體" w:hAnsi="Calibri Light" w:cs="SimSun"/>
      <w:sz w:val="18"/>
      <w:szCs w:val="18"/>
    </w:rPr>
  </w:style>
  <w:style w:type="paragraph" w:styleId="Web">
    <w:name w:val="Normal (Web)"/>
    <w:basedOn w:val="a"/>
    <w:uiPriority w:val="99"/>
    <w:rsid w:val="006D447E"/>
    <w:pPr>
      <w:widowControl/>
      <w:spacing w:before="100" w:beforeAutospacing="1" w:after="100" w:afterAutospacing="1"/>
    </w:pPr>
    <w:rPr>
      <w:rFonts w:ascii="新細明體" w:hAnsi="新細明體" w:cs="新細明體"/>
      <w:kern w:val="0"/>
      <w:szCs w:val="24"/>
    </w:rPr>
  </w:style>
  <w:style w:type="paragraph" w:styleId="ad">
    <w:name w:val="header"/>
    <w:basedOn w:val="a"/>
    <w:link w:val="ae"/>
    <w:uiPriority w:val="99"/>
    <w:rsid w:val="006D447E"/>
    <w:pPr>
      <w:tabs>
        <w:tab w:val="center" w:pos="4153"/>
        <w:tab w:val="right" w:pos="8306"/>
      </w:tabs>
      <w:snapToGrid w:val="0"/>
    </w:pPr>
    <w:rPr>
      <w:sz w:val="20"/>
      <w:szCs w:val="20"/>
    </w:rPr>
  </w:style>
  <w:style w:type="character" w:customStyle="1" w:styleId="ae">
    <w:name w:val="頁首 字元"/>
    <w:basedOn w:val="a0"/>
    <w:link w:val="ad"/>
    <w:uiPriority w:val="99"/>
    <w:rsid w:val="006D447E"/>
    <w:rPr>
      <w:sz w:val="20"/>
      <w:szCs w:val="20"/>
    </w:rPr>
  </w:style>
  <w:style w:type="paragraph" w:styleId="af">
    <w:name w:val="footer"/>
    <w:basedOn w:val="a"/>
    <w:link w:val="af0"/>
    <w:rsid w:val="006D447E"/>
    <w:pPr>
      <w:tabs>
        <w:tab w:val="center" w:pos="4153"/>
        <w:tab w:val="right" w:pos="8306"/>
      </w:tabs>
      <w:snapToGrid w:val="0"/>
    </w:pPr>
    <w:rPr>
      <w:sz w:val="20"/>
      <w:szCs w:val="20"/>
    </w:rPr>
  </w:style>
  <w:style w:type="character" w:customStyle="1" w:styleId="af0">
    <w:name w:val="頁尾 字元"/>
    <w:basedOn w:val="a0"/>
    <w:link w:val="af"/>
    <w:uiPriority w:val="99"/>
    <w:rsid w:val="006D447E"/>
    <w:rPr>
      <w:sz w:val="20"/>
      <w:szCs w:val="20"/>
    </w:rPr>
  </w:style>
  <w:style w:type="paragraph" w:styleId="HTML">
    <w:name w:val="HTML Preformatted"/>
    <w:basedOn w:val="a"/>
    <w:link w:val="HTML0"/>
    <w:uiPriority w:val="99"/>
    <w:rsid w:val="006D44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6D447E"/>
    <w:rPr>
      <w:rFonts w:ascii="細明體" w:eastAsia="細明體" w:hAnsi="細明體" w:cs="細明體"/>
      <w:kern w:val="0"/>
      <w:szCs w:val="24"/>
    </w:rPr>
  </w:style>
  <w:style w:type="character" w:styleId="af1">
    <w:name w:val="Hyperlink"/>
    <w:basedOn w:val="a0"/>
    <w:uiPriority w:val="99"/>
    <w:rsid w:val="006D447E"/>
    <w:rPr>
      <w:color w:val="0000FF"/>
      <w:u w:val="single"/>
    </w:rPr>
  </w:style>
  <w:style w:type="character" w:styleId="af2">
    <w:name w:val="Strong"/>
    <w:basedOn w:val="a0"/>
    <w:uiPriority w:val="22"/>
    <w:qFormat/>
    <w:rsid w:val="006D447E"/>
    <w:rPr>
      <w:b/>
      <w:bCs/>
    </w:rPr>
  </w:style>
  <w:style w:type="paragraph" w:customStyle="1" w:styleId="Default">
    <w:name w:val="Default"/>
    <w:rsid w:val="006D447E"/>
    <w:pPr>
      <w:widowControl w:val="0"/>
      <w:autoSpaceDE w:val="0"/>
      <w:autoSpaceDN w:val="0"/>
      <w:adjustRightInd w:val="0"/>
    </w:pPr>
    <w:rPr>
      <w:rFonts w:ascii="標楷體" w:eastAsia="標楷體" w:cs="標楷體"/>
      <w:color w:val="000000"/>
      <w:kern w:val="0"/>
      <w:szCs w:val="24"/>
    </w:rPr>
  </w:style>
  <w:style w:type="character" w:customStyle="1" w:styleId="a5">
    <w:name w:val="清單段落 字元"/>
    <w:link w:val="a4"/>
    <w:uiPriority w:val="34"/>
    <w:rsid w:val="00634B8A"/>
  </w:style>
  <w:style w:type="paragraph" w:styleId="af3">
    <w:name w:val="Body Text"/>
    <w:basedOn w:val="a"/>
    <w:link w:val="af4"/>
    <w:rsid w:val="00617C34"/>
    <w:rPr>
      <w:rFonts w:ascii="Times New Roman" w:hAnsi="Times New Roman" w:cs="Times New Roman"/>
      <w:sz w:val="28"/>
      <w:szCs w:val="24"/>
    </w:rPr>
  </w:style>
  <w:style w:type="character" w:customStyle="1" w:styleId="af4">
    <w:name w:val="本文 字元"/>
    <w:basedOn w:val="a0"/>
    <w:link w:val="af3"/>
    <w:rsid w:val="00617C34"/>
    <w:rPr>
      <w:rFonts w:ascii="Times New Roman" w:hAnsi="Times New Roman" w:cs="Times New Roman"/>
      <w:sz w:val="28"/>
      <w:szCs w:val="24"/>
    </w:rPr>
  </w:style>
  <w:style w:type="paragraph" w:customStyle="1" w:styleId="Standard">
    <w:name w:val="Standard"/>
    <w:rsid w:val="00B62147"/>
    <w:pPr>
      <w:suppressAutoHyphens/>
      <w:autoSpaceDN w:val="0"/>
      <w:textAlignment w:val="baseline"/>
    </w:pPr>
    <w:rPr>
      <w:rFonts w:cs="Calibri"/>
      <w:color w:val="000000"/>
      <w:kern w:val="3"/>
      <w:szCs w:val="24"/>
    </w:rPr>
  </w:style>
  <w:style w:type="paragraph" w:customStyle="1" w:styleId="2">
    <w:name w:val="樣式2"/>
    <w:basedOn w:val="Standard"/>
    <w:rsid w:val="00B62147"/>
    <w:pPr>
      <w:spacing w:after="120" w:line="432" w:lineRule="auto"/>
      <w:ind w:left="1288"/>
      <w:jc w:val="both"/>
    </w:pPr>
    <w:rPr>
      <w:rFonts w:ascii="標楷體" w:eastAsia="標楷體" w:hAnsi="標楷體" w:cs="標楷體"/>
    </w:rPr>
  </w:style>
  <w:style w:type="paragraph" w:customStyle="1" w:styleId="3">
    <w:name w:val="樣式3"/>
    <w:basedOn w:val="2"/>
    <w:rsid w:val="00B62147"/>
    <w:rPr>
      <w:shd w:val="clear" w:color="auto" w:fill="D8D8D8"/>
    </w:rPr>
  </w:style>
  <w:style w:type="numbering" w:customStyle="1" w:styleId="WWNum14">
    <w:name w:val="WWNum14"/>
    <w:basedOn w:val="a2"/>
    <w:rsid w:val="00B62147"/>
    <w:pPr>
      <w:numPr>
        <w:numId w:val="9"/>
      </w:numPr>
    </w:pPr>
  </w:style>
  <w:style w:type="numbering" w:customStyle="1" w:styleId="WWNum15">
    <w:name w:val="WWNum15"/>
    <w:basedOn w:val="a2"/>
    <w:rsid w:val="00B6214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94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5EB3-7093-41F7-983D-3BA06963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2022-04-21T07:55:00Z</cp:lastPrinted>
  <dcterms:created xsi:type="dcterms:W3CDTF">2022-05-31T07:12:00Z</dcterms:created>
  <dcterms:modified xsi:type="dcterms:W3CDTF">2022-05-31T11:02:00Z</dcterms:modified>
</cp:coreProperties>
</file>