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34" w:rsidRPr="00762E34" w:rsidRDefault="00A8362E" w:rsidP="00762E34">
      <w:pPr>
        <w:adjustRightInd w:val="0"/>
        <w:snapToGrid w:val="0"/>
        <w:jc w:val="center"/>
        <w:rPr>
          <w:rFonts w:ascii="Arial" w:eastAsia="標楷體" w:hAnsi="Arial" w:cs="Arial"/>
          <w:sz w:val="32"/>
          <w:szCs w:val="32"/>
        </w:rPr>
      </w:pPr>
      <w:r w:rsidRPr="00762E34">
        <w:rPr>
          <w:rFonts w:ascii="Arial" w:eastAsia="標楷體" w:hAnsi="Arial" w:cs="Arial"/>
          <w:sz w:val="32"/>
          <w:szCs w:val="32"/>
        </w:rPr>
        <w:t>高雄市政府教育局辦理</w:t>
      </w:r>
      <w:r w:rsidR="00762E34" w:rsidRPr="00762E34">
        <w:rPr>
          <w:rFonts w:ascii="Arial" w:eastAsia="標楷體" w:hAnsi="Arial" w:cs="Arial"/>
          <w:sz w:val="32"/>
          <w:szCs w:val="32"/>
        </w:rPr>
        <w:t>「</w:t>
      </w:r>
      <w:r w:rsidRPr="00762E34">
        <w:rPr>
          <w:rFonts w:ascii="Arial" w:eastAsia="標楷體" w:hAnsi="Arial" w:cs="Arial"/>
          <w:sz w:val="32"/>
          <w:szCs w:val="32"/>
        </w:rPr>
        <w:t>教育部</w:t>
      </w:r>
      <w:r w:rsidRPr="00762E34">
        <w:rPr>
          <w:rFonts w:ascii="Arial" w:eastAsia="標楷體" w:hAnsi="Arial" w:cs="Arial"/>
          <w:sz w:val="32"/>
          <w:szCs w:val="32"/>
        </w:rPr>
        <w:t xml:space="preserve"> </w:t>
      </w:r>
      <w:r w:rsidRPr="00762E34">
        <w:rPr>
          <w:rFonts w:ascii="Arial" w:eastAsia="標楷體" w:hAnsi="Arial" w:cs="Arial"/>
          <w:b/>
          <w:sz w:val="32"/>
          <w:szCs w:val="32"/>
        </w:rPr>
        <w:t xml:space="preserve">111 </w:t>
      </w:r>
      <w:r w:rsidRPr="00762E34">
        <w:rPr>
          <w:rFonts w:ascii="Arial" w:eastAsia="標楷體" w:hAnsi="Arial" w:cs="Arial"/>
          <w:sz w:val="32"/>
          <w:szCs w:val="32"/>
        </w:rPr>
        <w:t>年度教學卓越獎</w:t>
      </w:r>
      <w:r w:rsidR="00762E34" w:rsidRPr="00762E34">
        <w:rPr>
          <w:rFonts w:ascii="Arial" w:eastAsia="標楷體" w:hAnsi="Arial" w:cs="Arial"/>
          <w:sz w:val="32"/>
          <w:szCs w:val="32"/>
        </w:rPr>
        <w:t>」</w:t>
      </w:r>
    </w:p>
    <w:p w:rsidR="002A100C" w:rsidRPr="00762E34" w:rsidRDefault="00A8362E" w:rsidP="00762E34">
      <w:pPr>
        <w:adjustRightInd w:val="0"/>
        <w:snapToGrid w:val="0"/>
        <w:jc w:val="center"/>
        <w:rPr>
          <w:rFonts w:ascii="Arial" w:eastAsia="標楷體" w:hAnsi="Arial" w:cs="Arial"/>
          <w:sz w:val="32"/>
          <w:szCs w:val="32"/>
        </w:rPr>
      </w:pPr>
      <w:r w:rsidRPr="00762E34">
        <w:rPr>
          <w:rFonts w:ascii="Arial" w:eastAsia="標楷體" w:hAnsi="Arial" w:cs="Arial"/>
          <w:sz w:val="32"/>
          <w:szCs w:val="32"/>
        </w:rPr>
        <w:t>高級中等學校組</w:t>
      </w:r>
      <w:r w:rsidRPr="00762E34">
        <w:rPr>
          <w:rFonts w:ascii="Arial" w:eastAsia="標楷體" w:hAnsi="Arial" w:cs="Arial"/>
          <w:sz w:val="32"/>
          <w:szCs w:val="32"/>
        </w:rPr>
        <w:t>初選活動宣導說明會</w:t>
      </w:r>
      <w:r w:rsidRPr="00762E34">
        <w:rPr>
          <w:rFonts w:ascii="Arial" w:eastAsia="標楷體" w:hAnsi="Arial" w:cs="Arial"/>
          <w:sz w:val="32"/>
          <w:szCs w:val="32"/>
        </w:rPr>
        <w:t>實施計畫</w:t>
      </w:r>
    </w:p>
    <w:p w:rsidR="00762E34" w:rsidRPr="00762E34" w:rsidRDefault="00762E34" w:rsidP="00762E34">
      <w:pPr>
        <w:adjustRightInd w:val="0"/>
        <w:snapToGrid w:val="0"/>
        <w:jc w:val="center"/>
        <w:rPr>
          <w:rFonts w:ascii="Arial" w:eastAsia="標楷體" w:hAnsi="Arial" w:cs="Arial"/>
          <w:sz w:val="32"/>
          <w:szCs w:val="32"/>
        </w:rPr>
      </w:pPr>
    </w:p>
    <w:p w:rsidR="002A100C" w:rsidRPr="00762E34" w:rsidRDefault="002A100C">
      <w:pPr>
        <w:spacing w:before="1" w:line="110" w:lineRule="auto"/>
        <w:rPr>
          <w:rFonts w:ascii="Arial" w:eastAsia="標楷體" w:hAnsi="Arial" w:cs="Arial"/>
          <w:sz w:val="11"/>
          <w:szCs w:val="11"/>
        </w:rPr>
      </w:pP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ind w:left="112" w:right="1395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壹、依據：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538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依據「教育部教學卓越獎評選及獎勵要點」暨高雄市政府教育局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111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年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2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月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24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日高市教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高字第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11131336800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號函辦理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397" w:right="4496" w:hanging="284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貳、目的：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 w:right="4494" w:firstLine="30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一、分享教育部教學卓越獎參賽經驗。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76" w:hanging="450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二、說明「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111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年度教育部教學卓越獎」高雄市高級中等學校組教學卓越獎初選計畫及作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業時程。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397" w:right="4496" w:hanging="284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參、辦理單位：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 w:right="4494" w:firstLine="30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一、主辦單位：高雄市政府教育局。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 w:right="4494" w:firstLine="30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二、承辦單位：高雄</w:t>
      </w: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市立福誠高級中學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。</w:t>
      </w:r>
    </w:p>
    <w:p w:rsidR="002A100C" w:rsidRPr="00762E34" w:rsidRDefault="002A100C">
      <w:pPr>
        <w:spacing w:before="5" w:line="100" w:lineRule="auto"/>
        <w:rPr>
          <w:rFonts w:ascii="Arial" w:eastAsia="標楷體" w:hAnsi="Arial" w:cs="Arial"/>
          <w:sz w:val="10"/>
          <w:szCs w:val="10"/>
        </w:rPr>
      </w:pP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 w:right="1395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肆、實施時間：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111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年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3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月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3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日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(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星期四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)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上午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9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時至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12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時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40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分</w:t>
      </w:r>
      <w:r>
        <w:rPr>
          <w:rFonts w:ascii="Arial" w:eastAsia="標楷體" w:hAnsi="Arial" w:cs="Arial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 w:right="1395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伍、參加對象：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ind w:left="396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一、高雄市政府教育局所屬公私立高中職教務主任、教師每校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2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名。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二、本市國立高中職教務主任、教師每校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2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名。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三、教育部國民及學前教育署高雄區私立高中職教務主任、教師每校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2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名。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397" w:right="4026" w:hanging="284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陸、實施地點、方式及課程內容：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</w:p>
    <w:p w:rsidR="00762E34" w:rsidRPr="00762E34" w:rsidRDefault="00A8362E" w:rsidP="00762E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 w:right="2354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一、地點：高雄市立</w:t>
      </w: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福誠高中圖資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大樓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3F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閱覽室。</w:t>
      </w:r>
    </w:p>
    <w:p w:rsidR="002A100C" w:rsidRPr="00762E34" w:rsidRDefault="00A8362E" w:rsidP="00762E3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396" w:right="2354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二、課程表：</w:t>
      </w:r>
    </w:p>
    <w:p w:rsidR="002A100C" w:rsidRPr="00762E34" w:rsidRDefault="002A100C">
      <w:pPr>
        <w:spacing w:before="1" w:line="20" w:lineRule="auto"/>
        <w:rPr>
          <w:rFonts w:ascii="Arial" w:eastAsia="標楷體" w:hAnsi="Arial" w:cs="Arial"/>
          <w:sz w:val="4"/>
          <w:szCs w:val="4"/>
        </w:rPr>
      </w:pPr>
    </w:p>
    <w:tbl>
      <w:tblPr>
        <w:tblStyle w:val="ab"/>
        <w:tblW w:w="9269" w:type="dxa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559"/>
        <w:gridCol w:w="2977"/>
        <w:gridCol w:w="2410"/>
        <w:gridCol w:w="1106"/>
      </w:tblGrid>
      <w:tr w:rsidR="002A100C" w:rsidRPr="00762E34" w:rsidTr="00762E34">
        <w:trPr>
          <w:trHeight w:val="322"/>
        </w:trPr>
        <w:tc>
          <w:tcPr>
            <w:tcW w:w="1217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日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時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2977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內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410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講座、負責人員</w:t>
            </w:r>
          </w:p>
        </w:tc>
        <w:tc>
          <w:tcPr>
            <w:tcW w:w="1106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備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註</w:t>
            </w:r>
            <w:proofErr w:type="gramEnd"/>
          </w:p>
        </w:tc>
      </w:tr>
      <w:tr w:rsidR="002A100C" w:rsidRPr="00762E34" w:rsidTr="00762E34">
        <w:trPr>
          <w:trHeight w:val="322"/>
        </w:trPr>
        <w:tc>
          <w:tcPr>
            <w:tcW w:w="1217" w:type="dxa"/>
            <w:vMerge w:val="restart"/>
            <w:vAlign w:val="center"/>
          </w:tcPr>
          <w:p w:rsidR="002A100C" w:rsidRPr="00762E34" w:rsidRDefault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3</w:t>
            </w:r>
            <w:r w:rsidR="00A8362E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月</w:t>
            </w:r>
            <w:r w:rsidR="00A8362E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3</w:t>
            </w:r>
            <w:r w:rsidR="00A8362E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日</w:t>
            </w:r>
          </w:p>
          <w:p w:rsidR="002A100C" w:rsidRPr="00762E34" w:rsidRDefault="00762E34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04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(</w:t>
            </w:r>
            <w:r w:rsidR="00A8362E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星期四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9:00~9:30</w:t>
            </w:r>
          </w:p>
        </w:tc>
        <w:tc>
          <w:tcPr>
            <w:tcW w:w="2977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報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到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proofErr w:type="gramStart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福誠高中</w:t>
            </w:r>
            <w:proofErr w:type="gramEnd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團隊</w:t>
            </w:r>
          </w:p>
        </w:tc>
        <w:tc>
          <w:tcPr>
            <w:tcW w:w="1106" w:type="dxa"/>
            <w:vMerge w:val="restart"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00" w:right="102" w:hanging="3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2A100C" w:rsidRPr="00762E34" w:rsidTr="00762E34">
        <w:trPr>
          <w:trHeight w:val="636"/>
        </w:trPr>
        <w:tc>
          <w:tcPr>
            <w:tcW w:w="1217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9:30~9:40</w:t>
            </w:r>
          </w:p>
        </w:tc>
        <w:tc>
          <w:tcPr>
            <w:tcW w:w="2977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開幕式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教育局長官</w:t>
            </w:r>
          </w:p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proofErr w:type="gramStart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福誠高中</w:t>
            </w:r>
            <w:proofErr w:type="gramEnd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夏日新校長</w:t>
            </w:r>
          </w:p>
        </w:tc>
        <w:tc>
          <w:tcPr>
            <w:tcW w:w="1106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2A100C" w:rsidRPr="00762E34" w:rsidTr="00762E34">
        <w:trPr>
          <w:trHeight w:val="634"/>
        </w:trPr>
        <w:tc>
          <w:tcPr>
            <w:tcW w:w="1217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9:40~10:30</w:t>
            </w:r>
          </w:p>
        </w:tc>
        <w:tc>
          <w:tcPr>
            <w:tcW w:w="2977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初選計畫及作業時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程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說明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黃</w:t>
            </w:r>
            <w:proofErr w:type="gramStart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琇</w:t>
            </w:r>
            <w:proofErr w:type="gramEnd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意校長</w:t>
            </w:r>
          </w:p>
        </w:tc>
        <w:tc>
          <w:tcPr>
            <w:tcW w:w="1106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2A100C" w:rsidRPr="00762E34" w:rsidTr="00762E34">
        <w:trPr>
          <w:trHeight w:val="636"/>
        </w:trPr>
        <w:tc>
          <w:tcPr>
            <w:tcW w:w="1217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10:30~11:20</w:t>
            </w:r>
          </w:p>
        </w:tc>
        <w:tc>
          <w:tcPr>
            <w:tcW w:w="2977" w:type="dxa"/>
            <w:vAlign w:val="center"/>
          </w:tcPr>
          <w:p w:rsid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7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109 </w:t>
            </w:r>
            <w:r w:rsidR="00762E34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年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教學卓越獎</w:t>
            </w:r>
          </w:p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7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銀質</w:t>
            </w:r>
            <w:r w:rsidR="00762E34"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獎</w:t>
            </w: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團隊發展歷程分享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分享團隊</w:t>
            </w:r>
          </w:p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左營高中</w:t>
            </w:r>
          </w:p>
        </w:tc>
        <w:tc>
          <w:tcPr>
            <w:tcW w:w="1106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2A100C" w:rsidRPr="00762E34" w:rsidTr="00762E34">
        <w:trPr>
          <w:trHeight w:val="674"/>
        </w:trPr>
        <w:tc>
          <w:tcPr>
            <w:tcW w:w="1217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11:20~12:10</w:t>
            </w:r>
          </w:p>
        </w:tc>
        <w:tc>
          <w:tcPr>
            <w:tcW w:w="2977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諮詢輔導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諮詢輔導委員</w:t>
            </w:r>
          </w:p>
        </w:tc>
        <w:tc>
          <w:tcPr>
            <w:tcW w:w="1106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2A100C" w:rsidRPr="00762E34" w:rsidTr="00762E34">
        <w:trPr>
          <w:trHeight w:val="742"/>
        </w:trPr>
        <w:tc>
          <w:tcPr>
            <w:tcW w:w="1217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100C" w:rsidRPr="00762E34" w:rsidRDefault="00A8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12:10~12:40</w:t>
            </w:r>
          </w:p>
        </w:tc>
        <w:tc>
          <w:tcPr>
            <w:tcW w:w="2977" w:type="dxa"/>
            <w:vAlign w:val="center"/>
          </w:tcPr>
          <w:p w:rsidR="002A100C" w:rsidRPr="00762E34" w:rsidRDefault="002A100C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標楷體" w:hAnsi="Arial" w:cs="Arial"/>
                <w:color w:val="000000"/>
                <w:sz w:val="11"/>
                <w:szCs w:val="11"/>
              </w:rPr>
            </w:pPr>
          </w:p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經驗交流暨綜合座談</w:t>
            </w:r>
          </w:p>
        </w:tc>
        <w:tc>
          <w:tcPr>
            <w:tcW w:w="2410" w:type="dxa"/>
            <w:vAlign w:val="center"/>
          </w:tcPr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教育局長官</w:t>
            </w:r>
          </w:p>
          <w:p w:rsidR="002A100C" w:rsidRPr="00762E34" w:rsidRDefault="00A8362E" w:rsidP="0076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9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proofErr w:type="gramStart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福誠高中</w:t>
            </w:r>
            <w:proofErr w:type="gramEnd"/>
            <w:r w:rsidRPr="00762E34">
              <w:rPr>
                <w:rFonts w:ascii="Arial" w:eastAsia="標楷體" w:hAnsi="Arial" w:cs="Arial"/>
                <w:color w:val="000000"/>
                <w:sz w:val="24"/>
                <w:szCs w:val="24"/>
              </w:rPr>
              <w:t>夏日新校長</w:t>
            </w:r>
          </w:p>
        </w:tc>
        <w:tc>
          <w:tcPr>
            <w:tcW w:w="1106" w:type="dxa"/>
            <w:vMerge/>
            <w:vAlign w:val="center"/>
          </w:tcPr>
          <w:p w:rsidR="002A100C" w:rsidRPr="00762E34" w:rsidRDefault="002A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</w:tbl>
    <w:p w:rsidR="002A100C" w:rsidRPr="00762E34" w:rsidRDefault="002A100C">
      <w:pPr>
        <w:spacing w:before="5" w:line="110" w:lineRule="auto"/>
        <w:rPr>
          <w:rFonts w:ascii="Arial" w:eastAsia="標楷體" w:hAnsi="Arial" w:cs="Arial"/>
          <w:sz w:val="11"/>
          <w:szCs w:val="11"/>
        </w:rPr>
      </w:pPr>
    </w:p>
    <w:p w:rsidR="002A100C" w:rsidRPr="00762E34" w:rsidRDefault="00A8362E" w:rsidP="00762E34">
      <w:pPr>
        <w:pBdr>
          <w:top w:val="nil"/>
          <w:left w:val="nil"/>
          <w:bottom w:val="nil"/>
          <w:right w:val="nil"/>
          <w:between w:val="nil"/>
        </w:pBdr>
        <w:spacing w:before="42" w:line="312" w:lineRule="auto"/>
        <w:ind w:left="1843" w:right="228" w:hanging="1731"/>
        <w:rPr>
          <w:rFonts w:ascii="Arial" w:eastAsia="標楷體" w:hAnsi="Arial" w:cs="Arial"/>
          <w:color w:val="000000"/>
          <w:sz w:val="24"/>
          <w:szCs w:val="24"/>
        </w:rPr>
      </w:pP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柒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、報名方式：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請於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111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年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3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月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2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日（星期三）中午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12:00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前登入全國教師進修網。</w:t>
      </w: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（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網址：</w:t>
      </w:r>
      <w:hyperlink r:id="rId5" w:history="1">
        <w:r w:rsidR="00762E34" w:rsidRPr="00964F35">
          <w:rPr>
            <w:rStyle w:val="ac"/>
            <w:rFonts w:ascii="Arial" w:eastAsia="標楷體" w:hAnsi="Arial" w:cs="Arial"/>
            <w:sz w:val="24"/>
            <w:szCs w:val="24"/>
          </w:rPr>
          <w:t>http://www.inservice.edu.tw/</w:t>
        </w:r>
      </w:hyperlink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）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報名，研習代碼：</w:t>
      </w:r>
      <w:r w:rsidRPr="00762E34">
        <w:rPr>
          <w:rFonts w:ascii="Arial" w:eastAsia="標楷體" w:hAnsi="Arial" w:cs="Arial"/>
          <w:b/>
          <w:color w:val="FF0000"/>
          <w:sz w:val="24"/>
          <w:szCs w:val="24"/>
          <w:u w:val="single"/>
        </w:rPr>
        <w:t>3375205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。全程參與研習老師核給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4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小時研習時數。</w:t>
      </w:r>
    </w:p>
    <w:p w:rsidR="002A100C" w:rsidRPr="00762E34" w:rsidRDefault="002A100C">
      <w:pPr>
        <w:spacing w:before="5" w:line="100" w:lineRule="auto"/>
        <w:rPr>
          <w:rFonts w:ascii="Arial" w:eastAsia="標楷體" w:hAnsi="Arial" w:cs="Arial"/>
          <w:sz w:val="10"/>
          <w:szCs w:val="10"/>
        </w:rPr>
      </w:pP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捌、經費：由</w:t>
      </w:r>
      <w:r w:rsidR="00762E34" w:rsidRPr="00762E34">
        <w:rPr>
          <w:rFonts w:ascii="Arial" w:eastAsia="標楷體" w:hAnsi="Arial" w:cs="Arial"/>
          <w:color w:val="000000"/>
          <w:sz w:val="24"/>
          <w:szCs w:val="24"/>
        </w:rPr>
        <w:t>本市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教育局專款補助。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</w:p>
    <w:p w:rsidR="002A100C" w:rsidRPr="00762E34" w:rsidRDefault="00A8362E" w:rsidP="00762E34">
      <w:pPr>
        <w:pBdr>
          <w:top w:val="nil"/>
          <w:left w:val="nil"/>
          <w:bottom w:val="nil"/>
          <w:right w:val="nil"/>
          <w:between w:val="nil"/>
        </w:pBdr>
        <w:spacing w:before="120"/>
        <w:ind w:leftChars="51" w:left="1701" w:hangingChars="662" w:hanging="1589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玖、獎勵方式：辦理本項活動工作人員依本市各級學校獎懲補充規定第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4 </w:t>
      </w: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點第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 xml:space="preserve">1 </w:t>
      </w:r>
      <w:r w:rsidRPr="00762E34">
        <w:rPr>
          <w:rFonts w:ascii="Arial" w:eastAsia="標楷體" w:hAnsi="Arial" w:cs="Arial"/>
          <w:color w:val="000000"/>
          <w:sz w:val="24"/>
          <w:szCs w:val="24"/>
        </w:rPr>
        <w:t>項規定，</w:t>
      </w:r>
      <w:proofErr w:type="gramStart"/>
      <w:r w:rsidRPr="00762E34">
        <w:rPr>
          <w:rFonts w:ascii="Arial" w:eastAsia="標楷體" w:hAnsi="Arial" w:cs="Arial"/>
          <w:color w:val="000000"/>
          <w:sz w:val="24"/>
          <w:szCs w:val="24"/>
        </w:rPr>
        <w:t>覈</w:t>
      </w:r>
      <w:proofErr w:type="gramEnd"/>
      <w:r w:rsidRPr="00762E34">
        <w:rPr>
          <w:rFonts w:ascii="Arial" w:eastAsia="標楷體" w:hAnsi="Arial" w:cs="Arial"/>
          <w:color w:val="000000"/>
          <w:sz w:val="24"/>
          <w:szCs w:val="24"/>
        </w:rPr>
        <w:t>實辦理敘獎。</w:t>
      </w:r>
    </w:p>
    <w:p w:rsidR="002A100C" w:rsidRPr="00762E34" w:rsidRDefault="00A8362E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 w:right="1395"/>
        <w:rPr>
          <w:rFonts w:ascii="Arial" w:eastAsia="標楷體" w:hAnsi="Arial" w:cs="Arial"/>
          <w:color w:val="000000"/>
          <w:sz w:val="24"/>
          <w:szCs w:val="24"/>
        </w:rPr>
      </w:pPr>
      <w:r w:rsidRPr="00762E34">
        <w:rPr>
          <w:rFonts w:ascii="Arial" w:eastAsia="標楷體" w:hAnsi="Arial" w:cs="Arial"/>
          <w:color w:val="000000"/>
          <w:sz w:val="24"/>
          <w:szCs w:val="24"/>
        </w:rPr>
        <w:t>拾、本計畫陳報高雄市政府教育局核定後實施，修正時亦同。</w:t>
      </w:r>
    </w:p>
    <w:sectPr w:rsidR="002A100C" w:rsidRPr="00762E34">
      <w:pgSz w:w="11907" w:h="16840"/>
      <w:pgMar w:top="36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C"/>
    <w:rsid w:val="002A100C"/>
    <w:rsid w:val="00762E34"/>
    <w:rsid w:val="00A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5A821-5DE6-4F1E-8D92-A6D4B1E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96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A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6A0F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character" w:styleId="ac">
    <w:name w:val="Hyperlink"/>
    <w:basedOn w:val="a0"/>
    <w:uiPriority w:val="99"/>
    <w:unhideWhenUsed/>
    <w:rsid w:val="0076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zv9n2uUMWEbrrV9Esj3lwIYKg==">AMUW2mWCzKDEqj9wt9HJiIGGLxJCMfEjsHt+jHhxsE1E1DyYXfkprpTcfeBknz2xCW0oXgT9PiV4kUr8dWsJ8G5o/wwtJzqCS8pacW3uiMO2w5Mdkvea5WEw637ZFLz1eykP4xdIpkNL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</dc:creator>
  <cp:lastModifiedBy>user</cp:lastModifiedBy>
  <cp:revision>3</cp:revision>
  <dcterms:created xsi:type="dcterms:W3CDTF">2022-02-23T09:09:00Z</dcterms:created>
  <dcterms:modified xsi:type="dcterms:W3CDTF">2022-02-25T03:28:00Z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2021-01-07T00:00:00Z</vt:filetime>
  </property>
</Properties>
</file>