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ACF4F" w14:textId="77777777" w:rsidR="001536FA" w:rsidRDefault="00B3197F">
      <w:pPr>
        <w:pStyle w:val="1"/>
        <w:keepNext w:val="0"/>
        <w:spacing w:line="600" w:lineRule="exact"/>
        <w:rPr>
          <w:rFonts w:ascii="Times New Roman" w:eastAsia="標楷體" w:hAnsi="Times New Roman"/>
          <w:sz w:val="40"/>
          <w:szCs w:val="40"/>
        </w:rPr>
      </w:pPr>
      <w:bookmarkStart w:id="0" w:name="_Toc126085888"/>
      <w:r>
        <w:rPr>
          <w:rFonts w:ascii="Times New Roman" w:eastAsia="標楷體" w:hAnsi="Times New Roman"/>
          <w:sz w:val="40"/>
          <w:szCs w:val="40"/>
        </w:rPr>
        <w:t>計畫二、辦理戶外教育課程</w:t>
      </w:r>
      <w:bookmarkStart w:id="1" w:name="_Toc66805199"/>
      <w:bookmarkEnd w:id="0"/>
    </w:p>
    <w:p w14:paraId="539FDEBE" w14:textId="77777777" w:rsidR="001536FA" w:rsidRDefault="00B3197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各計畫重點分項說明：</w:t>
      </w:r>
    </w:p>
    <w:tbl>
      <w:tblPr>
        <w:tblW w:w="5174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4"/>
        <w:gridCol w:w="3061"/>
        <w:gridCol w:w="3061"/>
        <w:gridCol w:w="3059"/>
      </w:tblGrid>
      <w:tr w:rsidR="001536FA" w14:paraId="4BB639C0" w14:textId="77777777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0FF15" w14:textId="77777777" w:rsidR="001536FA" w:rsidRDefault="00B3197F">
            <w:pPr>
              <w:widowControl/>
              <w:spacing w:after="180" w:line="5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分項重點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69D38" w14:textId="77777777" w:rsidR="001536FA" w:rsidRDefault="00B3197F">
            <w:pPr>
              <w:widowControl/>
              <w:spacing w:after="180" w:line="5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2-1</w:t>
            </w:r>
            <w:r>
              <w:rPr>
                <w:rFonts w:ascii="Times New Roman" w:eastAsia="標楷體" w:hAnsi="Times New Roman"/>
                <w:b/>
                <w:szCs w:val="24"/>
              </w:rPr>
              <w:t>學校實施戶外教育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A7052" w14:textId="77777777" w:rsidR="001536FA" w:rsidRDefault="00B3197F">
            <w:pPr>
              <w:widowControl/>
              <w:spacing w:after="180" w:line="5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2-2</w:t>
            </w:r>
            <w:r>
              <w:rPr>
                <w:rFonts w:ascii="Times New Roman" w:eastAsia="標楷體" w:hAnsi="Times New Roman"/>
                <w:b/>
                <w:szCs w:val="24"/>
              </w:rPr>
              <w:t>學校優質路線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3C0BF" w14:textId="77777777" w:rsidR="001536FA" w:rsidRDefault="00B3197F">
            <w:pPr>
              <w:widowControl/>
              <w:spacing w:after="180" w:line="5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2-3</w:t>
            </w:r>
            <w:r>
              <w:rPr>
                <w:rFonts w:ascii="Times New Roman" w:eastAsia="標楷體" w:hAnsi="Times New Roman"/>
                <w:b/>
                <w:szCs w:val="24"/>
              </w:rPr>
              <w:t>自主學習課程</w:t>
            </w:r>
          </w:p>
        </w:tc>
      </w:tr>
      <w:tr w:rsidR="001536FA" w14:paraId="61A1FA8F" w14:textId="77777777">
        <w:trPr>
          <w:trHeight w:val="122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256D7" w14:textId="77777777" w:rsidR="001536FA" w:rsidRDefault="00B3197F">
            <w:pPr>
              <w:widowControl/>
              <w:spacing w:after="180" w:line="5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補助對象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A32A6" w14:textId="77777777" w:rsidR="001536FA" w:rsidRDefault="00B3197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1. </w:t>
            </w:r>
            <w:r>
              <w:rPr>
                <w:rFonts w:ascii="Times New Roman" w:eastAsia="標楷體" w:hAnsi="Times New Roman"/>
                <w:szCs w:val="24"/>
              </w:rPr>
              <w:t>直轄市、縣（市）政府</w:t>
            </w:r>
          </w:p>
          <w:p w14:paraId="2755DB27" w14:textId="77777777" w:rsidR="001536FA" w:rsidRDefault="00B3197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2. </w:t>
            </w:r>
            <w:r>
              <w:rPr>
                <w:rFonts w:ascii="Times New Roman" w:eastAsia="標楷體" w:hAnsi="Times New Roman"/>
                <w:szCs w:val="24"/>
              </w:rPr>
              <w:t>國立學校附設國民中小學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540A2" w14:textId="77777777" w:rsidR="001536FA" w:rsidRDefault="00B3197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>地方政府主管之學校</w:t>
            </w:r>
          </w:p>
          <w:p w14:paraId="614D5C0B" w14:textId="77777777" w:rsidR="001536FA" w:rsidRDefault="00B3197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>國立學校附設國民中小學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0FFFD" w14:textId="77777777" w:rsidR="001536FA" w:rsidRDefault="00B3197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>地方政府主管之學校</w:t>
            </w:r>
          </w:p>
          <w:p w14:paraId="3FF97FA0" w14:textId="77777777" w:rsidR="001536FA" w:rsidRDefault="00B3197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>國立學校附設國民中小學</w:t>
            </w:r>
          </w:p>
        </w:tc>
      </w:tr>
      <w:tr w:rsidR="001536FA" w14:paraId="57B9872E" w14:textId="77777777">
        <w:trPr>
          <w:trHeight w:val="122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62D32" w14:textId="77777777" w:rsidR="001536FA" w:rsidRDefault="00B3197F">
            <w:pPr>
              <w:widowControl/>
              <w:spacing w:after="180" w:line="5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計畫課程差異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0AA8F" w14:textId="77777777" w:rsidR="001536FA" w:rsidRDefault="00B3197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本計畫項目主要以能擴及並促使更多學校結合在地資源，加以運用各類型場域規劃辦理戶外教育，較偏向基礎型單次性的課程辦理。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C1029" w14:textId="77777777" w:rsidR="001536FA" w:rsidRDefault="00B3197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本計畫項目主要以學校已具備優質課程為前提，搭配優質課程所產生的優質路線，值得擴大分享，以提供其他學校申請參與這些優質路線之體驗，而具有課程推廣與擴展效益。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4B110" w14:textId="77777777" w:rsidR="001536FA" w:rsidRDefault="00B3197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本計畫項目主要以強調學生為主體，教師為輔助之角色所進行的戶外教育課程規劃，讓學生有更多選擇權決定學習的內容，較偏向教師個人在戶外教育上的「教」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導引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與「學」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學生自主學習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。</w:t>
            </w:r>
          </w:p>
        </w:tc>
      </w:tr>
      <w:tr w:rsidR="001536FA" w14:paraId="5B9B7194" w14:textId="77777777">
        <w:trPr>
          <w:cantSplit/>
          <w:trHeight w:val="122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3DDC9" w14:textId="77777777" w:rsidR="001536FA" w:rsidRDefault="00B3197F">
            <w:pPr>
              <w:widowControl/>
              <w:spacing w:after="180" w:line="5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補助經費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014F9" w14:textId="77777777" w:rsidR="001536FA" w:rsidRDefault="00B3197F">
            <w:pPr>
              <w:pStyle w:val="a7"/>
              <w:widowControl/>
              <w:numPr>
                <w:ilvl w:val="0"/>
                <w:numId w:val="5"/>
              </w:numPr>
              <w:snapToGrid w:val="0"/>
              <w:spacing w:line="400" w:lineRule="exact"/>
              <w:ind w:left="173" w:hanging="187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地方政府每學年四十萬元</w:t>
            </w:r>
            <w:r>
              <w:rPr>
                <w:rFonts w:ascii="Times New Roman" w:eastAsia="標楷體" w:hAnsi="Times New Roman"/>
                <w:szCs w:val="24"/>
              </w:rPr>
              <w:t>+</w:t>
            </w:r>
            <w:r>
              <w:rPr>
                <w:rFonts w:ascii="Times New Roman" w:eastAsia="標楷體" w:hAnsi="Times New Roman"/>
                <w:szCs w:val="24"/>
              </w:rPr>
              <w:t>非偏遠公立國中小（以申請當年度二月份教育統計資料為主）校數乘以八千元為補助額度上限。</w:t>
            </w:r>
          </w:p>
          <w:p w14:paraId="5391940F" w14:textId="77777777" w:rsidR="001536FA" w:rsidRDefault="00B3197F">
            <w:pPr>
              <w:pStyle w:val="a7"/>
              <w:widowControl/>
              <w:numPr>
                <w:ilvl w:val="0"/>
                <w:numId w:val="5"/>
              </w:numPr>
              <w:snapToGrid w:val="0"/>
              <w:spacing w:line="400" w:lineRule="exact"/>
              <w:ind w:left="173" w:hanging="187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國立學校及地方學校，每校以補助三萬元為原則，並以六萬元為限。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9EA2E" w14:textId="77777777" w:rsidR="001536FA" w:rsidRDefault="00B3197F">
            <w:pPr>
              <w:pStyle w:val="a7"/>
              <w:widowControl/>
              <w:numPr>
                <w:ilvl w:val="0"/>
                <w:numId w:val="6"/>
              </w:numPr>
              <w:tabs>
                <w:tab w:val="left" w:pos="256"/>
              </w:tabs>
              <w:snapToGrid w:val="0"/>
              <w:spacing w:line="400" w:lineRule="exact"/>
              <w:ind w:left="259" w:hanging="259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每校最高補助三十五萬元，其中資本門經費以</w:t>
            </w:r>
            <w:r>
              <w:rPr>
                <w:rFonts w:ascii="Times New Roman" w:eastAsia="標楷體" w:hAnsi="Times New Roman"/>
                <w:szCs w:val="24"/>
              </w:rPr>
              <w:t>40%</w:t>
            </w:r>
            <w:r>
              <w:rPr>
                <w:rFonts w:ascii="Times New Roman" w:eastAsia="標楷體" w:hAnsi="Times New Roman"/>
                <w:szCs w:val="24"/>
              </w:rPr>
              <w:t>為限。</w:t>
            </w:r>
          </w:p>
          <w:p w14:paraId="32C99B50" w14:textId="77777777" w:rsidR="001536FA" w:rsidRDefault="00B3197F">
            <w:pPr>
              <w:pStyle w:val="a7"/>
              <w:widowControl/>
              <w:numPr>
                <w:ilvl w:val="0"/>
                <w:numId w:val="6"/>
              </w:numPr>
              <w:tabs>
                <w:tab w:val="left" w:pos="256"/>
              </w:tabs>
              <w:snapToGrid w:val="0"/>
              <w:spacing w:line="400" w:lineRule="exact"/>
              <w:ind w:left="259" w:hanging="259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szCs w:val="24"/>
              </w:rPr>
              <w:t>以本署名冊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所列學校或地方政府推薦所主管學校及實驗教育機構申請為限，按地方政府所轄公立國中小校數，核予推薦校數。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8132B" w14:textId="77777777" w:rsidR="001536FA" w:rsidRDefault="00B3197F">
            <w:pPr>
              <w:pStyle w:val="a7"/>
              <w:widowControl/>
              <w:numPr>
                <w:ilvl w:val="0"/>
                <w:numId w:val="7"/>
              </w:numPr>
              <w:tabs>
                <w:tab w:val="left" w:pos="256"/>
              </w:tabs>
              <w:snapToGrid w:val="0"/>
              <w:spacing w:line="400" w:lineRule="exact"/>
              <w:ind w:left="256" w:hanging="25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以地方主管學校及實驗教育機構申請為限，每案補助三萬元，每一校每學年申請上限為四案。</w:t>
            </w:r>
          </w:p>
          <w:p w14:paraId="7CE440EB" w14:textId="77777777" w:rsidR="001536FA" w:rsidRDefault="00B3197F">
            <w:pPr>
              <w:pStyle w:val="a7"/>
              <w:widowControl/>
              <w:numPr>
                <w:ilvl w:val="0"/>
                <w:numId w:val="7"/>
              </w:numPr>
              <w:tabs>
                <w:tab w:val="left" w:pos="256"/>
              </w:tabs>
              <w:snapToGrid w:val="0"/>
              <w:spacing w:line="400" w:lineRule="exact"/>
              <w:ind w:left="256" w:hanging="25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每一地方政府按所轄公立國中小校數，核予補助校數。</w:t>
            </w:r>
          </w:p>
        </w:tc>
      </w:tr>
      <w:tr w:rsidR="001536FA" w14:paraId="0B10BC60" w14:textId="77777777">
        <w:trPr>
          <w:cantSplit/>
          <w:trHeight w:val="213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11E7E" w14:textId="77777777" w:rsidR="001536FA" w:rsidRDefault="00B3197F">
            <w:pPr>
              <w:widowControl/>
              <w:spacing w:after="180" w:line="5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注意事項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BEE9" w14:textId="77777777" w:rsidR="001536FA" w:rsidRDefault="00B3197F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地方政府審核學校補助經費時，應以偏遠地區以外學校，且經濟需要協助學生為多數之學校優先。</w:t>
            </w:r>
          </w:p>
          <w:p w14:paraId="6E37C34A" w14:textId="77777777" w:rsidR="001536FA" w:rsidRDefault="00B3197F">
            <w:pPr>
              <w:widowControl/>
              <w:snapToGrid w:val="0"/>
              <w:spacing w:line="300" w:lineRule="exact"/>
              <w:jc w:val="both"/>
            </w:pPr>
            <w:r>
              <w:rPr>
                <w:rFonts w:ascii="Times New Roman" w:eastAsia="標楷體" w:hAnsi="Times New Roman"/>
                <w:szCs w:val="24"/>
                <w:shd w:val="clear" w:color="auto" w:fill="FFFFFF"/>
              </w:rPr>
              <w:t>*</w:t>
            </w:r>
            <w:r>
              <w:rPr>
                <w:rFonts w:ascii="Times New Roman" w:eastAsia="標楷體" w:hAnsi="Times New Roman"/>
                <w:szCs w:val="24"/>
                <w:shd w:val="clear" w:color="auto" w:fill="FFFFFF"/>
              </w:rPr>
              <w:t>偏遠地區學校另依</w:t>
            </w:r>
            <w:r>
              <w:rPr>
                <w:rFonts w:ascii="Times New Roman" w:eastAsia="標楷體" w:hAnsi="Times New Roman"/>
                <w:szCs w:val="24"/>
                <w:shd w:val="clear" w:color="auto" w:fill="FFFFFF"/>
              </w:rPr>
              <w:t>&lt;</w:t>
            </w:r>
            <w:r>
              <w:rPr>
                <w:rFonts w:ascii="Times New Roman" w:eastAsia="標楷體" w:hAnsi="Times New Roman"/>
                <w:szCs w:val="24"/>
                <w:shd w:val="clear" w:color="auto" w:fill="FFFFFF"/>
              </w:rPr>
              <w:t>偏遠地區學校及非山非市學校教育經費作業要點</w:t>
            </w:r>
            <w:r>
              <w:rPr>
                <w:rFonts w:ascii="Times New Roman" w:eastAsia="標楷體" w:hAnsi="Times New Roman"/>
                <w:szCs w:val="24"/>
                <w:shd w:val="clear" w:color="auto" w:fill="FFFFFF"/>
              </w:rPr>
              <w:t>&gt;</w:t>
            </w:r>
            <w:r>
              <w:rPr>
                <w:rFonts w:ascii="Times New Roman" w:eastAsia="標楷體" w:hAnsi="Times New Roman"/>
                <w:szCs w:val="24"/>
                <w:shd w:val="clear" w:color="auto" w:fill="FFFFFF"/>
              </w:rPr>
              <w:t>申請補助。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BD522" w14:textId="77777777" w:rsidR="001536FA" w:rsidRDefault="00B3197F">
            <w:pPr>
              <w:widowControl/>
              <w:tabs>
                <w:tab w:val="left" w:pos="256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發展之優質戶外教育路線應公告於地方政府或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本署戶外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教育資源平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，供各校參考使用。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C5EE1" w14:textId="77777777" w:rsidR="001536FA" w:rsidRDefault="00B3197F">
            <w:pPr>
              <w:widowControl/>
              <w:tabs>
                <w:tab w:val="left" w:pos="256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參與學生數應以</w:t>
            </w:r>
            <w:r>
              <w:rPr>
                <w:rFonts w:ascii="Times New Roman" w:eastAsia="標楷體" w:hAnsi="Times New Roman"/>
                <w:szCs w:val="24"/>
              </w:rPr>
              <w:t>30</w:t>
            </w:r>
            <w:r>
              <w:rPr>
                <w:rFonts w:ascii="Times New Roman" w:eastAsia="標楷體" w:hAnsi="Times New Roman"/>
                <w:szCs w:val="24"/>
              </w:rPr>
              <w:t>人為原則，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並得視學校規模及特性，以班級、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班群或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學年為申請單位；倘有特殊情形者得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採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「跨年級」方式辦理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</w:tbl>
    <w:p w14:paraId="1C17722A" w14:textId="77777777" w:rsidR="001536FA" w:rsidRDefault="001536FA">
      <w:pPr>
        <w:widowControl/>
        <w:rPr>
          <w:rFonts w:ascii="Times New Roman" w:eastAsia="標楷體" w:hAnsi="Times New Roman"/>
          <w:b/>
          <w:bCs/>
          <w:sz w:val="40"/>
          <w:szCs w:val="40"/>
        </w:rPr>
      </w:pPr>
    </w:p>
    <w:p w14:paraId="4A836D14" w14:textId="77777777" w:rsidR="001536FA" w:rsidRDefault="00B3197F">
      <w:pPr>
        <w:pStyle w:val="1"/>
        <w:spacing w:before="0" w:after="0" w:line="240" w:lineRule="auto"/>
        <w:jc w:val="center"/>
        <w:rPr>
          <w:rFonts w:ascii="Times New Roman" w:eastAsia="標楷體" w:hAnsi="Times New Roman"/>
          <w:sz w:val="40"/>
          <w:szCs w:val="40"/>
        </w:rPr>
      </w:pPr>
      <w:bookmarkStart w:id="2" w:name="_Toc126085890"/>
      <w:bookmarkEnd w:id="1"/>
      <w:r>
        <w:rPr>
          <w:rFonts w:ascii="Times New Roman" w:eastAsia="標楷體" w:hAnsi="Times New Roman"/>
          <w:sz w:val="40"/>
          <w:szCs w:val="40"/>
        </w:rPr>
        <w:lastRenderedPageBreak/>
        <w:t>2-2</w:t>
      </w:r>
      <w:r>
        <w:rPr>
          <w:rFonts w:ascii="Times New Roman" w:eastAsia="標楷體" w:hAnsi="Times New Roman"/>
          <w:sz w:val="40"/>
          <w:szCs w:val="40"/>
        </w:rPr>
        <w:t>：學校推展優質戶外教育路線</w:t>
      </w:r>
      <w:bookmarkEnd w:id="2"/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37"/>
        <w:gridCol w:w="3569"/>
        <w:gridCol w:w="1785"/>
        <w:gridCol w:w="1785"/>
      </w:tblGrid>
      <w:tr w:rsidR="001536FA" w14:paraId="56CF5308" w14:textId="77777777">
        <w:trPr>
          <w:trHeight w:val="546"/>
        </w:trPr>
        <w:tc>
          <w:tcPr>
            <w:tcW w:w="26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C7E78" w14:textId="77777777" w:rsidR="001536FA" w:rsidRDefault="00B3197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執行單位</w:t>
            </w:r>
          </w:p>
        </w:tc>
        <w:tc>
          <w:tcPr>
            <w:tcW w:w="7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C9225" w14:textId="77777777" w:rsidR="001536FA" w:rsidRDefault="00B3197F">
            <w:pPr>
              <w:snapToGrid w:val="0"/>
              <w:ind w:left="18" w:right="-20"/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</w:tr>
      <w:tr w:rsidR="001536FA" w14:paraId="7F96F65D" w14:textId="77777777">
        <w:trPr>
          <w:trHeight w:hRule="exact" w:val="876"/>
        </w:trPr>
        <w:tc>
          <w:tcPr>
            <w:tcW w:w="26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13F95" w14:textId="77777777" w:rsidR="001536FA" w:rsidRDefault="00B3197F">
            <w:pPr>
              <w:spacing w:before="30"/>
              <w:ind w:left="13" w:right="-2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計畫聯絡人聯絡資訊</w:t>
            </w:r>
          </w:p>
        </w:tc>
        <w:tc>
          <w:tcPr>
            <w:tcW w:w="71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123A0" w14:textId="77777777" w:rsidR="001536FA" w:rsidRDefault="00B3197F">
            <w:pPr>
              <w:snapToGrid w:val="0"/>
              <w:spacing w:before="30"/>
              <w:ind w:left="21" w:right="-2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姓名：　　　　　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>職稱：</w:t>
            </w:r>
            <w:r>
              <w:rPr>
                <w:rFonts w:ascii="Times New Roman" w:eastAsia="標楷體" w:hAnsi="Times New Roman"/>
                <w:szCs w:val="24"/>
              </w:rPr>
              <w:t xml:space="preserve">         </w:t>
            </w:r>
            <w:r>
              <w:rPr>
                <w:rFonts w:ascii="Times New Roman" w:eastAsia="標楷體" w:hAnsi="Times New Roman"/>
                <w:szCs w:val="24"/>
              </w:rPr>
              <w:t>電話：（公）</w:t>
            </w:r>
          </w:p>
          <w:p w14:paraId="54208B90" w14:textId="77777777" w:rsidR="001536FA" w:rsidRDefault="00B3197F">
            <w:pPr>
              <w:snapToGrid w:val="0"/>
              <w:spacing w:before="30"/>
              <w:ind w:left="21" w:right="-2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手機：</w:t>
            </w:r>
            <w:r>
              <w:rPr>
                <w:rFonts w:ascii="Times New Roman" w:eastAsia="標楷體" w:hAnsi="Times New Roman"/>
                <w:szCs w:val="24"/>
              </w:rPr>
              <w:t xml:space="preserve">           E-mail</w:t>
            </w:r>
            <w:r>
              <w:rPr>
                <w:rFonts w:ascii="Times New Roman" w:eastAsia="標楷體" w:hAnsi="Times New Roman"/>
                <w:szCs w:val="24"/>
              </w:rPr>
              <w:t>：</w:t>
            </w:r>
          </w:p>
        </w:tc>
      </w:tr>
      <w:tr w:rsidR="001536FA" w14:paraId="362E9BCE" w14:textId="77777777">
        <w:trPr>
          <w:trHeight w:hRule="exact" w:val="462"/>
        </w:trPr>
        <w:tc>
          <w:tcPr>
            <w:tcW w:w="26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652EE" w14:textId="77777777" w:rsidR="001536FA" w:rsidRDefault="00B3197F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計畫名稱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86C20" w14:textId="77777777" w:rsidR="001536FA" w:rsidRDefault="001536FA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8BE2D" w14:textId="77777777" w:rsidR="001536FA" w:rsidRDefault="00B3197F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路線數量</w:t>
            </w:r>
          </w:p>
        </w:tc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480D2" w14:textId="77777777" w:rsidR="001536FA" w:rsidRDefault="00B3197F">
            <w:pPr>
              <w:snapToGrid w:val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條</w:t>
            </w:r>
          </w:p>
        </w:tc>
      </w:tr>
    </w:tbl>
    <w:p w14:paraId="351C0B6D" w14:textId="77777777" w:rsidR="001536FA" w:rsidRDefault="001536FA">
      <w:pPr>
        <w:jc w:val="both"/>
        <w:rPr>
          <w:rFonts w:ascii="Times New Roman" w:eastAsia="標楷體" w:hAnsi="Times New Roman"/>
          <w:kern w:val="0"/>
          <w:szCs w:val="24"/>
        </w:rPr>
      </w:pPr>
    </w:p>
    <w:tbl>
      <w:tblPr>
        <w:tblW w:w="9784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4"/>
      </w:tblGrid>
      <w:tr w:rsidR="001536FA" w14:paraId="62C77389" w14:textId="77777777">
        <w:trPr>
          <w:trHeight w:val="225"/>
        </w:trPr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F1A0F" w14:textId="77777777" w:rsidR="001536FA" w:rsidRDefault="00B3197F">
            <w:pPr>
              <w:tabs>
                <w:tab w:val="left" w:pos="540"/>
              </w:tabs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一、理念目標</w:t>
            </w:r>
          </w:p>
        </w:tc>
      </w:tr>
      <w:tr w:rsidR="001536FA" w14:paraId="596373C4" w14:textId="77777777">
        <w:trPr>
          <w:trHeight w:val="408"/>
        </w:trPr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8308E" w14:textId="77777777" w:rsidR="001536FA" w:rsidRDefault="00B3197F">
            <w:pPr>
              <w:spacing w:line="360" w:lineRule="exact"/>
              <w:jc w:val="both"/>
              <w:rPr>
                <w:rFonts w:ascii="Times New Roman" w:eastAsia="標楷體" w:hAnsi="Times New Roman"/>
                <w:color w:val="7B7B7B"/>
                <w:szCs w:val="20"/>
              </w:rPr>
            </w:pPr>
            <w:r>
              <w:rPr>
                <w:rFonts w:ascii="Times New Roman" w:eastAsia="標楷體" w:hAnsi="Times New Roman"/>
                <w:color w:val="7B7B7B"/>
                <w:szCs w:val="20"/>
              </w:rPr>
              <w:t>課程內容應與十二年國教課</w:t>
            </w:r>
            <w:proofErr w:type="gramStart"/>
            <w:r>
              <w:rPr>
                <w:rFonts w:ascii="Times New Roman" w:eastAsia="標楷體" w:hAnsi="Times New Roman"/>
                <w:color w:val="7B7B7B"/>
                <w:szCs w:val="20"/>
              </w:rPr>
              <w:t>綱</w:t>
            </w:r>
            <w:proofErr w:type="gramEnd"/>
            <w:r>
              <w:rPr>
                <w:rFonts w:ascii="Times New Roman" w:eastAsia="標楷體" w:hAnsi="Times New Roman"/>
                <w:color w:val="7B7B7B"/>
                <w:szCs w:val="20"/>
              </w:rPr>
              <w:t>呼應，並整合社區資源及融入地方創生精神。</w:t>
            </w:r>
          </w:p>
          <w:p w14:paraId="075B6CA4" w14:textId="77777777" w:rsidR="001536FA" w:rsidRDefault="00B3197F">
            <w:pPr>
              <w:spacing w:line="360" w:lineRule="exact"/>
              <w:jc w:val="both"/>
            </w:pPr>
            <w:r>
              <w:rPr>
                <w:rFonts w:ascii="Times New Roman" w:eastAsia="標楷體" w:hAnsi="Times New Roman"/>
                <w:color w:val="7B7B7B"/>
                <w:szCs w:val="20"/>
              </w:rPr>
              <w:t>應充實路線之設備及課程內容，以提供他校觀摩及參與。</w:t>
            </w:r>
          </w:p>
        </w:tc>
      </w:tr>
      <w:tr w:rsidR="001536FA" w14:paraId="2A0D672C" w14:textId="77777777">
        <w:trPr>
          <w:trHeight w:val="281"/>
        </w:trPr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D1C24" w14:textId="77777777" w:rsidR="001536FA" w:rsidRDefault="00B3197F">
            <w:pPr>
              <w:tabs>
                <w:tab w:val="left" w:pos="540"/>
              </w:tabs>
              <w:jc w:val="both"/>
            </w:pPr>
            <w:r>
              <w:rPr>
                <w:rFonts w:ascii="Times New Roman" w:eastAsia="標楷體" w:hAnsi="Times New Roman"/>
                <w:b/>
                <w:szCs w:val="24"/>
              </w:rPr>
              <w:t>二、來訪學校合作共學機制</w:t>
            </w:r>
          </w:p>
        </w:tc>
      </w:tr>
      <w:tr w:rsidR="001536FA" w14:paraId="1C1744E9" w14:textId="77777777">
        <w:trPr>
          <w:trHeight w:val="408"/>
        </w:trPr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BD182" w14:textId="77777777" w:rsidR="001536FA" w:rsidRDefault="00B3197F">
            <w:pPr>
              <w:spacing w:line="360" w:lineRule="exact"/>
              <w:jc w:val="both"/>
              <w:rPr>
                <w:rFonts w:ascii="Times New Roman" w:eastAsia="標楷體" w:hAnsi="Times New Roman"/>
                <w:color w:val="7B7B7B"/>
                <w:szCs w:val="20"/>
              </w:rPr>
            </w:pPr>
            <w:r>
              <w:rPr>
                <w:rFonts w:ascii="Times New Roman" w:eastAsia="標楷體" w:hAnsi="Times New Roman"/>
                <w:color w:val="7B7B7B"/>
                <w:szCs w:val="20"/>
              </w:rPr>
              <w:t>請學校依實際狀況說明與來訪學校合作之相關機制</w:t>
            </w:r>
          </w:p>
          <w:p w14:paraId="14E14FDB" w14:textId="77777777" w:rsidR="001536FA" w:rsidRDefault="00B3197F">
            <w:pPr>
              <w:pStyle w:val="a7"/>
              <w:numPr>
                <w:ilvl w:val="0"/>
                <w:numId w:val="20"/>
              </w:numPr>
              <w:spacing w:line="360" w:lineRule="exact"/>
              <w:jc w:val="both"/>
              <w:rPr>
                <w:rFonts w:ascii="Times New Roman" w:eastAsia="標楷體" w:hAnsi="Times New Roman"/>
                <w:color w:val="7B7B7B"/>
                <w:szCs w:val="20"/>
              </w:rPr>
            </w:pPr>
            <w:r>
              <w:rPr>
                <w:rFonts w:ascii="Times New Roman" w:eastAsia="標楷體" w:hAnsi="Times New Roman"/>
                <w:color w:val="7B7B7B"/>
                <w:szCs w:val="20"/>
              </w:rPr>
              <w:t>優質路線之推廣與分享</w:t>
            </w:r>
          </w:p>
          <w:p w14:paraId="22C1400E" w14:textId="77777777" w:rsidR="001536FA" w:rsidRDefault="00B3197F">
            <w:pPr>
              <w:pStyle w:val="a7"/>
              <w:spacing w:line="360" w:lineRule="exact"/>
              <w:ind w:left="720"/>
              <w:jc w:val="both"/>
              <w:rPr>
                <w:rFonts w:ascii="Times New Roman" w:eastAsia="標楷體" w:hAnsi="Times New Roman"/>
                <w:color w:val="7B7B7B"/>
                <w:szCs w:val="20"/>
              </w:rPr>
            </w:pPr>
            <w:r>
              <w:rPr>
                <w:rFonts w:ascii="Times New Roman" w:eastAsia="標楷體" w:hAnsi="Times New Roman"/>
                <w:color w:val="7B7B7B"/>
                <w:szCs w:val="20"/>
              </w:rPr>
              <w:t>學校採取哪些方式或管道進行優質路線之推廣或分享</w:t>
            </w:r>
            <w:r>
              <w:rPr>
                <w:rFonts w:ascii="Times New Roman" w:eastAsia="標楷體" w:hAnsi="Times New Roman"/>
                <w:color w:val="7B7B7B"/>
                <w:szCs w:val="20"/>
              </w:rPr>
              <w:t>?</w:t>
            </w:r>
          </w:p>
          <w:p w14:paraId="6AC3151A" w14:textId="77777777" w:rsidR="001536FA" w:rsidRDefault="00B3197F">
            <w:pPr>
              <w:pStyle w:val="a7"/>
              <w:numPr>
                <w:ilvl w:val="0"/>
                <w:numId w:val="20"/>
              </w:numPr>
              <w:spacing w:line="360" w:lineRule="exact"/>
              <w:jc w:val="both"/>
              <w:rPr>
                <w:rFonts w:ascii="Times New Roman" w:eastAsia="標楷體" w:hAnsi="Times New Roman"/>
                <w:color w:val="7B7B7B"/>
                <w:szCs w:val="20"/>
              </w:rPr>
            </w:pPr>
            <w:r>
              <w:rPr>
                <w:rFonts w:ascii="Times New Roman" w:eastAsia="標楷體" w:hAnsi="Times New Roman"/>
                <w:color w:val="7B7B7B"/>
                <w:szCs w:val="20"/>
              </w:rPr>
              <w:t>參與學校之申請方式</w:t>
            </w:r>
          </w:p>
          <w:p w14:paraId="590D733D" w14:textId="77777777" w:rsidR="001536FA" w:rsidRDefault="00B3197F">
            <w:pPr>
              <w:pStyle w:val="a7"/>
              <w:spacing w:line="360" w:lineRule="exact"/>
              <w:ind w:left="720"/>
              <w:jc w:val="both"/>
              <w:rPr>
                <w:rFonts w:ascii="Times New Roman" w:eastAsia="標楷體" w:hAnsi="Times New Roman"/>
                <w:color w:val="7B7B7B"/>
                <w:szCs w:val="20"/>
              </w:rPr>
            </w:pPr>
            <w:r>
              <w:rPr>
                <w:rFonts w:ascii="Times New Roman" w:eastAsia="標楷體" w:hAnsi="Times New Roman"/>
                <w:color w:val="7B7B7B"/>
                <w:szCs w:val="20"/>
              </w:rPr>
              <w:t>想參與路線課程的學校應透過何種管道進行申請、以及如何申請</w:t>
            </w:r>
            <w:r>
              <w:rPr>
                <w:rFonts w:ascii="Times New Roman" w:eastAsia="標楷體" w:hAnsi="Times New Roman"/>
                <w:color w:val="7B7B7B"/>
                <w:szCs w:val="20"/>
              </w:rPr>
              <w:t>?</w:t>
            </w:r>
          </w:p>
          <w:p w14:paraId="740AE178" w14:textId="77777777" w:rsidR="001536FA" w:rsidRDefault="00B3197F">
            <w:pPr>
              <w:pStyle w:val="a7"/>
              <w:numPr>
                <w:ilvl w:val="0"/>
                <w:numId w:val="20"/>
              </w:numPr>
              <w:spacing w:line="360" w:lineRule="exact"/>
              <w:jc w:val="both"/>
              <w:rPr>
                <w:rFonts w:ascii="Times New Roman" w:eastAsia="標楷體" w:hAnsi="Times New Roman"/>
                <w:color w:val="7B7B7B"/>
                <w:szCs w:val="20"/>
              </w:rPr>
            </w:pPr>
            <w:r>
              <w:rPr>
                <w:rFonts w:ascii="Times New Roman" w:eastAsia="標楷體" w:hAnsi="Times New Roman"/>
                <w:color w:val="7B7B7B"/>
                <w:szCs w:val="20"/>
              </w:rPr>
              <w:t>如何審查參與學校之標準</w:t>
            </w:r>
          </w:p>
          <w:p w14:paraId="6078B187" w14:textId="77777777" w:rsidR="001536FA" w:rsidRDefault="00B3197F">
            <w:pPr>
              <w:pStyle w:val="a7"/>
              <w:spacing w:line="360" w:lineRule="exact"/>
              <w:ind w:left="720"/>
              <w:jc w:val="both"/>
              <w:rPr>
                <w:rFonts w:ascii="Times New Roman" w:eastAsia="標楷體" w:hAnsi="Times New Roman"/>
                <w:color w:val="7B7B7B"/>
                <w:szCs w:val="20"/>
              </w:rPr>
            </w:pPr>
            <w:r>
              <w:rPr>
                <w:rFonts w:ascii="Times New Roman" w:eastAsia="標楷體" w:hAnsi="Times New Roman"/>
                <w:color w:val="7B7B7B"/>
                <w:szCs w:val="20"/>
              </w:rPr>
              <w:t>針對有意願申請路線參與的學校，有哪些審查的標的或資格</w:t>
            </w:r>
            <w:r>
              <w:rPr>
                <w:rFonts w:ascii="Times New Roman" w:eastAsia="標楷體" w:hAnsi="Times New Roman"/>
                <w:color w:val="7B7B7B"/>
                <w:szCs w:val="20"/>
              </w:rPr>
              <w:t>?</w:t>
            </w:r>
          </w:p>
          <w:p w14:paraId="113F687B" w14:textId="77777777" w:rsidR="001536FA" w:rsidRDefault="00B3197F">
            <w:pPr>
              <w:pStyle w:val="a7"/>
              <w:numPr>
                <w:ilvl w:val="0"/>
                <w:numId w:val="20"/>
              </w:numPr>
              <w:spacing w:line="360" w:lineRule="exact"/>
              <w:jc w:val="both"/>
              <w:rPr>
                <w:rFonts w:ascii="Times New Roman" w:eastAsia="標楷體" w:hAnsi="Times New Roman"/>
                <w:color w:val="7B7B7B"/>
                <w:szCs w:val="20"/>
              </w:rPr>
            </w:pPr>
            <w:r>
              <w:rPr>
                <w:rFonts w:ascii="Times New Roman" w:eastAsia="標楷體" w:hAnsi="Times New Roman"/>
                <w:color w:val="7B7B7B"/>
                <w:szCs w:val="20"/>
              </w:rPr>
              <w:t>來訪學生與在校學生共學機制</w:t>
            </w:r>
          </w:p>
          <w:p w14:paraId="4897E164" w14:textId="77777777" w:rsidR="001536FA" w:rsidRDefault="00B3197F">
            <w:pPr>
              <w:pStyle w:val="a7"/>
              <w:spacing w:line="360" w:lineRule="exact"/>
              <w:ind w:left="720"/>
              <w:jc w:val="both"/>
              <w:rPr>
                <w:rFonts w:ascii="Times New Roman" w:eastAsia="標楷體" w:hAnsi="Times New Roman"/>
                <w:color w:val="7B7B7B"/>
                <w:szCs w:val="20"/>
              </w:rPr>
            </w:pPr>
            <w:r>
              <w:rPr>
                <w:rFonts w:ascii="Times New Roman" w:eastAsia="標楷體" w:hAnsi="Times New Roman"/>
                <w:color w:val="7B7B7B"/>
                <w:szCs w:val="20"/>
              </w:rPr>
              <w:t>請詳述來訪的學生與本校學生的共學機制為何</w:t>
            </w:r>
            <w:r>
              <w:rPr>
                <w:rFonts w:ascii="Times New Roman" w:eastAsia="標楷體" w:hAnsi="Times New Roman"/>
                <w:color w:val="7B7B7B"/>
                <w:szCs w:val="20"/>
              </w:rPr>
              <w:t>?</w:t>
            </w:r>
          </w:p>
          <w:p w14:paraId="05AEA7B4" w14:textId="77777777" w:rsidR="001536FA" w:rsidRDefault="00B3197F">
            <w:pPr>
              <w:pStyle w:val="a7"/>
              <w:numPr>
                <w:ilvl w:val="0"/>
                <w:numId w:val="20"/>
              </w:numPr>
              <w:spacing w:line="360" w:lineRule="exact"/>
              <w:jc w:val="both"/>
              <w:rPr>
                <w:rFonts w:ascii="Times New Roman" w:eastAsia="標楷體" w:hAnsi="Times New Roman"/>
                <w:color w:val="7B7B7B"/>
                <w:szCs w:val="20"/>
              </w:rPr>
            </w:pPr>
            <w:r>
              <w:rPr>
                <w:rFonts w:ascii="Times New Roman" w:eastAsia="標楷體" w:hAnsi="Times New Roman"/>
                <w:color w:val="7B7B7B"/>
                <w:szCs w:val="20"/>
              </w:rPr>
              <w:t>路線乘載量</w:t>
            </w:r>
            <w:r>
              <w:rPr>
                <w:rFonts w:ascii="Times New Roman" w:eastAsia="標楷體" w:hAnsi="Times New Roman"/>
                <w:color w:val="7B7B7B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7B7B7B"/>
                <w:szCs w:val="20"/>
              </w:rPr>
              <w:t>提供之校數與</w:t>
            </w:r>
            <w:proofErr w:type="gramStart"/>
            <w:r>
              <w:rPr>
                <w:rFonts w:ascii="Times New Roman" w:eastAsia="標楷體" w:hAnsi="Times New Roman"/>
                <w:color w:val="7B7B7B"/>
                <w:szCs w:val="20"/>
              </w:rPr>
              <w:t>人次</w:t>
            </w:r>
            <w:r>
              <w:rPr>
                <w:rFonts w:ascii="Times New Roman" w:eastAsia="標楷體" w:hAnsi="Times New Roman"/>
                <w:color w:val="7B7B7B"/>
                <w:szCs w:val="20"/>
              </w:rPr>
              <w:t>)</w:t>
            </w:r>
            <w:proofErr w:type="gramEnd"/>
            <w:r>
              <w:rPr>
                <w:rFonts w:ascii="Times New Roman" w:eastAsia="標楷體" w:hAnsi="Times New Roman"/>
                <w:color w:val="7B7B7B"/>
                <w:szCs w:val="20"/>
              </w:rPr>
              <w:t>之設定考量</w:t>
            </w:r>
          </w:p>
          <w:p w14:paraId="186446DC" w14:textId="77777777" w:rsidR="001536FA" w:rsidRDefault="00B3197F">
            <w:pPr>
              <w:pStyle w:val="a7"/>
              <w:spacing w:line="360" w:lineRule="exact"/>
              <w:ind w:left="720"/>
              <w:jc w:val="both"/>
              <w:rPr>
                <w:rFonts w:ascii="Times New Roman" w:eastAsia="標楷體" w:hAnsi="Times New Roman"/>
                <w:color w:val="7B7B7B"/>
                <w:szCs w:val="20"/>
              </w:rPr>
            </w:pPr>
            <w:r>
              <w:rPr>
                <w:rFonts w:ascii="Times New Roman" w:eastAsia="標楷體" w:hAnsi="Times New Roman"/>
                <w:color w:val="7B7B7B"/>
                <w:szCs w:val="20"/>
              </w:rPr>
              <w:t>請說明不同路線的乘</w:t>
            </w:r>
            <w:proofErr w:type="gramStart"/>
            <w:r>
              <w:rPr>
                <w:rFonts w:ascii="Times New Roman" w:eastAsia="標楷體" w:hAnsi="Times New Roman"/>
                <w:color w:val="7B7B7B"/>
                <w:szCs w:val="20"/>
              </w:rPr>
              <w:t>載量其設定</w:t>
            </w:r>
            <w:proofErr w:type="gramEnd"/>
            <w:r>
              <w:rPr>
                <w:rFonts w:ascii="Times New Roman" w:eastAsia="標楷體" w:hAnsi="Times New Roman"/>
                <w:color w:val="7B7B7B"/>
                <w:szCs w:val="20"/>
              </w:rPr>
              <w:t>之依據與考量。</w:t>
            </w:r>
          </w:p>
          <w:p w14:paraId="59FF2EAD" w14:textId="77777777" w:rsidR="001536FA" w:rsidRDefault="00B3197F">
            <w:pPr>
              <w:pStyle w:val="a7"/>
              <w:numPr>
                <w:ilvl w:val="0"/>
                <w:numId w:val="20"/>
              </w:numPr>
              <w:spacing w:line="360" w:lineRule="exact"/>
              <w:jc w:val="both"/>
              <w:rPr>
                <w:rFonts w:ascii="Times New Roman" w:eastAsia="標楷體" w:hAnsi="Times New Roman"/>
                <w:color w:val="7B7B7B"/>
                <w:szCs w:val="20"/>
              </w:rPr>
            </w:pPr>
            <w:r>
              <w:rPr>
                <w:rFonts w:ascii="Times New Roman" w:eastAsia="標楷體" w:hAnsi="Times New Roman"/>
                <w:color w:val="7B7B7B"/>
                <w:szCs w:val="20"/>
              </w:rPr>
              <w:t>外校參與對象經費負擔比例</w:t>
            </w:r>
          </w:p>
          <w:p w14:paraId="2DAE8B00" w14:textId="77777777" w:rsidR="001536FA" w:rsidRDefault="00B3197F">
            <w:pPr>
              <w:spacing w:line="360" w:lineRule="exact"/>
              <w:ind w:left="720"/>
              <w:jc w:val="both"/>
            </w:pPr>
            <w:r>
              <w:rPr>
                <w:rFonts w:ascii="Times New Roman" w:eastAsia="標楷體" w:hAnsi="Times New Roman"/>
                <w:color w:val="7B7B7B"/>
                <w:szCs w:val="20"/>
              </w:rPr>
              <w:t>請依據要點規範，說明來訪學校之經費負擔比例。</w:t>
            </w:r>
          </w:p>
        </w:tc>
      </w:tr>
      <w:tr w:rsidR="001536FA" w14:paraId="06FF01C5" w14:textId="77777777">
        <w:trPr>
          <w:trHeight w:val="408"/>
        </w:trPr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B642E" w14:textId="77777777" w:rsidR="001536FA" w:rsidRDefault="00B3197F">
            <w:pPr>
              <w:spacing w:line="360" w:lineRule="exact"/>
              <w:jc w:val="both"/>
            </w:pPr>
            <w:r>
              <w:rPr>
                <w:rFonts w:ascii="Times New Roman" w:eastAsia="標楷體" w:hAnsi="Times New Roman"/>
                <w:b/>
                <w:szCs w:val="24"/>
              </w:rPr>
              <w:t>三、本計畫之安全風險管理機制</w:t>
            </w:r>
          </w:p>
        </w:tc>
      </w:tr>
      <w:tr w:rsidR="001536FA" w14:paraId="3F628F13" w14:textId="77777777">
        <w:trPr>
          <w:trHeight w:val="408"/>
        </w:trPr>
        <w:tc>
          <w:tcPr>
            <w:tcW w:w="9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399DC" w14:textId="77777777" w:rsidR="001536FA" w:rsidRDefault="00B3197F">
            <w:pPr>
              <w:spacing w:line="360" w:lineRule="exact"/>
              <w:jc w:val="both"/>
            </w:pPr>
            <w:r>
              <w:rPr>
                <w:rFonts w:ascii="Times New Roman" w:eastAsia="標楷體" w:hAnsi="Times New Roman"/>
                <w:color w:val="7B7B7B"/>
                <w:szCs w:val="20"/>
              </w:rPr>
              <w:t>請依據學校本學年所提供之路線內容，具體說明整體之安全風險管理與評估機制等規劃，並鼓勵至少規劃辦理一場次的安全教育研習供學校教師，以加強其對於風險之管控與應變能力。</w:t>
            </w:r>
          </w:p>
        </w:tc>
      </w:tr>
    </w:tbl>
    <w:p w14:paraId="43179302" w14:textId="77777777" w:rsidR="001536FA" w:rsidRDefault="001536FA">
      <w:pPr>
        <w:rPr>
          <w:rFonts w:ascii="Times New Roman" w:eastAsia="標楷體" w:hAnsi="Times New Roman"/>
          <w:szCs w:val="24"/>
        </w:rPr>
      </w:pPr>
    </w:p>
    <w:p w14:paraId="7A6F9C06" w14:textId="77777777" w:rsidR="001536FA" w:rsidRDefault="001536FA">
      <w:pPr>
        <w:pageBreakBefore/>
        <w:widowControl/>
        <w:rPr>
          <w:rFonts w:ascii="Times New Roman" w:eastAsia="標楷體" w:hAnsi="Times New Roman"/>
          <w:szCs w:val="24"/>
        </w:rPr>
      </w:pPr>
    </w:p>
    <w:p w14:paraId="26C18C64" w14:textId="77777777" w:rsidR="001536FA" w:rsidRDefault="00B3197F">
      <w:r>
        <w:rPr>
          <w:rFonts w:ascii="Times New Roman" w:eastAsia="標楷體" w:hAnsi="Times New Roman"/>
          <w:szCs w:val="24"/>
        </w:rPr>
        <w:t>〔若有多條路線，請自行新增〕</w:t>
      </w:r>
    </w:p>
    <w:tbl>
      <w:tblPr>
        <w:tblW w:w="9784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8"/>
        <w:gridCol w:w="3686"/>
        <w:gridCol w:w="3260"/>
      </w:tblGrid>
      <w:tr w:rsidR="001536FA" w14:paraId="58029E70" w14:textId="77777777">
        <w:trPr>
          <w:trHeight w:val="175"/>
        </w:trPr>
        <w:tc>
          <w:tcPr>
            <w:tcW w:w="9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395B1" w14:textId="77777777" w:rsidR="001536FA" w:rsidRDefault="00B3197F">
            <w:pPr>
              <w:tabs>
                <w:tab w:val="left" w:pos="567"/>
              </w:tabs>
            </w:pPr>
            <w:r>
              <w:rPr>
                <w:rFonts w:ascii="Times New Roman" w:eastAsia="標楷體" w:hAnsi="Times New Roman"/>
                <w:b/>
                <w:szCs w:val="24"/>
              </w:rPr>
              <w:t>戶外教育優質路線介紹（路線一）</w:t>
            </w:r>
          </w:p>
        </w:tc>
      </w:tr>
      <w:tr w:rsidR="001536FA" w14:paraId="2D586096" w14:textId="77777777">
        <w:trPr>
          <w:trHeight w:val="20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5012E" w14:textId="77777777" w:rsidR="001536FA" w:rsidRDefault="00B3197F">
            <w:pPr>
              <w:pStyle w:val="a7"/>
              <w:numPr>
                <w:ilvl w:val="0"/>
                <w:numId w:val="21"/>
              </w:numPr>
              <w:tabs>
                <w:tab w:val="left" w:pos="567"/>
              </w:tabs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路線名稱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B4164" w14:textId="77777777" w:rsidR="001536FA" w:rsidRDefault="001536FA">
            <w:pPr>
              <w:tabs>
                <w:tab w:val="left" w:pos="567"/>
              </w:tabs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36FA" w14:paraId="11646128" w14:textId="77777777">
        <w:trPr>
          <w:trHeight w:val="20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E2A5E" w14:textId="77777777" w:rsidR="001536FA" w:rsidRDefault="00B3197F">
            <w:pPr>
              <w:pStyle w:val="a7"/>
              <w:numPr>
                <w:ilvl w:val="0"/>
                <w:numId w:val="21"/>
              </w:numPr>
              <w:tabs>
                <w:tab w:val="left" w:pos="567"/>
              </w:tabs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結合課程屬性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C23C1" w14:textId="77777777" w:rsidR="001536FA" w:rsidRDefault="00B3197F">
            <w:pPr>
              <w:tabs>
                <w:tab w:val="left" w:pos="567"/>
              </w:tabs>
            </w:pPr>
            <w:r>
              <w:rPr>
                <w:rFonts w:ascii="MS Gothic" w:eastAsia="MS Gothic" w:hAnsi="MS Gothic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>部定課程</w:t>
            </w:r>
            <w:r>
              <w:rPr>
                <w:rFonts w:ascii="Times New Roman" w:eastAsia="標楷體" w:hAnsi="Times New Roman"/>
                <w:szCs w:val="20"/>
              </w:rPr>
              <w:t xml:space="preserve"> </w:t>
            </w:r>
            <w:r>
              <w:rPr>
                <w:rFonts w:ascii="Segoe UI Symbol" w:eastAsia="MS Gothic" w:hAnsi="Segoe UI Symbol" w:cs="Segoe UI Symbol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>校訂課程</w:t>
            </w:r>
          </w:p>
        </w:tc>
      </w:tr>
      <w:tr w:rsidR="001536FA" w14:paraId="10061EF4" w14:textId="77777777">
        <w:trPr>
          <w:trHeight w:val="20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FFE4B" w14:textId="77777777" w:rsidR="001536FA" w:rsidRDefault="00B3197F">
            <w:pPr>
              <w:pStyle w:val="a7"/>
              <w:numPr>
                <w:ilvl w:val="0"/>
                <w:numId w:val="21"/>
              </w:numPr>
              <w:tabs>
                <w:tab w:val="left" w:pos="567"/>
              </w:tabs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課程實施類型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B5704" w14:textId="77777777" w:rsidR="001536FA" w:rsidRDefault="00B3197F">
            <w:r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Times New Roman" w:eastAsia="標楷體" w:hAnsi="Times New Roman"/>
                <w:szCs w:val="24"/>
              </w:rPr>
              <w:t>生態環境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Times New Roman" w:eastAsia="標楷體" w:hAnsi="Times New Roman"/>
                <w:szCs w:val="24"/>
              </w:rPr>
              <w:t>人文歷史</w:t>
            </w:r>
          </w:p>
          <w:p w14:paraId="54461123" w14:textId="77777777" w:rsidR="001536FA" w:rsidRDefault="00B3197F">
            <w:r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Times New Roman" w:eastAsia="標楷體" w:hAnsi="Times New Roman"/>
                <w:szCs w:val="24"/>
              </w:rPr>
              <w:t>山野探索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Times New Roman" w:eastAsia="標楷體" w:hAnsi="Times New Roman"/>
                <w:szCs w:val="24"/>
              </w:rPr>
              <w:t>休閒遊憩</w:t>
            </w:r>
          </w:p>
          <w:p w14:paraId="1F0C6002" w14:textId="77777777" w:rsidR="001536FA" w:rsidRDefault="00B3197F">
            <w:r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Times New Roman" w:eastAsia="標楷體" w:hAnsi="Times New Roman"/>
                <w:szCs w:val="24"/>
              </w:rPr>
              <w:t>社區走讀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Times New Roman" w:eastAsia="標楷體" w:hAnsi="Times New Roman"/>
                <w:szCs w:val="24"/>
              </w:rPr>
              <w:t>場館參訪</w:t>
            </w:r>
          </w:p>
          <w:p w14:paraId="38CBDC9B" w14:textId="77777777" w:rsidR="001536FA" w:rsidRDefault="00B3197F">
            <w:r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Times New Roman" w:eastAsia="標楷體" w:hAnsi="Times New Roman"/>
                <w:szCs w:val="24"/>
              </w:rPr>
              <w:t>職涯探索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Times New Roman" w:eastAsia="標楷體" w:hAnsi="Times New Roman"/>
                <w:szCs w:val="24"/>
              </w:rPr>
              <w:t>海洋體驗</w:t>
            </w:r>
          </w:p>
          <w:p w14:paraId="7FDB02C4" w14:textId="77777777" w:rsidR="001536FA" w:rsidRDefault="00B3197F">
            <w:pPr>
              <w:jc w:val="both"/>
            </w:pPr>
            <w:r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Times New Roman" w:eastAsia="標楷體" w:hAnsi="Times New Roman"/>
                <w:szCs w:val="24"/>
              </w:rPr>
              <w:t>城鄉共學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Segoe UI Symbol" w:eastAsia="標楷體" w:hAnsi="Segoe UI Symbol" w:cs="Segoe UI Symbol"/>
              </w:rPr>
              <w:t>☐</w:t>
            </w:r>
            <w:r>
              <w:rPr>
                <w:rFonts w:ascii="標楷體" w:eastAsia="標楷體" w:hAnsi="標楷體"/>
              </w:rPr>
              <w:t>食農教育</w:t>
            </w:r>
          </w:p>
        </w:tc>
      </w:tr>
      <w:tr w:rsidR="001536FA" w14:paraId="1D329387" w14:textId="77777777">
        <w:trPr>
          <w:trHeight w:val="20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E32F5" w14:textId="77777777" w:rsidR="001536FA" w:rsidRDefault="00B3197F">
            <w:pPr>
              <w:pStyle w:val="a7"/>
              <w:numPr>
                <w:ilvl w:val="0"/>
                <w:numId w:val="21"/>
              </w:numPr>
              <w:tabs>
                <w:tab w:val="left" w:pos="567"/>
              </w:tabs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課程目標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5C34F" w14:textId="77777777" w:rsidR="001536FA" w:rsidRDefault="00B3197F">
            <w:pPr>
              <w:tabs>
                <w:tab w:val="left" w:pos="567"/>
              </w:tabs>
              <w:rPr>
                <w:rFonts w:ascii="Times New Roman" w:eastAsia="標楷體" w:hAnsi="Times New Roman"/>
                <w:color w:val="7B7B7B"/>
                <w:szCs w:val="20"/>
              </w:rPr>
            </w:pPr>
            <w:r>
              <w:rPr>
                <w:rFonts w:ascii="Times New Roman" w:eastAsia="標楷體" w:hAnsi="Times New Roman"/>
                <w:color w:val="7B7B7B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7B7B7B"/>
                <w:szCs w:val="20"/>
              </w:rPr>
              <w:t>建議條列式呈現</w:t>
            </w:r>
            <w:r>
              <w:rPr>
                <w:rFonts w:ascii="Times New Roman" w:eastAsia="標楷體" w:hAnsi="Times New Roman"/>
                <w:color w:val="7B7B7B"/>
                <w:szCs w:val="20"/>
              </w:rPr>
              <w:t>)</w:t>
            </w:r>
          </w:p>
        </w:tc>
      </w:tr>
      <w:tr w:rsidR="001536FA" w14:paraId="207DD1BE" w14:textId="77777777">
        <w:trPr>
          <w:trHeight w:val="20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2761D" w14:textId="77777777" w:rsidR="001536FA" w:rsidRDefault="00B3197F">
            <w:pPr>
              <w:pStyle w:val="a7"/>
              <w:numPr>
                <w:ilvl w:val="0"/>
                <w:numId w:val="21"/>
              </w:numPr>
              <w:tabs>
                <w:tab w:val="left" w:pos="567"/>
              </w:tabs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路線時間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A08BB" w14:textId="77777777" w:rsidR="001536FA" w:rsidRDefault="00B3197F">
            <w:pPr>
              <w:tabs>
                <w:tab w:val="left" w:pos="567"/>
              </w:tabs>
              <w:rPr>
                <w:rFonts w:ascii="Times New Roman" w:eastAsia="標楷體" w:hAnsi="Times New Roman"/>
                <w:color w:val="7B7B7B"/>
                <w:szCs w:val="24"/>
              </w:rPr>
            </w:pPr>
            <w:r>
              <w:rPr>
                <w:rFonts w:ascii="Times New Roman" w:eastAsia="標楷體" w:hAnsi="Times New Roman"/>
                <w:color w:val="7B7B7B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7B7B7B"/>
                <w:szCs w:val="24"/>
              </w:rPr>
              <w:t>半天或一天</w:t>
            </w:r>
            <w:r>
              <w:rPr>
                <w:rFonts w:ascii="Times New Roman" w:eastAsia="標楷體" w:hAnsi="Times New Roman"/>
                <w:color w:val="7B7B7B"/>
                <w:szCs w:val="24"/>
              </w:rPr>
              <w:t>)</w:t>
            </w:r>
          </w:p>
        </w:tc>
      </w:tr>
      <w:tr w:rsidR="001536FA" w14:paraId="638C7D6F" w14:textId="77777777">
        <w:trPr>
          <w:trHeight w:val="20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41767" w14:textId="77777777" w:rsidR="001536FA" w:rsidRDefault="00B3197F">
            <w:pPr>
              <w:pStyle w:val="a7"/>
              <w:numPr>
                <w:ilvl w:val="0"/>
                <w:numId w:val="21"/>
              </w:numPr>
              <w:tabs>
                <w:tab w:val="left" w:pos="567"/>
              </w:tabs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適合年級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298CA" w14:textId="77777777" w:rsidR="001536FA" w:rsidRDefault="001536FA">
            <w:pPr>
              <w:tabs>
                <w:tab w:val="left" w:pos="567"/>
              </w:tabs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36FA" w14:paraId="0E123F21" w14:textId="77777777">
        <w:trPr>
          <w:trHeight w:val="20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4F56D" w14:textId="77777777" w:rsidR="001536FA" w:rsidRDefault="00B3197F">
            <w:pPr>
              <w:pStyle w:val="a7"/>
              <w:numPr>
                <w:ilvl w:val="0"/>
                <w:numId w:val="21"/>
              </w:numPr>
              <w:tabs>
                <w:tab w:val="left" w:pos="567"/>
              </w:tabs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適合月份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811DD" w14:textId="77777777" w:rsidR="001536FA" w:rsidRDefault="001536FA">
            <w:pPr>
              <w:tabs>
                <w:tab w:val="left" w:pos="567"/>
              </w:tabs>
              <w:rPr>
                <w:rFonts w:ascii="Times New Roman" w:eastAsia="標楷體" w:hAnsi="Times New Roman"/>
                <w:szCs w:val="24"/>
              </w:rPr>
            </w:pPr>
          </w:p>
        </w:tc>
      </w:tr>
      <w:tr w:rsidR="001536FA" w14:paraId="1F9706B0" w14:textId="77777777">
        <w:trPr>
          <w:trHeight w:val="20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C8191" w14:textId="77777777" w:rsidR="001536FA" w:rsidRDefault="00B3197F">
            <w:pPr>
              <w:pStyle w:val="a7"/>
              <w:numPr>
                <w:ilvl w:val="0"/>
                <w:numId w:val="21"/>
              </w:numPr>
              <w:tabs>
                <w:tab w:val="left" w:pos="567"/>
              </w:tabs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路線乘載量預期效益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39ACE" w14:textId="77777777" w:rsidR="001536FA" w:rsidRDefault="00B3197F">
            <w:pPr>
              <w:tabs>
                <w:tab w:val="left" w:pos="567"/>
              </w:tabs>
              <w:rPr>
                <w:rFonts w:ascii="Times New Roman" w:eastAsia="標楷體" w:hAnsi="Times New Roman"/>
                <w:color w:val="7B7B7B"/>
                <w:szCs w:val="24"/>
              </w:rPr>
            </w:pPr>
            <w:r>
              <w:rPr>
                <w:rFonts w:ascii="Times New Roman" w:eastAsia="標楷體" w:hAnsi="Times New Roman"/>
                <w:color w:val="7B7B7B"/>
                <w:szCs w:val="24"/>
              </w:rPr>
              <w:t>每次</w:t>
            </w:r>
            <w:r>
              <w:rPr>
                <w:rFonts w:ascii="Times New Roman" w:eastAsia="標楷體" w:hAnsi="Times New Roman"/>
                <w:color w:val="7B7B7B"/>
                <w:szCs w:val="24"/>
              </w:rPr>
              <w:t>_____</w:t>
            </w:r>
            <w:r>
              <w:rPr>
                <w:rFonts w:ascii="Times New Roman" w:eastAsia="標楷體" w:hAnsi="Times New Roman"/>
                <w:color w:val="7B7B7B"/>
                <w:szCs w:val="24"/>
              </w:rPr>
              <w:t>至</w:t>
            </w:r>
            <w:r>
              <w:rPr>
                <w:rFonts w:ascii="Times New Roman" w:eastAsia="標楷體" w:hAnsi="Times New Roman"/>
                <w:color w:val="7B7B7B"/>
                <w:szCs w:val="24"/>
              </w:rPr>
              <w:t>_____</w:t>
            </w:r>
            <w:r>
              <w:rPr>
                <w:rFonts w:ascii="Times New Roman" w:eastAsia="標楷體" w:hAnsi="Times New Roman"/>
                <w:color w:val="7B7B7B"/>
                <w:szCs w:val="24"/>
              </w:rPr>
              <w:t>人，每學年可提供</w:t>
            </w:r>
            <w:r>
              <w:rPr>
                <w:rFonts w:ascii="Times New Roman" w:eastAsia="標楷體" w:hAnsi="Times New Roman"/>
                <w:color w:val="7B7B7B"/>
                <w:szCs w:val="24"/>
              </w:rPr>
              <w:t>_______</w:t>
            </w:r>
            <w:r>
              <w:rPr>
                <w:rFonts w:ascii="Times New Roman" w:eastAsia="標楷體" w:hAnsi="Times New Roman"/>
                <w:color w:val="7B7B7B"/>
                <w:szCs w:val="24"/>
              </w:rPr>
              <w:t>梯次</w:t>
            </w:r>
          </w:p>
          <w:p w14:paraId="37E67F84" w14:textId="77777777" w:rsidR="001536FA" w:rsidRDefault="00B3197F">
            <w:pPr>
              <w:tabs>
                <w:tab w:val="left" w:pos="567"/>
              </w:tabs>
              <w:rPr>
                <w:rFonts w:ascii="Times New Roman" w:eastAsia="標楷體" w:hAnsi="Times New Roman"/>
                <w:color w:val="7B7B7B"/>
                <w:szCs w:val="24"/>
              </w:rPr>
            </w:pPr>
            <w:r>
              <w:rPr>
                <w:rFonts w:ascii="Times New Roman" w:eastAsia="標楷體" w:hAnsi="Times New Roman"/>
                <w:color w:val="7B7B7B"/>
                <w:szCs w:val="24"/>
              </w:rPr>
              <w:t>本學年預計提供</w:t>
            </w:r>
            <w:r>
              <w:rPr>
                <w:rFonts w:ascii="Times New Roman" w:eastAsia="標楷體" w:hAnsi="Times New Roman"/>
                <w:color w:val="7B7B7B"/>
                <w:szCs w:val="24"/>
              </w:rPr>
              <w:t>________</w:t>
            </w:r>
            <w:r>
              <w:rPr>
                <w:rFonts w:ascii="Times New Roman" w:eastAsia="標楷體" w:hAnsi="Times New Roman"/>
                <w:color w:val="7B7B7B"/>
                <w:szCs w:val="24"/>
              </w:rPr>
              <w:t>校，來訪</w:t>
            </w:r>
            <w:r>
              <w:rPr>
                <w:rFonts w:ascii="Times New Roman" w:eastAsia="標楷體" w:hAnsi="Times New Roman"/>
                <w:color w:val="7B7B7B"/>
                <w:szCs w:val="24"/>
              </w:rPr>
              <w:t>________</w:t>
            </w:r>
            <w:r>
              <w:rPr>
                <w:rFonts w:ascii="Times New Roman" w:eastAsia="標楷體" w:hAnsi="Times New Roman"/>
                <w:color w:val="7B7B7B"/>
                <w:szCs w:val="24"/>
              </w:rPr>
              <w:t>人</w:t>
            </w:r>
          </w:p>
          <w:p w14:paraId="20B6CB03" w14:textId="77777777" w:rsidR="001536FA" w:rsidRDefault="00B3197F">
            <w:pPr>
              <w:tabs>
                <w:tab w:val="left" w:pos="567"/>
              </w:tabs>
            </w:pPr>
            <w:r>
              <w:rPr>
                <w:rFonts w:ascii="Times New Roman" w:eastAsia="標楷體" w:hAnsi="Times New Roman"/>
                <w:color w:val="7B7B7B"/>
                <w:szCs w:val="24"/>
              </w:rPr>
              <w:t>本校預計參與人數，教師數</w:t>
            </w:r>
            <w:r>
              <w:rPr>
                <w:rFonts w:ascii="Times New Roman" w:eastAsia="標楷體" w:hAnsi="Times New Roman"/>
                <w:color w:val="7B7B7B"/>
                <w:szCs w:val="24"/>
              </w:rPr>
              <w:t>____</w:t>
            </w:r>
            <w:r>
              <w:rPr>
                <w:rFonts w:ascii="Times New Roman" w:eastAsia="標楷體" w:hAnsi="Times New Roman"/>
                <w:color w:val="7B7B7B"/>
                <w:szCs w:val="24"/>
              </w:rPr>
              <w:t>人，學生數</w:t>
            </w:r>
            <w:r>
              <w:rPr>
                <w:rFonts w:ascii="Times New Roman" w:eastAsia="標楷體" w:hAnsi="Times New Roman"/>
                <w:color w:val="7B7B7B"/>
                <w:szCs w:val="24"/>
              </w:rPr>
              <w:t>____</w:t>
            </w:r>
            <w:r>
              <w:rPr>
                <w:rFonts w:ascii="Times New Roman" w:eastAsia="標楷體" w:hAnsi="Times New Roman"/>
                <w:color w:val="7B7B7B"/>
                <w:szCs w:val="24"/>
              </w:rPr>
              <w:t>人</w:t>
            </w:r>
          </w:p>
        </w:tc>
      </w:tr>
      <w:tr w:rsidR="001536FA" w14:paraId="0BBE7922" w14:textId="77777777">
        <w:trPr>
          <w:trHeight w:val="20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8442F" w14:textId="77777777" w:rsidR="001536FA" w:rsidRDefault="00B3197F">
            <w:pPr>
              <w:pStyle w:val="a7"/>
              <w:numPr>
                <w:ilvl w:val="0"/>
                <w:numId w:val="21"/>
              </w:numPr>
              <w:tabs>
                <w:tab w:val="left" w:pos="567"/>
              </w:tabs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路線教育內涵說明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CAC66" w14:textId="77777777" w:rsidR="001536FA" w:rsidRDefault="00B3197F">
            <w:pPr>
              <w:tabs>
                <w:tab w:val="left" w:pos="567"/>
              </w:tabs>
            </w:pPr>
            <w:r>
              <w:rPr>
                <w:rFonts w:ascii="Times New Roman" w:eastAsia="標楷體" w:hAnsi="Times New Roman"/>
                <w:color w:val="7B7B7B"/>
                <w:szCs w:val="24"/>
              </w:rPr>
              <w:t>針對戶外教育前、中、後相關學習安排進行說明</w:t>
            </w:r>
          </w:p>
        </w:tc>
      </w:tr>
      <w:tr w:rsidR="001536FA" w14:paraId="235A28AF" w14:textId="77777777">
        <w:trPr>
          <w:trHeight w:val="331"/>
        </w:trPr>
        <w:tc>
          <w:tcPr>
            <w:tcW w:w="2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9CA0C" w14:textId="77777777" w:rsidR="001536FA" w:rsidRDefault="00B3197F">
            <w:pPr>
              <w:pStyle w:val="a7"/>
              <w:numPr>
                <w:ilvl w:val="0"/>
                <w:numId w:val="21"/>
              </w:numPr>
              <w:tabs>
                <w:tab w:val="left" w:pos="567"/>
              </w:tabs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學習地點與內容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8E6C8" w14:textId="77777777" w:rsidR="001536FA" w:rsidRDefault="00B3197F">
            <w:pPr>
              <w:tabs>
                <w:tab w:val="left" w:pos="567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學習地點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A57E1" w14:textId="77777777" w:rsidR="001536FA" w:rsidRDefault="00B3197F">
            <w:pPr>
              <w:tabs>
                <w:tab w:val="left" w:pos="567"/>
              </w:tabs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學習內容</w:t>
            </w:r>
          </w:p>
        </w:tc>
      </w:tr>
      <w:tr w:rsidR="001536FA" w14:paraId="28B68057" w14:textId="77777777">
        <w:trPr>
          <w:trHeight w:val="20"/>
        </w:trPr>
        <w:tc>
          <w:tcPr>
            <w:tcW w:w="2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78229" w14:textId="77777777" w:rsidR="001536FA" w:rsidRDefault="001536FA">
            <w:pPr>
              <w:tabs>
                <w:tab w:val="left" w:pos="567"/>
              </w:tabs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94EC3" w14:textId="77777777" w:rsidR="001536FA" w:rsidRDefault="00B3197F">
            <w:pPr>
              <w:tabs>
                <w:tab w:val="left" w:pos="567"/>
              </w:tabs>
              <w:jc w:val="center"/>
              <w:rPr>
                <w:rFonts w:ascii="Times New Roman" w:eastAsia="標楷體" w:hAnsi="Times New Roman"/>
                <w:color w:val="7B7B7B"/>
                <w:szCs w:val="24"/>
              </w:rPr>
            </w:pPr>
            <w:r>
              <w:rPr>
                <w:rFonts w:ascii="Times New Roman" w:eastAsia="標楷體" w:hAnsi="Times New Roman"/>
                <w:color w:val="7B7B7B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7B7B7B"/>
                <w:szCs w:val="24"/>
              </w:rPr>
              <w:t>請填寫鄉鎮及場域名稱</w:t>
            </w:r>
            <w:r>
              <w:rPr>
                <w:rFonts w:ascii="Times New Roman" w:eastAsia="標楷體" w:hAnsi="Times New Roman"/>
                <w:color w:val="7B7B7B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F6FF2" w14:textId="77777777" w:rsidR="001536FA" w:rsidRDefault="001536FA">
            <w:pPr>
              <w:tabs>
                <w:tab w:val="left" w:pos="567"/>
              </w:tabs>
              <w:rPr>
                <w:rFonts w:ascii="Times New Roman" w:eastAsia="標楷體" w:hAnsi="Times New Roman"/>
                <w:color w:val="7B7B7B"/>
                <w:szCs w:val="24"/>
              </w:rPr>
            </w:pPr>
          </w:p>
        </w:tc>
      </w:tr>
      <w:tr w:rsidR="001536FA" w14:paraId="3B451009" w14:textId="77777777">
        <w:trPr>
          <w:trHeight w:val="20"/>
        </w:trPr>
        <w:tc>
          <w:tcPr>
            <w:tcW w:w="2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652F5" w14:textId="77777777" w:rsidR="001536FA" w:rsidRDefault="001536FA">
            <w:pPr>
              <w:tabs>
                <w:tab w:val="left" w:pos="567"/>
              </w:tabs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97A89" w14:textId="77777777" w:rsidR="001536FA" w:rsidRDefault="00B3197F">
            <w:pPr>
              <w:tabs>
                <w:tab w:val="left" w:pos="567"/>
              </w:tabs>
              <w:jc w:val="center"/>
              <w:rPr>
                <w:rFonts w:ascii="Times New Roman" w:eastAsia="標楷體" w:hAnsi="Times New Roman"/>
                <w:color w:val="7B7B7B"/>
                <w:szCs w:val="24"/>
              </w:rPr>
            </w:pPr>
            <w:r>
              <w:rPr>
                <w:rFonts w:ascii="Times New Roman" w:eastAsia="標楷體" w:hAnsi="Times New Roman"/>
                <w:color w:val="7B7B7B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7B7B7B"/>
                <w:szCs w:val="24"/>
              </w:rPr>
              <w:t>請填寫鄉鎮及場域名稱</w:t>
            </w:r>
            <w:r>
              <w:rPr>
                <w:rFonts w:ascii="Times New Roman" w:eastAsia="標楷體" w:hAnsi="Times New Roman"/>
                <w:color w:val="7B7B7B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ECB96" w14:textId="77777777" w:rsidR="001536FA" w:rsidRDefault="001536FA">
            <w:pPr>
              <w:tabs>
                <w:tab w:val="left" w:pos="567"/>
              </w:tabs>
              <w:rPr>
                <w:rFonts w:ascii="Times New Roman" w:eastAsia="標楷體" w:hAnsi="Times New Roman"/>
                <w:color w:val="7B7B7B"/>
                <w:szCs w:val="24"/>
              </w:rPr>
            </w:pPr>
          </w:p>
        </w:tc>
      </w:tr>
      <w:tr w:rsidR="001536FA" w14:paraId="4F923B57" w14:textId="77777777">
        <w:trPr>
          <w:trHeight w:val="20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4FB3D" w14:textId="77777777" w:rsidR="001536FA" w:rsidRDefault="00B3197F">
            <w:pPr>
              <w:pStyle w:val="a7"/>
              <w:numPr>
                <w:ilvl w:val="0"/>
                <w:numId w:val="21"/>
              </w:numPr>
              <w:tabs>
                <w:tab w:val="left" w:pos="567"/>
              </w:tabs>
              <w:ind w:left="709" w:hanging="709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安全風險管理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7486B" w14:textId="77777777" w:rsidR="001536FA" w:rsidRDefault="00B3197F">
            <w:pPr>
              <w:tabs>
                <w:tab w:val="left" w:pos="567"/>
              </w:tabs>
              <w:rPr>
                <w:rFonts w:ascii="Times New Roman" w:eastAsia="標楷體" w:hAnsi="Times New Roman"/>
                <w:color w:val="7B7B7B"/>
                <w:szCs w:val="24"/>
              </w:rPr>
            </w:pPr>
            <w:r>
              <w:rPr>
                <w:rFonts w:ascii="Times New Roman" w:eastAsia="標楷體" w:hAnsi="Times New Roman"/>
                <w:color w:val="7B7B7B"/>
                <w:szCs w:val="24"/>
              </w:rPr>
              <w:t>請依據本條路線之學習內容，具體說明執行本課程之安全風險管理規劃。</w:t>
            </w:r>
          </w:p>
        </w:tc>
      </w:tr>
      <w:tr w:rsidR="001536FA" w14:paraId="3DF69B6E" w14:textId="77777777">
        <w:trPr>
          <w:trHeight w:val="416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B45DB" w14:textId="77777777" w:rsidR="001536FA" w:rsidRDefault="00B3197F">
            <w:pPr>
              <w:pStyle w:val="a7"/>
              <w:numPr>
                <w:ilvl w:val="0"/>
                <w:numId w:val="21"/>
              </w:numPr>
              <w:tabs>
                <w:tab w:val="left" w:pos="567"/>
              </w:tabs>
              <w:ind w:left="709" w:hanging="709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外部協作師資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3C6D0" w14:textId="77777777" w:rsidR="001536FA" w:rsidRDefault="00B3197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313"/>
              </w:tabs>
              <w:snapToGrid w:val="0"/>
              <w:spacing w:line="320" w:lineRule="exact"/>
              <w:ind w:right="-95"/>
              <w:rPr>
                <w:rFonts w:ascii="Times New Roman" w:eastAsia="標楷體" w:hAnsi="Times New Roman"/>
                <w:spacing w:val="5"/>
                <w:szCs w:val="24"/>
              </w:rPr>
            </w:pPr>
            <w:r>
              <w:rPr>
                <w:rFonts w:ascii="Times New Roman" w:eastAsia="標楷體" w:hAnsi="Times New Roman"/>
                <w:spacing w:val="5"/>
                <w:szCs w:val="24"/>
              </w:rPr>
              <w:t>共</w:t>
            </w:r>
            <w:r>
              <w:rPr>
                <w:rFonts w:ascii="Times New Roman" w:eastAsia="標楷體" w:hAnsi="Times New Roman"/>
                <w:spacing w:val="5"/>
                <w:szCs w:val="24"/>
              </w:rPr>
              <w:t>________</w:t>
            </w:r>
            <w:r>
              <w:rPr>
                <w:rFonts w:ascii="Times New Roman" w:eastAsia="標楷體" w:hAnsi="Times New Roman"/>
                <w:spacing w:val="5"/>
                <w:szCs w:val="24"/>
              </w:rPr>
              <w:t>位協作師資，協作師資屬性</w:t>
            </w:r>
          </w:p>
          <w:p w14:paraId="34DEF4C0" w14:textId="77777777" w:rsidR="001536FA" w:rsidRDefault="00B3197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313"/>
              </w:tabs>
              <w:snapToGrid w:val="0"/>
              <w:spacing w:line="320" w:lineRule="exact"/>
              <w:ind w:right="-95"/>
            </w:pPr>
            <w:r>
              <w:rPr>
                <w:rFonts w:ascii="Segoe UI Symbol" w:eastAsia="MS Gothic" w:hAnsi="Segoe UI Symbol" w:cs="Segoe UI Symbol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>專業課程需求</w:t>
            </w:r>
            <w:r>
              <w:rPr>
                <w:rFonts w:ascii="Times New Roman" w:eastAsia="標楷體" w:hAnsi="Times New Roman"/>
                <w:szCs w:val="20"/>
              </w:rPr>
              <w:t>____</w:t>
            </w:r>
            <w:r>
              <w:rPr>
                <w:rFonts w:ascii="Times New Roman" w:eastAsia="標楷體" w:hAnsi="Times New Roman"/>
                <w:szCs w:val="20"/>
              </w:rPr>
              <w:t>位</w:t>
            </w:r>
          </w:p>
          <w:p w14:paraId="686045C3" w14:textId="77777777" w:rsidR="001536FA" w:rsidRDefault="00B3197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313"/>
              </w:tabs>
              <w:snapToGrid w:val="0"/>
              <w:spacing w:line="320" w:lineRule="exact"/>
              <w:ind w:right="-95"/>
            </w:pPr>
            <w:r>
              <w:rPr>
                <w:rFonts w:ascii="Segoe UI Symbol" w:eastAsia="MS Gothic" w:hAnsi="Segoe UI Symbol" w:cs="Segoe UI Symbol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>安全風險管理需求</w:t>
            </w:r>
            <w:r>
              <w:rPr>
                <w:rFonts w:ascii="Times New Roman" w:eastAsia="標楷體" w:hAnsi="Times New Roman"/>
                <w:szCs w:val="20"/>
              </w:rPr>
              <w:t>_____</w:t>
            </w:r>
            <w:r>
              <w:rPr>
                <w:rFonts w:ascii="Times New Roman" w:eastAsia="標楷體" w:hAnsi="Times New Roman"/>
                <w:szCs w:val="20"/>
              </w:rPr>
              <w:t>位</w:t>
            </w:r>
          </w:p>
          <w:p w14:paraId="506125C7" w14:textId="77777777" w:rsidR="001536FA" w:rsidRDefault="00B3197F">
            <w:pPr>
              <w:tabs>
                <w:tab w:val="left" w:pos="567"/>
              </w:tabs>
            </w:pPr>
            <w:r>
              <w:rPr>
                <w:rFonts w:ascii="Segoe UI Symbol" w:eastAsia="MS Gothic" w:hAnsi="Segoe UI Symbol" w:cs="Segoe UI Symbol"/>
                <w:szCs w:val="20"/>
              </w:rPr>
              <w:t>☐</w:t>
            </w:r>
            <w:r>
              <w:rPr>
                <w:rFonts w:ascii="Times New Roman" w:eastAsia="標楷體" w:hAnsi="Times New Roman"/>
                <w:szCs w:val="20"/>
              </w:rPr>
              <w:t>其他</w:t>
            </w:r>
            <w:r>
              <w:rPr>
                <w:rFonts w:ascii="Times New Roman" w:eastAsia="標楷體" w:hAnsi="Times New Roman"/>
                <w:szCs w:val="20"/>
              </w:rPr>
              <w:t>________</w:t>
            </w:r>
            <w:r>
              <w:rPr>
                <w:rFonts w:ascii="Times New Roman" w:eastAsia="標楷體" w:hAnsi="Times New Roman"/>
                <w:szCs w:val="20"/>
              </w:rPr>
              <w:t>需求，</w:t>
            </w:r>
            <w:r>
              <w:rPr>
                <w:rFonts w:ascii="Times New Roman" w:eastAsia="標楷體" w:hAnsi="Times New Roman"/>
                <w:szCs w:val="20"/>
              </w:rPr>
              <w:t>____</w:t>
            </w:r>
            <w:r>
              <w:rPr>
                <w:rFonts w:ascii="Times New Roman" w:eastAsia="標楷體" w:hAnsi="Times New Roman"/>
                <w:szCs w:val="20"/>
              </w:rPr>
              <w:t>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31843" w14:textId="77777777" w:rsidR="001536FA" w:rsidRDefault="00B3197F">
            <w:pPr>
              <w:widowControl/>
              <w:snapToGrid w:val="0"/>
              <w:spacing w:line="320" w:lineRule="exact"/>
              <w:ind w:right="47"/>
              <w:jc w:val="both"/>
              <w:rPr>
                <w:rFonts w:ascii="Times New Roman" w:eastAsia="標楷體" w:hAnsi="Times New Roman"/>
                <w:color w:val="7B7B7B"/>
                <w:spacing w:val="2"/>
                <w:szCs w:val="20"/>
              </w:rPr>
            </w:pPr>
            <w:r>
              <w:rPr>
                <w:rFonts w:ascii="Times New Roman" w:eastAsia="標楷體" w:hAnsi="Times New Roman"/>
                <w:color w:val="7B7B7B"/>
                <w:spacing w:val="2"/>
                <w:szCs w:val="20"/>
              </w:rPr>
              <w:t>本次實施之課程是否有和外部師資協作授課，請協助填列。</w:t>
            </w:r>
          </w:p>
        </w:tc>
      </w:tr>
    </w:tbl>
    <w:p w14:paraId="38B5A3AD" w14:textId="77777777" w:rsidR="001536FA" w:rsidRDefault="001536FA"/>
    <w:p w14:paraId="2B550016" w14:textId="77777777" w:rsidR="006136DE" w:rsidRDefault="006136DE"/>
    <w:p w14:paraId="76F11678" w14:textId="77777777" w:rsidR="006136DE" w:rsidRDefault="006136DE"/>
    <w:p w14:paraId="19F7E891" w14:textId="77777777" w:rsidR="006136DE" w:rsidRDefault="006136DE"/>
    <w:p w14:paraId="56A1B69A" w14:textId="77777777" w:rsidR="006136DE" w:rsidRDefault="006136DE"/>
    <w:p w14:paraId="14E70711" w14:textId="77777777" w:rsidR="006136DE" w:rsidRDefault="006136DE"/>
    <w:p w14:paraId="7E06D7D6" w14:textId="77777777" w:rsidR="006136DE" w:rsidRDefault="006136DE"/>
    <w:p w14:paraId="67932394" w14:textId="77777777" w:rsidR="006136DE" w:rsidRDefault="006136DE"/>
    <w:tbl>
      <w:tblPr>
        <w:tblpPr w:leftFromText="180" w:rightFromText="180" w:vertAnchor="text" w:horzAnchor="margin" w:tblpY="1"/>
        <w:tblW w:w="978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362"/>
        <w:gridCol w:w="1452"/>
        <w:gridCol w:w="1134"/>
        <w:gridCol w:w="595"/>
        <w:gridCol w:w="1276"/>
        <w:gridCol w:w="851"/>
        <w:gridCol w:w="1559"/>
        <w:gridCol w:w="2101"/>
      </w:tblGrid>
      <w:tr w:rsidR="006B0493" w:rsidRPr="00A62AFC" w14:paraId="071BBE76" w14:textId="77777777" w:rsidTr="006B0493">
        <w:trPr>
          <w:trHeight w:val="142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8C1E8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38C4A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D6C2" w14:textId="77777777" w:rsidR="006B0493" w:rsidRPr="00A62AFC" w:rsidRDefault="006B0493" w:rsidP="006B0493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 w:val="32"/>
                <w:szCs w:val="32"/>
              </w:rPr>
              <w:t>教育部國民及學前教育署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0D58C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■</w:t>
            </w:r>
            <w:r w:rsidRPr="00A62AFC">
              <w:rPr>
                <w:rFonts w:ascii="Times New Roman" w:eastAsia="標楷體" w:hAnsi="Times New Roman"/>
                <w:kern w:val="0"/>
                <w:sz w:val="32"/>
                <w:szCs w:val="32"/>
              </w:rPr>
              <w:t>申請表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D4C7B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    </w:t>
            </w:r>
          </w:p>
        </w:tc>
      </w:tr>
      <w:tr w:rsidR="006B0493" w:rsidRPr="00A62AFC" w14:paraId="4BA9EADE" w14:textId="77777777" w:rsidTr="006B0493">
        <w:trPr>
          <w:trHeight w:val="420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67C0C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1C7A1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43B36" w14:textId="77777777" w:rsidR="006B0493" w:rsidRPr="00A62AFC" w:rsidRDefault="006B0493" w:rsidP="006B0493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 w:val="32"/>
                <w:szCs w:val="32"/>
              </w:rPr>
              <w:t>補助計畫項目經費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06AA5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 w:val="32"/>
                <w:szCs w:val="32"/>
              </w:rPr>
              <w:t>□</w:t>
            </w:r>
            <w:r w:rsidRPr="00A62AFC">
              <w:rPr>
                <w:rFonts w:ascii="Times New Roman" w:eastAsia="標楷體" w:hAnsi="Times New Roman"/>
                <w:kern w:val="0"/>
                <w:sz w:val="32"/>
                <w:szCs w:val="32"/>
              </w:rPr>
              <w:t>核定表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2897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B0493" w:rsidRPr="00A62AFC" w14:paraId="0C513A84" w14:textId="77777777" w:rsidTr="006B0493">
        <w:trPr>
          <w:trHeight w:val="420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A42176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48B67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84B899" w14:textId="77777777" w:rsidR="006B0493" w:rsidRPr="00A62AFC" w:rsidRDefault="006B0493" w:rsidP="006B0493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AA98AD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B00F8B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B0493" w:rsidRPr="00A62AFC" w14:paraId="30B932A9" w14:textId="77777777" w:rsidTr="006B0493">
        <w:trPr>
          <w:trHeight w:val="330"/>
        </w:trPr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E8676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申請單位：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XX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學校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計畫名稱：</w:t>
            </w:r>
          </w:p>
        </w:tc>
      </w:tr>
      <w:tr w:rsidR="006B0493" w:rsidRPr="00A62AFC" w14:paraId="6BD4CBE4" w14:textId="77777777" w:rsidTr="006B0493">
        <w:trPr>
          <w:trHeight w:val="330"/>
        </w:trPr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D95669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計畫期程：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日至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日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proofErr w:type="gramStart"/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核定應結報</w:t>
            </w:r>
            <w:proofErr w:type="gramEnd"/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日期：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日前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</w:tr>
      <w:tr w:rsidR="006B0493" w:rsidRPr="00A62AFC" w14:paraId="2FBF5DB1" w14:textId="77777777" w:rsidTr="006B0493">
        <w:trPr>
          <w:trHeight w:val="330"/>
        </w:trPr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9ECA2F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計畫經費總額：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元，向國教署申請補助金額：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元，自籌款：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</w:p>
        </w:tc>
      </w:tr>
      <w:tr w:rsidR="006B0493" w:rsidRPr="00A62AFC" w14:paraId="7891BB5C" w14:textId="77777777" w:rsidTr="006B0493">
        <w:trPr>
          <w:trHeight w:val="330"/>
        </w:trPr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A295D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擬向其他機關與民間團體申請補助：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無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有</w:t>
            </w:r>
          </w:p>
        </w:tc>
      </w:tr>
      <w:tr w:rsidR="006B0493" w:rsidRPr="00A62AFC" w14:paraId="324519EA" w14:textId="77777777" w:rsidTr="006B0493">
        <w:trPr>
          <w:trHeight w:val="330"/>
        </w:trPr>
        <w:tc>
          <w:tcPr>
            <w:tcW w:w="978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DABD1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（請註明其他機關與民間團體申請補助經費之項目及金額）</w:t>
            </w:r>
          </w:p>
        </w:tc>
      </w:tr>
      <w:tr w:rsidR="006B0493" w:rsidRPr="00A62AFC" w14:paraId="3755440E" w14:textId="77777777" w:rsidTr="006B0493">
        <w:trPr>
          <w:trHeight w:val="330"/>
        </w:trPr>
        <w:tc>
          <w:tcPr>
            <w:tcW w:w="978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FE733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國教署：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  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元，補助項目及金額：</w:t>
            </w:r>
          </w:p>
        </w:tc>
      </w:tr>
      <w:tr w:rsidR="006B0493" w:rsidRPr="00A62AFC" w14:paraId="44D6B021" w14:textId="77777777" w:rsidTr="006B0493">
        <w:trPr>
          <w:trHeight w:val="330"/>
        </w:trPr>
        <w:tc>
          <w:tcPr>
            <w:tcW w:w="978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08D39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XXXX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部：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元，補助項目及金額：</w:t>
            </w:r>
          </w:p>
        </w:tc>
      </w:tr>
      <w:tr w:rsidR="006B0493" w:rsidRPr="00A62AFC" w14:paraId="3041C574" w14:textId="77777777" w:rsidTr="006B0493">
        <w:trPr>
          <w:trHeight w:val="330"/>
        </w:trPr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FB575" w14:textId="77777777" w:rsidR="006B0493" w:rsidRPr="00A62AFC" w:rsidRDefault="006B0493" w:rsidP="006B0493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經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費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項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目</w:t>
            </w:r>
          </w:p>
        </w:tc>
        <w:tc>
          <w:tcPr>
            <w:tcW w:w="38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130AD" w14:textId="77777777" w:rsidR="006B0493" w:rsidRPr="00A62AFC" w:rsidRDefault="006B0493" w:rsidP="006B0493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計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畫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經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費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明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細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561B1" w14:textId="77777777" w:rsidR="006B0493" w:rsidRPr="00A62AFC" w:rsidRDefault="006B0493" w:rsidP="006B0493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國教署核定情形</w:t>
            </w:r>
          </w:p>
        </w:tc>
      </w:tr>
      <w:tr w:rsidR="006B0493" w:rsidRPr="00A62AFC" w14:paraId="73F001CF" w14:textId="77777777" w:rsidTr="006B0493">
        <w:trPr>
          <w:trHeight w:val="360"/>
        </w:trPr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0BA3F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8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5EB2F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C6449" w14:textId="77777777" w:rsidR="006B0493" w:rsidRPr="00A62AFC" w:rsidRDefault="006B0493" w:rsidP="006B0493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（申請單位請勿填寫）</w:t>
            </w:r>
          </w:p>
        </w:tc>
      </w:tr>
      <w:tr w:rsidR="006B0493" w:rsidRPr="00A62AFC" w14:paraId="5C7A3B77" w14:textId="77777777" w:rsidTr="006B0493">
        <w:trPr>
          <w:trHeight w:val="420"/>
        </w:trPr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2525E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EB6D6" w14:textId="77777777" w:rsidR="006B0493" w:rsidRPr="00A62AFC" w:rsidRDefault="006B0493" w:rsidP="006B0493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單價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93604" w14:textId="77777777" w:rsidR="006B0493" w:rsidRPr="00A62AFC" w:rsidRDefault="006B0493" w:rsidP="006B0493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數量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9FE1D" w14:textId="77777777" w:rsidR="006B0493" w:rsidRPr="00A62AFC" w:rsidRDefault="006B0493" w:rsidP="006B0493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總價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965D06" w14:textId="77777777" w:rsidR="006B0493" w:rsidRPr="00A62AFC" w:rsidRDefault="006B0493" w:rsidP="006B0493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說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B9BC1" w14:textId="77777777" w:rsidR="006B0493" w:rsidRPr="00A62AFC" w:rsidRDefault="006B0493" w:rsidP="006B0493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計畫金額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2F627" w14:textId="77777777" w:rsidR="006B0493" w:rsidRPr="00A62AFC" w:rsidRDefault="006B0493" w:rsidP="006B0493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補助金額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</w:tr>
      <w:tr w:rsidR="006B0493" w:rsidRPr="00A62AFC" w14:paraId="03290BDE" w14:textId="77777777" w:rsidTr="006B0493">
        <w:trPr>
          <w:trHeight w:val="555"/>
        </w:trPr>
        <w:tc>
          <w:tcPr>
            <w:tcW w:w="4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482377" w14:textId="77777777" w:rsidR="006B0493" w:rsidRPr="00A62AFC" w:rsidRDefault="006B0493" w:rsidP="006B0493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業</w:t>
            </w:r>
          </w:p>
          <w:p w14:paraId="628560E6" w14:textId="77777777" w:rsidR="006B0493" w:rsidRPr="00A62AFC" w:rsidRDefault="006B0493" w:rsidP="006B0493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務</w:t>
            </w:r>
            <w:proofErr w:type="gramEnd"/>
          </w:p>
          <w:p w14:paraId="31E33B23" w14:textId="77777777" w:rsidR="006B0493" w:rsidRPr="00A62AFC" w:rsidRDefault="006B0493" w:rsidP="006B0493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費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0708C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經濟弱勢學生參加費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AABF7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3D501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F82FE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D13F63" w14:textId="77777777" w:rsidR="006B0493" w:rsidRPr="00A62AFC" w:rsidRDefault="006B0493" w:rsidP="006B0493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98F35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7C0B7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  <w:tr w:rsidR="006B0493" w:rsidRPr="00A62AFC" w14:paraId="69B58B1C" w14:textId="77777777" w:rsidTr="006B0493">
        <w:trPr>
          <w:trHeight w:val="384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8FFF7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0890A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代課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鐘點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61B19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A7F73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831CC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B42D7" w14:textId="77777777" w:rsidR="006B0493" w:rsidRPr="00A62AFC" w:rsidRDefault="006B0493" w:rsidP="006B0493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002E1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B443C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  <w:tr w:rsidR="006B0493" w:rsidRPr="00A62AFC" w14:paraId="17143466" w14:textId="77777777" w:rsidTr="006B0493">
        <w:trPr>
          <w:trHeight w:val="404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69ECA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6A19F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講座鐘點費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31C83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9BFEE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4EE58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87A7E" w14:textId="77777777" w:rsidR="006B0493" w:rsidRPr="00A62AFC" w:rsidRDefault="006B0493" w:rsidP="006B0493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FE30D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65B2A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  <w:tr w:rsidR="006B0493" w:rsidRPr="00A62AFC" w14:paraId="25A7D1D9" w14:textId="77777777" w:rsidTr="006B0493">
        <w:trPr>
          <w:trHeight w:val="126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AF43C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89110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A62AFC">
              <w:rPr>
                <w:rFonts w:ascii="Times New Roman" w:eastAsia="標楷體" w:hAnsi="Times New Roman"/>
                <w:szCs w:val="24"/>
              </w:rPr>
              <w:t>印刷費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208FA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F2388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2E189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32966" w14:textId="77777777" w:rsidR="006B0493" w:rsidRPr="00A62AFC" w:rsidRDefault="006B0493" w:rsidP="006B0493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805B9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0519D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B0493" w:rsidRPr="00A62AFC" w14:paraId="43B88073" w14:textId="77777777" w:rsidTr="006B0493">
        <w:trPr>
          <w:trHeight w:val="60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A3532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77DF5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A62AFC">
              <w:rPr>
                <w:rFonts w:ascii="Times New Roman" w:eastAsia="標楷體" w:hAnsi="Times New Roman"/>
                <w:szCs w:val="24"/>
              </w:rPr>
              <w:t>膳費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7DBBA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51921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1E76C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7EB62" w14:textId="77777777" w:rsidR="006B0493" w:rsidRPr="00A62AFC" w:rsidRDefault="006B0493" w:rsidP="006B0493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DDD94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A3B79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B0493" w:rsidRPr="00A62AFC" w14:paraId="58C5BFE1" w14:textId="77777777" w:rsidTr="006B0493">
        <w:trPr>
          <w:trHeight w:val="166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4A069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A8D72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A62AFC">
              <w:rPr>
                <w:rFonts w:ascii="Times New Roman" w:eastAsia="標楷體" w:hAnsi="Times New Roman"/>
                <w:szCs w:val="24"/>
              </w:rPr>
              <w:t>交通費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13C30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EB4E2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E2BD4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422E2" w14:textId="77777777" w:rsidR="006B0493" w:rsidRPr="00A62AFC" w:rsidRDefault="006B0493" w:rsidP="006B0493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AFACA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3E42F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B0493" w:rsidRPr="00A62AFC" w14:paraId="2EDBD726" w14:textId="77777777" w:rsidTr="006B0493">
        <w:trPr>
          <w:trHeight w:val="17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F0EA7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1F66F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A62AFC">
              <w:rPr>
                <w:rFonts w:ascii="Times New Roman" w:eastAsia="標楷體" w:hAnsi="Times New Roman"/>
                <w:szCs w:val="24"/>
              </w:rPr>
              <w:t>場地費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7CB08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4A90E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64BF0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C0576" w14:textId="77777777" w:rsidR="006B0493" w:rsidRPr="00A62AFC" w:rsidRDefault="006B0493" w:rsidP="006B0493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A6073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2FACA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B0493" w:rsidRPr="00A62AFC" w14:paraId="67BEA078" w14:textId="77777777" w:rsidTr="006B0493">
        <w:trPr>
          <w:trHeight w:val="60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99662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B15AE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A62AFC">
              <w:rPr>
                <w:rFonts w:ascii="Times New Roman" w:eastAsia="標楷體" w:hAnsi="Times New Roman"/>
                <w:szCs w:val="24"/>
              </w:rPr>
              <w:t>住宿費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B7327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D68D2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B2F55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3B136" w14:textId="77777777" w:rsidR="006B0493" w:rsidRPr="00A62AFC" w:rsidRDefault="006B0493" w:rsidP="006B0493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23C95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B0368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B0493" w:rsidRPr="00A62AFC" w14:paraId="73AC5887" w14:textId="77777777" w:rsidTr="006B0493">
        <w:trPr>
          <w:trHeight w:val="71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F06D2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556FF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保險費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72AAA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C6DCF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D84ED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15323" w14:textId="77777777" w:rsidR="006B0493" w:rsidRPr="00A62AFC" w:rsidRDefault="006B0493" w:rsidP="006B0493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F33CB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32B090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  <w:tr w:rsidR="006B0493" w:rsidRPr="00A62AFC" w14:paraId="22CCFABB" w14:textId="77777777" w:rsidTr="006B0493">
        <w:trPr>
          <w:trHeight w:val="77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D398A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53EC6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雜支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5EB07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62EC0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EC7955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775D6" w14:textId="77777777" w:rsidR="006B0493" w:rsidRPr="00A62AFC" w:rsidRDefault="006B0493" w:rsidP="006B0493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08948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F506B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B0493" w:rsidRPr="00A62AFC" w14:paraId="557D5E69" w14:textId="77777777" w:rsidTr="006B0493">
        <w:trPr>
          <w:trHeight w:val="96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B93F4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7BE13" w14:textId="77777777" w:rsidR="006B0493" w:rsidRPr="00A62AFC" w:rsidRDefault="006B0493" w:rsidP="006B0493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小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B3AEDB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7B3C5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8467D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44EC8C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3871B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30540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  <w:tr w:rsidR="006B0493" w:rsidRPr="00A62AFC" w14:paraId="454E2D9D" w14:textId="77777777" w:rsidTr="006B0493">
        <w:trPr>
          <w:trHeight w:val="96"/>
        </w:trPr>
        <w:tc>
          <w:tcPr>
            <w:tcW w:w="45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59BCD24" w14:textId="77777777" w:rsidR="006B0493" w:rsidRPr="00A62AFC" w:rsidRDefault="006B0493" w:rsidP="006B0493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設備及投資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9C69B" w14:textId="77777777" w:rsidR="006B0493" w:rsidRPr="00A62AFC" w:rsidRDefault="006B0493" w:rsidP="006B0493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4EAB2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C85F5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BD2EF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7E6E1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1073B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F0C79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B0493" w:rsidRPr="00A62AFC" w14:paraId="37E1A3A1" w14:textId="77777777" w:rsidTr="006B0493">
        <w:trPr>
          <w:trHeight w:val="96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38A797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2379B" w14:textId="77777777" w:rsidR="006B0493" w:rsidRPr="00A62AFC" w:rsidRDefault="006B0493" w:rsidP="006B0493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BF06E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36B81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1FE88A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8C436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C096F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2BB8B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B0493" w:rsidRPr="00A62AFC" w14:paraId="20A526F9" w14:textId="77777777" w:rsidTr="006B0493">
        <w:trPr>
          <w:trHeight w:val="96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4F330C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65237" w14:textId="77777777" w:rsidR="006B0493" w:rsidRPr="00A62AFC" w:rsidRDefault="006B0493" w:rsidP="006B0493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CCF4F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A06E8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7B9D6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1327E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AC6E5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CFEBC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B0493" w:rsidRPr="00A62AFC" w14:paraId="7002DE1D" w14:textId="77777777" w:rsidTr="006B0493">
        <w:trPr>
          <w:trHeight w:val="96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D4EC87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30196" w14:textId="77777777" w:rsidR="006B0493" w:rsidRPr="00A62AFC" w:rsidRDefault="006B0493" w:rsidP="006B0493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ABCA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B251F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3BEDB4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AEB42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006C9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1359F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B0493" w:rsidRPr="00A62AFC" w14:paraId="6097A6F1" w14:textId="77777777" w:rsidTr="006B0493">
        <w:trPr>
          <w:trHeight w:val="96"/>
        </w:trPr>
        <w:tc>
          <w:tcPr>
            <w:tcW w:w="45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0FF812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C95FE" w14:textId="77777777" w:rsidR="006B0493" w:rsidRPr="00A62AFC" w:rsidRDefault="006B0493" w:rsidP="006B0493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307BD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CCF06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AF1290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8020A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330C4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2C836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B0493" w:rsidRPr="00A62AFC" w14:paraId="66F1662D" w14:textId="77777777" w:rsidTr="006B0493">
        <w:trPr>
          <w:trHeight w:val="96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C57F9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7BEED" w14:textId="77777777" w:rsidR="006B0493" w:rsidRPr="00A62AFC" w:rsidRDefault="006B0493" w:rsidP="006B0493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/>
                <w:kern w:val="0"/>
                <w:szCs w:val="24"/>
              </w:rPr>
              <w:t>小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47146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A68D8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4D4DA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67362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53551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B3F8B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B0493" w:rsidRPr="00A62AFC" w14:paraId="1DAD3F64" w14:textId="77777777" w:rsidTr="006B0493">
        <w:trPr>
          <w:trHeight w:val="60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E9AC68" w14:textId="77777777" w:rsidR="006B0493" w:rsidRPr="00A62AFC" w:rsidRDefault="006B0493" w:rsidP="006B0493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合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7E661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9DCD7C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0FB5E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82B20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B4CA2" w14:textId="77777777" w:rsidR="006B0493" w:rsidRPr="00A62AFC" w:rsidRDefault="006B0493" w:rsidP="006B0493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7ACCF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國教署核定補助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br/>
              <w:t xml:space="preserve">      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</w:p>
        </w:tc>
      </w:tr>
      <w:tr w:rsidR="006B0493" w:rsidRPr="00A62AFC" w14:paraId="4702133A" w14:textId="77777777" w:rsidTr="006B0493">
        <w:trPr>
          <w:trHeight w:val="915"/>
        </w:trPr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65B007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lastRenderedPageBreak/>
              <w:t>承辦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    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單位</w:t>
            </w:r>
          </w:p>
          <w:p w14:paraId="4A1EC812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EE37FA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主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會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計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        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單位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E638B3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機關學校首長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            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或團體負責人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1A24C9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038B06" wp14:editId="1FF91895">
                      <wp:simplePos x="0" y="0"/>
                      <wp:positionH relativeFrom="column">
                        <wp:posOffset>651064</wp:posOffset>
                      </wp:positionH>
                      <wp:positionV relativeFrom="paragraph">
                        <wp:posOffset>118423</wp:posOffset>
                      </wp:positionV>
                      <wp:extent cx="1133475" cy="381000"/>
                      <wp:effectExtent l="0" t="0" r="28575" b="19050"/>
                      <wp:wrapNone/>
                      <wp:docPr id="20" name="文字方塊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BCBCBC"/>
                                </a:solidFill>
                                <a:prstDash val="solid"/>
                              </a:ln>
                            </wps:spPr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A293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0" o:spid="_x0000_s1026" type="#_x0000_t202" style="position:absolute;margin-left:51.25pt;margin-top:9.3pt;width:89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" strokecolor="#bcbcbc" strokeweight=".26467mm"/>
                  </w:pict>
                </mc:Fallback>
              </mc:AlternateConten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國教署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                        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承辦人</w:t>
            </w:r>
          </w:p>
        </w:tc>
      </w:tr>
      <w:tr w:rsidR="006B0493" w:rsidRPr="00A62AFC" w14:paraId="3F2FA3B9" w14:textId="77777777" w:rsidTr="006B0493">
        <w:trPr>
          <w:trHeight w:val="915"/>
        </w:trPr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5A87A9A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72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743A51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EDFD22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14D4AC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30D6D5" wp14:editId="16AE86E4">
                      <wp:simplePos x="0" y="0"/>
                      <wp:positionH relativeFrom="column">
                        <wp:posOffset>446348</wp:posOffset>
                      </wp:positionH>
                      <wp:positionV relativeFrom="paragraph">
                        <wp:posOffset>130791</wp:posOffset>
                      </wp:positionV>
                      <wp:extent cx="1133475" cy="390525"/>
                      <wp:effectExtent l="0" t="0" r="28575" b="28575"/>
                      <wp:wrapNone/>
                      <wp:docPr id="19" name="文字方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347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BCBCBC"/>
                                </a:solidFill>
                                <a:prstDash val="solid"/>
                              </a:ln>
                            </wps:spPr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3D2B1" id="文字方塊 19" o:spid="_x0000_s1026" type="#_x0000_t202" style="position:absolute;margin-left:35.15pt;margin-top:10.3pt;width:89.2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" strokecolor="#bcbcbc" strokeweight=".26467mm"/>
                  </w:pict>
                </mc:Fallback>
              </mc:AlternateConten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國教署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                  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組室主管</w:t>
            </w:r>
          </w:p>
        </w:tc>
      </w:tr>
      <w:tr w:rsidR="006B0493" w:rsidRPr="00A62AFC" w14:paraId="1D1401E3" w14:textId="77777777" w:rsidTr="006B0493">
        <w:trPr>
          <w:trHeight w:val="132"/>
        </w:trPr>
        <w:tc>
          <w:tcPr>
            <w:tcW w:w="61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D6DC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備註：</w:t>
            </w:r>
          </w:p>
          <w:p w14:paraId="654789EA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1.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同一計畫</w:t>
            </w:r>
            <w:proofErr w:type="gramStart"/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向本署及</w:t>
            </w:r>
            <w:proofErr w:type="gramEnd"/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其他機關申請補助時，應於計畫項目經費申請表內，詳列</w:t>
            </w:r>
            <w:proofErr w:type="gramStart"/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向本署及</w:t>
            </w:r>
            <w:proofErr w:type="gramEnd"/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其他機關申請補助之項目及金額，如有隱匿不</w:t>
            </w:r>
            <w:proofErr w:type="gramStart"/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實或造假</w:t>
            </w:r>
            <w:proofErr w:type="gramEnd"/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情事，</w:t>
            </w:r>
            <w:proofErr w:type="gramStart"/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本署應</w:t>
            </w:r>
            <w:proofErr w:type="gramEnd"/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撤銷該補助案件，並收回已撥付款項。</w:t>
            </w:r>
          </w:p>
          <w:p w14:paraId="0482C79A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2.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補助計畫除依本要點第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4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點規定之情形外，以不補助人事費、內部場地使用費及行政管理費為原則。</w:t>
            </w:r>
          </w:p>
          <w:p w14:paraId="28302082" w14:textId="77777777" w:rsidR="006B0493" w:rsidRPr="00A62AFC" w:rsidRDefault="006B0493" w:rsidP="006B0493">
            <w:pPr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3.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申請補助經費，其計畫執行涉及需依「政府機關政策文宣規劃執行注意事項」、預算法第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62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條之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及其執行原則等相關規定辦理者，應明確標示其為「廣告」，且揭示贊助機關（國教署）名稱，並不得以置入性行銷方式進行。</w:t>
            </w:r>
          </w:p>
          <w:p w14:paraId="595BF297" w14:textId="77777777" w:rsidR="006B0493" w:rsidRPr="00A62AFC" w:rsidRDefault="006B0493" w:rsidP="006B0493">
            <w:pPr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3776831E" w14:textId="77777777" w:rsidR="006B0493" w:rsidRPr="00A62AFC" w:rsidRDefault="006B0493" w:rsidP="006B0493">
            <w:pPr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5890DDD4" w14:textId="77777777" w:rsidR="006B0493" w:rsidRPr="00A62AFC" w:rsidRDefault="006B0493" w:rsidP="006B0493">
            <w:pPr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489AF63E" w14:textId="77777777" w:rsidR="006B0493" w:rsidRPr="00A62AFC" w:rsidRDefault="006B0493" w:rsidP="006B0493">
            <w:pPr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7BE57566" w14:textId="77777777" w:rsidR="006B0493" w:rsidRPr="00A62AFC" w:rsidRDefault="006B0493" w:rsidP="006B0493">
            <w:pPr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B1D5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補助方式：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全額補助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部分補助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br/>
              <w:t>(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指定項目補助</w:t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是</w:t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否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【補助比率　　％】</w:t>
            </w:r>
          </w:p>
        </w:tc>
      </w:tr>
      <w:tr w:rsidR="006B0493" w:rsidRPr="00A62AFC" w14:paraId="6AF90A7D" w14:textId="77777777" w:rsidTr="006B0493">
        <w:trPr>
          <w:trHeight w:val="650"/>
        </w:trPr>
        <w:tc>
          <w:tcPr>
            <w:tcW w:w="61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1C36" w14:textId="77777777" w:rsidR="006B0493" w:rsidRPr="00A62AFC" w:rsidRDefault="006B0493" w:rsidP="006B0493">
            <w:pPr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06AE" w14:textId="77777777" w:rsidR="006B0493" w:rsidRPr="00A62AFC" w:rsidRDefault="006B0493" w:rsidP="006B0493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餘款繳回方式：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繳回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按補助比率繳回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執行率未達</w:t>
            </w:r>
            <w:r w:rsidRPr="00A62AFC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%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，按補助比率繳回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賸餘款達</w:t>
            </w:r>
            <w:r w:rsidRPr="00A62AFC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萬元以上，按補助比率繳回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未執行項目之經費，應按補助比率繳回。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不繳回（請敘明依據）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未執行項目之經費，應按補助比率繳回。</w:t>
            </w:r>
          </w:p>
        </w:tc>
      </w:tr>
    </w:tbl>
    <w:p w14:paraId="6F144FF9" w14:textId="77777777" w:rsidR="006136DE" w:rsidRDefault="006B0493">
      <w:r>
        <w:rPr>
          <w:rFonts w:hint="eastAsia"/>
        </w:rPr>
        <w:t xml:space="preserve"> </w:t>
      </w:r>
    </w:p>
    <w:p w14:paraId="794CF951" w14:textId="77777777" w:rsidR="006B0493" w:rsidRPr="00A62AFC" w:rsidRDefault="006B0493" w:rsidP="006B0493">
      <w:pPr>
        <w:widowControl/>
        <w:rPr>
          <w:rFonts w:ascii="Times New Roman" w:eastAsia="標楷體" w:hAnsi="Times New Roman"/>
          <w:sz w:val="28"/>
          <w:szCs w:val="24"/>
        </w:rPr>
      </w:pPr>
    </w:p>
    <w:p w14:paraId="19058DFE" w14:textId="77777777" w:rsidR="006B0493" w:rsidRPr="00BA157D" w:rsidRDefault="006B0493" w:rsidP="006B0493">
      <w:pPr>
        <w:rPr>
          <w:b/>
        </w:rPr>
      </w:pPr>
    </w:p>
    <w:p w14:paraId="0524FC9A" w14:textId="77777777" w:rsidR="006B0493" w:rsidRDefault="006B0493" w:rsidP="006B0493">
      <w:pPr>
        <w:pageBreakBefore/>
        <w:widowControl/>
      </w:pPr>
    </w:p>
    <w:p w14:paraId="76FB63AD" w14:textId="77777777" w:rsidR="006B0493" w:rsidRDefault="006B0493"/>
    <w:p w14:paraId="252BEBD8" w14:textId="77777777" w:rsidR="006B0493" w:rsidRDefault="006B0493">
      <w:pPr>
        <w:pageBreakBefore/>
        <w:widowControl/>
      </w:pPr>
    </w:p>
    <w:sectPr w:rsidR="006B0493">
      <w:footerReference w:type="default" r:id="rId7"/>
      <w:pgSz w:w="11906" w:h="16838"/>
      <w:pgMar w:top="1440" w:right="1080" w:bottom="1440" w:left="1080" w:header="720" w:footer="720" w:gutter="0"/>
      <w:pgNumType w:start="1"/>
      <w:cols w:space="720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A8BDE" w14:textId="77777777" w:rsidR="00806900" w:rsidRDefault="00806900">
      <w:r>
        <w:separator/>
      </w:r>
    </w:p>
  </w:endnote>
  <w:endnote w:type="continuationSeparator" w:id="0">
    <w:p w14:paraId="61B0F976" w14:textId="77777777" w:rsidR="00806900" w:rsidRDefault="0080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Symbols"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7CA51" w14:textId="77777777" w:rsidR="00F80B83" w:rsidRDefault="00B3197F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B0493">
      <w:rPr>
        <w:noProof/>
        <w:lang w:val="zh-TW"/>
      </w:rPr>
      <w:t>1</w:t>
    </w:r>
    <w:r>
      <w:rPr>
        <w:lang w:val="zh-TW"/>
      </w:rPr>
      <w:fldChar w:fldCharType="end"/>
    </w:r>
  </w:p>
  <w:p w14:paraId="42D9651A" w14:textId="77777777" w:rsidR="00F80B83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7A5C3" w14:textId="77777777" w:rsidR="00806900" w:rsidRDefault="00806900">
      <w:r>
        <w:rPr>
          <w:color w:val="000000"/>
        </w:rPr>
        <w:separator/>
      </w:r>
    </w:p>
  </w:footnote>
  <w:footnote w:type="continuationSeparator" w:id="0">
    <w:p w14:paraId="01FCCA3A" w14:textId="77777777" w:rsidR="00806900" w:rsidRDefault="00806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4399"/>
    <w:multiLevelType w:val="multilevel"/>
    <w:tmpl w:val="E848B956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436657"/>
    <w:multiLevelType w:val="hybridMultilevel"/>
    <w:tmpl w:val="0792B9C2"/>
    <w:lvl w:ilvl="0" w:tplc="CF2A3418">
      <w:start w:val="1"/>
      <w:numFmt w:val="taiwaneseCountingThousand"/>
      <w:suff w:val="space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1743EB7"/>
    <w:multiLevelType w:val="multilevel"/>
    <w:tmpl w:val="7006EE9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E8559B"/>
    <w:multiLevelType w:val="multilevel"/>
    <w:tmpl w:val="ACC456C2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F25360"/>
    <w:multiLevelType w:val="multilevel"/>
    <w:tmpl w:val="C7CC64BC"/>
    <w:lvl w:ilvl="0">
      <w:numFmt w:val="bullet"/>
      <w:lvlText w:val="•"/>
      <w:lvlJc w:val="left"/>
      <w:pPr>
        <w:ind w:left="480" w:hanging="480"/>
      </w:pPr>
      <w:rPr>
        <w:rFonts w:ascii="新細明體" w:eastAsia="新細明體" w:hAnsi="新細明體" w:cs="Noto Sans Symbols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293128"/>
    <w:multiLevelType w:val="multilevel"/>
    <w:tmpl w:val="35B270A2"/>
    <w:lvl w:ilvl="0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707CE3"/>
    <w:multiLevelType w:val="multilevel"/>
    <w:tmpl w:val="AF6AF472"/>
    <w:lvl w:ilvl="0">
      <w:start w:val="4"/>
      <w:numFmt w:val="decimal"/>
      <w:suff w:val="nothing"/>
      <w:lvlText w:val="%1."/>
      <w:lvlJc w:val="left"/>
      <w:pPr>
        <w:ind w:left="480" w:hanging="48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318" w:hanging="83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98" w:hanging="95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278" w:hanging="83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758" w:hanging="83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238" w:hanging="95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718" w:hanging="83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4198" w:hanging="83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678" w:hanging="95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</w:abstractNum>
  <w:abstractNum w:abstractNumId="7" w15:restartNumberingAfterBreak="0">
    <w:nsid w:val="2DE43AA7"/>
    <w:multiLevelType w:val="multilevel"/>
    <w:tmpl w:val="982A14A6"/>
    <w:lvl w:ilvl="0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51261A"/>
    <w:multiLevelType w:val="multilevel"/>
    <w:tmpl w:val="C0146114"/>
    <w:lvl w:ilvl="0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264850"/>
    <w:multiLevelType w:val="multilevel"/>
    <w:tmpl w:val="CF98A862"/>
    <w:lvl w:ilvl="0">
      <w:start w:val="1"/>
      <w:numFmt w:val="decimal"/>
      <w:lvlText w:val="(%1)"/>
      <w:lvlJc w:val="left"/>
      <w:pPr>
        <w:ind w:left="480" w:hanging="337"/>
      </w:pPr>
      <w:rPr>
        <w:b w:val="0"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960" w:hanging="33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45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920" w:hanging="33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400" w:hanging="33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2880" w:hanging="45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360" w:hanging="33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840" w:hanging="33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320" w:hanging="45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</w:abstractNum>
  <w:abstractNum w:abstractNumId="10" w15:restartNumberingAfterBreak="0">
    <w:nsid w:val="31484796"/>
    <w:multiLevelType w:val="multilevel"/>
    <w:tmpl w:val="FC003840"/>
    <w:lvl w:ilvl="0">
      <w:start w:val="1"/>
      <w:numFmt w:val="decimal"/>
      <w:lvlText w:val="(%1)"/>
      <w:lvlJc w:val="left"/>
      <w:pPr>
        <w:ind w:left="480" w:hanging="337"/>
      </w:pPr>
      <w:rPr>
        <w:b w:val="0"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960" w:hanging="33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45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920" w:hanging="33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400" w:hanging="33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2880" w:hanging="45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360" w:hanging="33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840" w:hanging="33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320" w:hanging="45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</w:abstractNum>
  <w:abstractNum w:abstractNumId="11" w15:restartNumberingAfterBreak="0">
    <w:nsid w:val="343E7B13"/>
    <w:multiLevelType w:val="multilevel"/>
    <w:tmpl w:val="C7D6DFBC"/>
    <w:lvl w:ilvl="0">
      <w:numFmt w:val="bullet"/>
      <w:lvlText w:val="•"/>
      <w:lvlJc w:val="left"/>
      <w:pPr>
        <w:ind w:left="480" w:hanging="480"/>
      </w:pPr>
      <w:rPr>
        <w:rFonts w:ascii="新細明體" w:eastAsia="新細明體" w:hAnsi="新細明體" w:cs="Noto Sans Symbols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6E4989"/>
    <w:multiLevelType w:val="multilevel"/>
    <w:tmpl w:val="83189B98"/>
    <w:lvl w:ilvl="0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D83ADD"/>
    <w:multiLevelType w:val="multilevel"/>
    <w:tmpl w:val="C6B6E512"/>
    <w:lvl w:ilvl="0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5B5B75"/>
    <w:multiLevelType w:val="multilevel"/>
    <w:tmpl w:val="E6BC81C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9730F9"/>
    <w:multiLevelType w:val="multilevel"/>
    <w:tmpl w:val="0B52A19C"/>
    <w:lvl w:ilvl="0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851D04"/>
    <w:multiLevelType w:val="multilevel"/>
    <w:tmpl w:val="99EC754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1618F2"/>
    <w:multiLevelType w:val="multilevel"/>
    <w:tmpl w:val="51BAA988"/>
    <w:lvl w:ilvl="0">
      <w:start w:val="1"/>
      <w:numFmt w:val="decimal"/>
      <w:suff w:val="space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E96FC5"/>
    <w:multiLevelType w:val="multilevel"/>
    <w:tmpl w:val="7480E038"/>
    <w:lvl w:ilvl="0">
      <w:start w:val="1"/>
      <w:numFmt w:val="decimal"/>
      <w:lvlText w:val="(%1)"/>
      <w:lvlJc w:val="left"/>
      <w:pPr>
        <w:ind w:left="480" w:hanging="33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960" w:hanging="33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45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920" w:hanging="33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400" w:hanging="33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2880" w:hanging="45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360" w:hanging="33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840" w:hanging="33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320" w:hanging="45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</w:abstractNum>
  <w:abstractNum w:abstractNumId="19" w15:restartNumberingAfterBreak="0">
    <w:nsid w:val="4BD143CA"/>
    <w:multiLevelType w:val="multilevel"/>
    <w:tmpl w:val="AF1C34D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BC0117"/>
    <w:multiLevelType w:val="multilevel"/>
    <w:tmpl w:val="1B609AF4"/>
    <w:lvl w:ilvl="0">
      <w:start w:val="1"/>
      <w:numFmt w:val="taiwaneseCountingThousand"/>
      <w:lvlText w:val="(%1)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4F637E2"/>
    <w:multiLevelType w:val="multilevel"/>
    <w:tmpl w:val="3BACA7DC"/>
    <w:lvl w:ilvl="0">
      <w:start w:val="1"/>
      <w:numFmt w:val="taiwaneseCountingThousand"/>
      <w:lvlText w:val="（%1）"/>
      <w:lvlJc w:val="left"/>
      <w:pPr>
        <w:ind w:left="720" w:hanging="720"/>
      </w:pPr>
      <w:rPr>
        <w:color w:val="7B7B7B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4F62B7"/>
    <w:multiLevelType w:val="multilevel"/>
    <w:tmpl w:val="9C68AA78"/>
    <w:lvl w:ilvl="0">
      <w:start w:val="3"/>
      <w:numFmt w:val="decimal"/>
      <w:suff w:val="nothing"/>
      <w:lvlText w:val="%1."/>
      <w:lvlJc w:val="left"/>
      <w:pPr>
        <w:ind w:left="480" w:hanging="48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318" w:hanging="83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98" w:hanging="95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278" w:hanging="83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758" w:hanging="83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238" w:hanging="95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718" w:hanging="83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4198" w:hanging="83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678" w:hanging="95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</w:abstractNum>
  <w:abstractNum w:abstractNumId="23" w15:restartNumberingAfterBreak="0">
    <w:nsid w:val="5BC27012"/>
    <w:multiLevelType w:val="multilevel"/>
    <w:tmpl w:val="5A70F0FA"/>
    <w:lvl w:ilvl="0">
      <w:start w:val="3"/>
      <w:numFmt w:val="taiwaneseCountingThousand"/>
      <w:lvlText w:val="(%1)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FAD301E"/>
    <w:multiLevelType w:val="multilevel"/>
    <w:tmpl w:val="31643C1C"/>
    <w:lvl w:ilvl="0">
      <w:start w:val="1"/>
      <w:numFmt w:val="taiwaneseCountingThousand"/>
      <w:lvlText w:val="(%1)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25" w15:restartNumberingAfterBreak="0">
    <w:nsid w:val="607C2F1D"/>
    <w:multiLevelType w:val="multilevel"/>
    <w:tmpl w:val="5426B7BA"/>
    <w:lvl w:ilvl="0">
      <w:numFmt w:val="bullet"/>
      <w:lvlText w:val="•"/>
      <w:lvlJc w:val="left"/>
      <w:pPr>
        <w:ind w:left="480" w:hanging="480"/>
      </w:pPr>
      <w:rPr>
        <w:rFonts w:ascii="新細明體" w:eastAsia="新細明體" w:hAnsi="新細明體" w:cs="Noto Sans Symbols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suff w:val="space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AE26E1"/>
    <w:multiLevelType w:val="hybridMultilevel"/>
    <w:tmpl w:val="1F02E816"/>
    <w:lvl w:ilvl="0" w:tplc="2DF80B6A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1F25838"/>
    <w:multiLevelType w:val="hybridMultilevel"/>
    <w:tmpl w:val="23B2B24C"/>
    <w:lvl w:ilvl="0" w:tplc="F88E02E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F35895"/>
    <w:multiLevelType w:val="multilevel"/>
    <w:tmpl w:val="4B72D80A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38A6DC5"/>
    <w:multiLevelType w:val="multilevel"/>
    <w:tmpl w:val="BF8619AA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48C2BF9"/>
    <w:multiLevelType w:val="hybridMultilevel"/>
    <w:tmpl w:val="6FB889A0"/>
    <w:lvl w:ilvl="0" w:tplc="D79E47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77E6291C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7C9614E"/>
    <w:multiLevelType w:val="hybridMultilevel"/>
    <w:tmpl w:val="0A4C55DC"/>
    <w:lvl w:ilvl="0" w:tplc="C6F2DDA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8A67E04"/>
    <w:multiLevelType w:val="multilevel"/>
    <w:tmpl w:val="7B74AC40"/>
    <w:lvl w:ilvl="0">
      <w:start w:val="1"/>
      <w:numFmt w:val="upperLetter"/>
      <w:lvlText w:val="%1."/>
      <w:lvlJc w:val="left"/>
      <w:pPr>
        <w:ind w:left="710" w:hanging="28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190" w:hanging="28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670" w:hanging="40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50" w:hanging="28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630" w:hanging="28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110" w:hanging="40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590" w:hanging="28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4070" w:hanging="28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550" w:hanging="40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</w:abstractNum>
  <w:abstractNum w:abstractNumId="33" w15:restartNumberingAfterBreak="0">
    <w:nsid w:val="6ADF35DB"/>
    <w:multiLevelType w:val="multilevel"/>
    <w:tmpl w:val="A6E8AD70"/>
    <w:lvl w:ilvl="0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AF51433"/>
    <w:multiLevelType w:val="hybridMultilevel"/>
    <w:tmpl w:val="AC862664"/>
    <w:lvl w:ilvl="0" w:tplc="374A7DF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9134D6"/>
    <w:multiLevelType w:val="multilevel"/>
    <w:tmpl w:val="779AB8C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1005" w:hanging="525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5190CBA"/>
    <w:multiLevelType w:val="multilevel"/>
    <w:tmpl w:val="EEF4BB30"/>
    <w:lvl w:ilvl="0">
      <w:numFmt w:val="bullet"/>
      <w:lvlText w:val="•"/>
      <w:lvlJc w:val="left"/>
      <w:pPr>
        <w:ind w:left="480" w:hanging="480"/>
      </w:pPr>
      <w:rPr>
        <w:rFonts w:ascii="新細明體" w:eastAsia="新細明體" w:hAnsi="新細明體" w:cs="Noto Sans Symbols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B483DE8"/>
    <w:multiLevelType w:val="multilevel"/>
    <w:tmpl w:val="5E10218E"/>
    <w:lvl w:ilvl="0">
      <w:start w:val="1"/>
      <w:numFmt w:val="decimal"/>
      <w:suff w:val="nothing"/>
      <w:lvlText w:val="%1."/>
      <w:lvlJc w:val="left"/>
      <w:pPr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926" w:hanging="446"/>
      </w:pPr>
      <w:rPr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06" w:hanging="566"/>
      </w:pPr>
      <w:rPr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886" w:hanging="446"/>
      </w:pPr>
      <w:rPr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366" w:hanging="446"/>
      </w:pPr>
      <w:rPr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2846" w:hanging="566"/>
      </w:pPr>
      <w:rPr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326" w:hanging="446"/>
      </w:pPr>
      <w:rPr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806" w:hanging="446"/>
      </w:pPr>
      <w:rPr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286" w:hanging="566"/>
      </w:pPr>
      <w:rPr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</w:abstractNum>
  <w:abstractNum w:abstractNumId="38" w15:restartNumberingAfterBreak="0">
    <w:nsid w:val="7ED63181"/>
    <w:multiLevelType w:val="multilevel"/>
    <w:tmpl w:val="C2DE354A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986981016">
    <w:abstractNumId w:val="3"/>
  </w:num>
  <w:num w:numId="2" w16cid:durableId="1505321277">
    <w:abstractNumId w:val="29"/>
  </w:num>
  <w:num w:numId="3" w16cid:durableId="1409112447">
    <w:abstractNumId w:val="0"/>
  </w:num>
  <w:num w:numId="4" w16cid:durableId="186724439">
    <w:abstractNumId w:val="28"/>
  </w:num>
  <w:num w:numId="5" w16cid:durableId="527567765">
    <w:abstractNumId w:val="2"/>
  </w:num>
  <w:num w:numId="6" w16cid:durableId="784733687">
    <w:abstractNumId w:val="19"/>
  </w:num>
  <w:num w:numId="7" w16cid:durableId="1174489166">
    <w:abstractNumId w:val="14"/>
  </w:num>
  <w:num w:numId="8" w16cid:durableId="380249955">
    <w:abstractNumId w:val="16"/>
  </w:num>
  <w:num w:numId="9" w16cid:durableId="1728526195">
    <w:abstractNumId w:val="13"/>
  </w:num>
  <w:num w:numId="10" w16cid:durableId="1940329007">
    <w:abstractNumId w:val="8"/>
  </w:num>
  <w:num w:numId="11" w16cid:durableId="1128011145">
    <w:abstractNumId w:val="5"/>
  </w:num>
  <w:num w:numId="12" w16cid:durableId="260142901">
    <w:abstractNumId w:val="7"/>
  </w:num>
  <w:num w:numId="13" w16cid:durableId="282729344">
    <w:abstractNumId w:val="36"/>
  </w:num>
  <w:num w:numId="14" w16cid:durableId="573204526">
    <w:abstractNumId w:val="15"/>
  </w:num>
  <w:num w:numId="15" w16cid:durableId="2034454722">
    <w:abstractNumId w:val="11"/>
  </w:num>
  <w:num w:numId="16" w16cid:durableId="1708994177">
    <w:abstractNumId w:val="33"/>
  </w:num>
  <w:num w:numId="17" w16cid:durableId="1322155662">
    <w:abstractNumId w:val="4"/>
  </w:num>
  <w:num w:numId="18" w16cid:durableId="1006715098">
    <w:abstractNumId w:val="17"/>
  </w:num>
  <w:num w:numId="19" w16cid:durableId="1658075046">
    <w:abstractNumId w:val="25"/>
  </w:num>
  <w:num w:numId="20" w16cid:durableId="1958291729">
    <w:abstractNumId w:val="21"/>
  </w:num>
  <w:num w:numId="21" w16cid:durableId="948896993">
    <w:abstractNumId w:val="20"/>
  </w:num>
  <w:num w:numId="22" w16cid:durableId="327712730">
    <w:abstractNumId w:val="35"/>
  </w:num>
  <w:num w:numId="23" w16cid:durableId="210306039">
    <w:abstractNumId w:val="38"/>
  </w:num>
  <w:num w:numId="24" w16cid:durableId="1911108863">
    <w:abstractNumId w:val="24"/>
  </w:num>
  <w:num w:numId="25" w16cid:durableId="887299699">
    <w:abstractNumId w:val="37"/>
  </w:num>
  <w:num w:numId="26" w16cid:durableId="329911928">
    <w:abstractNumId w:val="9"/>
  </w:num>
  <w:num w:numId="27" w16cid:durableId="1247419544">
    <w:abstractNumId w:val="32"/>
  </w:num>
  <w:num w:numId="28" w16cid:durableId="1721829741">
    <w:abstractNumId w:val="10"/>
  </w:num>
  <w:num w:numId="29" w16cid:durableId="322514807">
    <w:abstractNumId w:val="22"/>
  </w:num>
  <w:num w:numId="30" w16cid:durableId="451829174">
    <w:abstractNumId w:val="18"/>
  </w:num>
  <w:num w:numId="31" w16cid:durableId="1333528079">
    <w:abstractNumId w:val="6"/>
  </w:num>
  <w:num w:numId="32" w16cid:durableId="2147384766">
    <w:abstractNumId w:val="23"/>
  </w:num>
  <w:num w:numId="33" w16cid:durableId="146744780">
    <w:abstractNumId w:val="12"/>
  </w:num>
  <w:num w:numId="34" w16cid:durableId="31737636">
    <w:abstractNumId w:val="30"/>
  </w:num>
  <w:num w:numId="35" w16cid:durableId="32006548">
    <w:abstractNumId w:val="27"/>
  </w:num>
  <w:num w:numId="36" w16cid:durableId="55907207">
    <w:abstractNumId w:val="1"/>
  </w:num>
  <w:num w:numId="37" w16cid:durableId="1918513524">
    <w:abstractNumId w:val="26"/>
  </w:num>
  <w:num w:numId="38" w16cid:durableId="1412197368">
    <w:abstractNumId w:val="34"/>
  </w:num>
  <w:num w:numId="39" w16cid:durableId="159705215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FA"/>
    <w:rsid w:val="001536FA"/>
    <w:rsid w:val="001F4E62"/>
    <w:rsid w:val="00210627"/>
    <w:rsid w:val="0027469B"/>
    <w:rsid w:val="006136DE"/>
    <w:rsid w:val="006B0493"/>
    <w:rsid w:val="00806900"/>
    <w:rsid w:val="00A96932"/>
    <w:rsid w:val="00AA1023"/>
    <w:rsid w:val="00B3197F"/>
    <w:rsid w:val="00BA157D"/>
    <w:rsid w:val="00C33709"/>
    <w:rsid w:val="00D6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FCC479"/>
  <w15:docId w15:val="{109D9415-73AD-4688-875D-9E687E83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paragraph" w:styleId="Web">
    <w:name w:val="Normal (Web)"/>
    <w:basedOn w:val="a"/>
    <w:rPr>
      <w:rFonts w:ascii="Times New Roman" w:hAnsi="Times New Roman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customStyle="1" w:styleId="02">
    <w:name w:val="02"/>
    <w:basedOn w:val="a7"/>
    <w:autoRedefine/>
    <w:pPr>
      <w:keepNext/>
      <w:overflowPunct w:val="0"/>
      <w:autoSpaceDE w:val="0"/>
      <w:snapToGrid w:val="0"/>
      <w:ind w:left="0"/>
      <w:jc w:val="both"/>
    </w:pPr>
    <w:rPr>
      <w:rFonts w:ascii="標楷體" w:eastAsia="標楷體" w:hAnsi="標楷體"/>
      <w:b/>
      <w:bCs/>
      <w:szCs w:val="24"/>
    </w:rPr>
  </w:style>
  <w:style w:type="paragraph" w:customStyle="1" w:styleId="note">
    <w:name w:val="note"/>
    <w:basedOn w:val="a"/>
    <w:pPr>
      <w:overflowPunct w:val="0"/>
      <w:autoSpaceDE w:val="0"/>
      <w:snapToGrid w:val="0"/>
      <w:spacing w:line="360" w:lineRule="atLeast"/>
    </w:pPr>
    <w:rPr>
      <w:rFonts w:ascii="新細明體" w:hAnsi="新細明體"/>
      <w:bCs/>
      <w:color w:val="FF0000"/>
      <w:szCs w:val="24"/>
    </w:rPr>
  </w:style>
  <w:style w:type="character" w:styleId="a8">
    <w:name w:val="annotation reference"/>
    <w:basedOn w:val="a0"/>
    <w:rPr>
      <w:sz w:val="18"/>
      <w:szCs w:val="18"/>
    </w:rPr>
  </w:style>
  <w:style w:type="paragraph" w:styleId="a9">
    <w:name w:val="annotation text"/>
    <w:basedOn w:val="a"/>
  </w:style>
  <w:style w:type="character" w:customStyle="1" w:styleId="aa">
    <w:name w:val="註解文字 字元"/>
    <w:basedOn w:val="a0"/>
  </w:style>
  <w:style w:type="paragraph" w:styleId="a7">
    <w:name w:val="List Paragraph"/>
    <w:basedOn w:val="a"/>
    <w:qFormat/>
    <w:pPr>
      <w:ind w:left="480"/>
    </w:p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ad">
    <w:name w:val="清單段落 字元"/>
  </w:style>
  <w:style w:type="character" w:styleId="ae">
    <w:name w:val="Hyperlink"/>
    <w:basedOn w:val="a0"/>
    <w:rPr>
      <w:color w:val="0563C1"/>
      <w:u w:val="single"/>
    </w:rPr>
  </w:style>
  <w:style w:type="paragraph" w:styleId="af">
    <w:name w:val="TOC Heading"/>
    <w:basedOn w:val="1"/>
    <w:next w:val="a"/>
    <w:pPr>
      <w:keepLines/>
      <w:widowControl/>
      <w:spacing w:before="240" w:after="0" w:line="254" w:lineRule="auto"/>
    </w:pPr>
    <w:rPr>
      <w:b w:val="0"/>
      <w:bCs w:val="0"/>
      <w:color w:val="2E74B5"/>
      <w:kern w:val="0"/>
      <w:sz w:val="32"/>
      <w:szCs w:val="32"/>
    </w:rPr>
  </w:style>
  <w:style w:type="paragraph" w:styleId="2">
    <w:name w:val="toc 2"/>
    <w:basedOn w:val="a"/>
    <w:next w:val="a"/>
    <w:autoRedefine/>
    <w:pPr>
      <w:spacing w:before="240"/>
    </w:pPr>
    <w:rPr>
      <w:rFonts w:cs="Calibri"/>
      <w:b/>
      <w:bCs/>
      <w:sz w:val="20"/>
      <w:szCs w:val="20"/>
    </w:rPr>
  </w:style>
  <w:style w:type="paragraph" w:styleId="11">
    <w:name w:val="toc 1"/>
    <w:basedOn w:val="a"/>
    <w:next w:val="a"/>
    <w:autoRedefine/>
    <w:pPr>
      <w:tabs>
        <w:tab w:val="right" w:leader="dot" w:pos="9736"/>
      </w:tabs>
      <w:spacing w:before="360"/>
      <w:ind w:left="480" w:hanging="480"/>
    </w:pPr>
    <w:rPr>
      <w:rFonts w:ascii="Calibri Light" w:hAnsi="Calibri Light" w:cs="Calibri Light"/>
      <w:b/>
      <w:bCs/>
      <w:caps/>
      <w:szCs w:val="24"/>
    </w:rPr>
  </w:style>
  <w:style w:type="paragraph" w:styleId="3">
    <w:name w:val="toc 3"/>
    <w:basedOn w:val="a"/>
    <w:next w:val="a"/>
    <w:autoRedefine/>
    <w:pPr>
      <w:ind w:left="240"/>
    </w:pPr>
    <w:rPr>
      <w:rFonts w:cs="Calibri"/>
      <w:sz w:val="20"/>
      <w:szCs w:val="20"/>
    </w:rPr>
  </w:style>
  <w:style w:type="paragraph" w:customStyle="1" w:styleId="Standard">
    <w:name w:val="Standard"/>
    <w:pPr>
      <w:widowControl w:val="0"/>
      <w:suppressAutoHyphens/>
    </w:pPr>
    <w:rPr>
      <w:rFonts w:ascii="Times New Roman" w:hAnsi="Times New Roman"/>
      <w:szCs w:val="20"/>
    </w:rPr>
  </w:style>
  <w:style w:type="paragraph" w:customStyle="1" w:styleId="Framecontents">
    <w:name w:val="Frame contents"/>
    <w:basedOn w:val="Standard"/>
  </w:style>
  <w:style w:type="character" w:styleId="af0">
    <w:name w:val="FollowedHyperlink"/>
    <w:basedOn w:val="a0"/>
    <w:rPr>
      <w:color w:val="800080"/>
      <w:u w:val="single"/>
    </w:rPr>
  </w:style>
  <w:style w:type="paragraph" w:customStyle="1" w:styleId="msonormal0">
    <w:name w:val="msonormal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font5">
    <w:name w:val="font5"/>
    <w:basedOn w:val="a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7">
    <w:name w:val="font7"/>
    <w:basedOn w:val="a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"/>
    <w:pPr>
      <w:widowControl/>
      <w:spacing w:before="100" w:after="100"/>
    </w:pPr>
    <w:rPr>
      <w:rFonts w:ascii="標楷體" w:eastAsia="標楷體" w:hAnsi="標楷體" w:cs="新細明體"/>
      <w:kern w:val="0"/>
      <w:sz w:val="22"/>
    </w:rPr>
  </w:style>
  <w:style w:type="paragraph" w:customStyle="1" w:styleId="font9">
    <w:name w:val="font9"/>
    <w:basedOn w:val="a"/>
    <w:pPr>
      <w:widowControl/>
      <w:spacing w:before="100" w:after="100"/>
    </w:pPr>
    <w:rPr>
      <w:rFonts w:ascii="標楷體" w:eastAsia="標楷體" w:hAnsi="標楷體" w:cs="新細明體"/>
      <w:kern w:val="0"/>
      <w:sz w:val="22"/>
      <w:u w:val="single"/>
    </w:rPr>
  </w:style>
  <w:style w:type="paragraph" w:customStyle="1" w:styleId="font10">
    <w:name w:val="font10"/>
    <w:basedOn w:val="a"/>
    <w:pPr>
      <w:widowControl/>
      <w:spacing w:before="100" w:after="100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font11">
    <w:name w:val="font11"/>
    <w:basedOn w:val="a"/>
    <w:pPr>
      <w:widowControl/>
      <w:spacing w:before="100" w:after="100"/>
    </w:pPr>
    <w:rPr>
      <w:rFonts w:ascii="標楷體" w:eastAsia="標楷體" w:hAnsi="標楷體" w:cs="新細明體"/>
      <w:b/>
      <w:bCs/>
      <w:color w:val="FF0000"/>
      <w:kern w:val="0"/>
      <w:szCs w:val="24"/>
    </w:rPr>
  </w:style>
  <w:style w:type="paragraph" w:customStyle="1" w:styleId="xl63">
    <w:name w:val="xl63"/>
    <w:basedOn w:val="a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4">
    <w:name w:val="xl64"/>
    <w:basedOn w:val="a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5">
    <w:name w:val="xl65"/>
    <w:basedOn w:val="a"/>
    <w:pPr>
      <w:widowControl/>
      <w:spacing w:before="100" w:after="100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66">
    <w:name w:val="xl6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"/>
    <w:pPr>
      <w:widowControl/>
      <w:spacing w:before="100" w:after="100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68">
    <w:name w:val="xl6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72">
    <w:name w:val="xl7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Times New Roman" w:hAnsi="Times New Roman"/>
      <w:kern w:val="0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4">
    <w:name w:val="xl7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8">
    <w:name w:val="xl7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9">
    <w:name w:val="xl79"/>
    <w:basedOn w:val="a"/>
    <w:pPr>
      <w:widowControl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auto" w:fill="D9D9D9"/>
      <w:spacing w:before="100" w:after="100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80">
    <w:name w:val="xl80"/>
    <w:basedOn w:val="a"/>
    <w:pPr>
      <w:widowControl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auto" w:fill="D9D9D9"/>
      <w:spacing w:before="100" w:after="100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81">
    <w:name w:val="xl81"/>
    <w:basedOn w:val="a"/>
    <w:pPr>
      <w:widowControl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auto" w:fill="D9D9D9"/>
      <w:spacing w:before="100" w:after="100"/>
      <w:jc w:val="right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3">
    <w:name w:val="xl8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5">
    <w:name w:val="xl85"/>
    <w:basedOn w:val="a"/>
    <w:pPr>
      <w:widowControl/>
      <w:spacing w:before="100" w:after="100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6">
    <w:name w:val="xl86"/>
    <w:basedOn w:val="a"/>
    <w:pPr>
      <w:widowControl/>
      <w:spacing w:before="100" w:after="100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7">
    <w:name w:val="xl87"/>
    <w:basedOn w:val="a"/>
    <w:pPr>
      <w:widowControl/>
      <w:spacing w:before="100" w:after="100"/>
      <w:jc w:val="right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8">
    <w:name w:val="xl8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100" w:after="100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89">
    <w:name w:val="xl89"/>
    <w:basedOn w:val="a"/>
    <w:pPr>
      <w:widowControl/>
      <w:spacing w:before="100" w:after="100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0">
    <w:name w:val="xl90"/>
    <w:basedOn w:val="a"/>
    <w:pPr>
      <w:widowControl/>
      <w:spacing w:before="100" w:after="100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1">
    <w:name w:val="xl91"/>
    <w:basedOn w:val="a"/>
    <w:pPr>
      <w:widowControl/>
      <w:spacing w:before="100" w:after="100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92">
    <w:name w:val="xl92"/>
    <w:basedOn w:val="a"/>
    <w:pPr>
      <w:widowControl/>
      <w:spacing w:before="100" w:after="100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93">
    <w:name w:val="xl93"/>
    <w:basedOn w:val="a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4">
    <w:name w:val="xl94"/>
    <w:basedOn w:val="a"/>
    <w:pPr>
      <w:widowControl/>
      <w:spacing w:before="100" w:after="100"/>
      <w:jc w:val="right"/>
      <w:textAlignment w:val="top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5">
    <w:name w:val="xl9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 w:val="18"/>
      <w:szCs w:val="18"/>
    </w:rPr>
  </w:style>
  <w:style w:type="paragraph" w:customStyle="1" w:styleId="xl96">
    <w:name w:val="xl9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97">
    <w:name w:val="xl9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98">
    <w:name w:val="xl98"/>
    <w:basedOn w:val="a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99">
    <w:name w:val="xl9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00">
    <w:name w:val="xl100"/>
    <w:basedOn w:val="a"/>
    <w:pPr>
      <w:widowControl/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01">
    <w:name w:val="xl101"/>
    <w:basedOn w:val="a"/>
    <w:pPr>
      <w:widowControl/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02">
    <w:name w:val="xl10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103">
    <w:name w:val="xl103"/>
    <w:basedOn w:val="a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104">
    <w:name w:val="xl10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5">
    <w:name w:val="xl10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6">
    <w:name w:val="xl106"/>
    <w:basedOn w:val="a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107">
    <w:name w:val="xl107"/>
    <w:basedOn w:val="a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108">
    <w:name w:val="xl10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100" w:after="100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9">
    <w:name w:val="xl10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110">
    <w:name w:val="xl11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111">
    <w:name w:val="xl11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12">
    <w:name w:val="xl112"/>
    <w:basedOn w:val="a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13">
    <w:name w:val="xl113"/>
    <w:basedOn w:val="a"/>
    <w:pPr>
      <w:widowControl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auto" w:fill="D9D9D9"/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4">
    <w:name w:val="xl114"/>
    <w:basedOn w:val="a"/>
    <w:pPr>
      <w:widowControl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auto" w:fill="D9D9D9"/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5">
    <w:name w:val="xl11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16">
    <w:name w:val="xl11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17">
    <w:name w:val="xl117"/>
    <w:basedOn w:val="a"/>
    <w:pPr>
      <w:widowControl/>
      <w:spacing w:before="100" w:after="100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18">
    <w:name w:val="xl118"/>
    <w:basedOn w:val="a"/>
    <w:pPr>
      <w:widowControl/>
      <w:spacing w:before="100" w:after="100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19">
    <w:name w:val="xl11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0">
    <w:name w:val="xl120"/>
    <w:basedOn w:val="a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1">
    <w:name w:val="xl12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22">
    <w:name w:val="xl12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3">
    <w:name w:val="xl12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24">
    <w:name w:val="xl124"/>
    <w:basedOn w:val="a"/>
    <w:pPr>
      <w:widowControl/>
      <w:spacing w:before="100" w:after="100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25">
    <w:name w:val="xl12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126">
    <w:name w:val="xl126"/>
    <w:basedOn w:val="a"/>
    <w:pPr>
      <w:widowControl/>
      <w:spacing w:before="100" w:after="100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127">
    <w:name w:val="xl127"/>
    <w:basedOn w:val="a"/>
    <w:pPr>
      <w:widowControl/>
      <w:spacing w:before="100" w:after="100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128">
    <w:name w:val="xl128"/>
    <w:basedOn w:val="a"/>
    <w:pPr>
      <w:widowControl/>
      <w:spacing w:before="100" w:after="100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9">
    <w:name w:val="xl129"/>
    <w:basedOn w:val="a"/>
    <w:pPr>
      <w:widowControl/>
      <w:spacing w:before="100" w:after="100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0">
    <w:name w:val="xl130"/>
    <w:basedOn w:val="a"/>
    <w:pPr>
      <w:widowControl/>
      <w:spacing w:before="100" w:after="100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1">
    <w:name w:val="xl131"/>
    <w:basedOn w:val="a"/>
    <w:pPr>
      <w:widowControl/>
      <w:spacing w:before="100" w:after="100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2">
    <w:name w:val="xl132"/>
    <w:basedOn w:val="a"/>
    <w:pPr>
      <w:widowControl/>
      <w:spacing w:before="100" w:after="100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3">
    <w:name w:val="xl133"/>
    <w:basedOn w:val="a"/>
    <w:pPr>
      <w:widowControl/>
      <w:spacing w:before="100" w:after="100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134">
    <w:name w:val="xl134"/>
    <w:basedOn w:val="a"/>
    <w:pPr>
      <w:widowControl/>
      <w:spacing w:before="100" w:after="100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135">
    <w:name w:val="xl135"/>
    <w:basedOn w:val="a"/>
    <w:pPr>
      <w:widowControl/>
      <w:spacing w:before="100" w:after="100"/>
      <w:textAlignment w:val="top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xl136">
    <w:name w:val="xl136"/>
    <w:basedOn w:val="a"/>
    <w:pPr>
      <w:widowControl/>
      <w:spacing w:before="100" w:after="100"/>
      <w:textAlignment w:val="top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xl137">
    <w:name w:val="xl137"/>
    <w:basedOn w:val="a"/>
    <w:pPr>
      <w:widowControl/>
      <w:spacing w:before="100" w:after="100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8">
    <w:name w:val="xl138"/>
    <w:basedOn w:val="a"/>
    <w:pPr>
      <w:widowControl/>
      <w:spacing w:before="100" w:after="100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9">
    <w:name w:val="xl139"/>
    <w:basedOn w:val="a"/>
    <w:pPr>
      <w:widowControl/>
      <w:spacing w:before="100" w:after="100"/>
    </w:pPr>
    <w:rPr>
      <w:rFonts w:ascii="新細明體" w:hAnsi="新細明體" w:cs="新細明體"/>
      <w:kern w:val="0"/>
      <w:sz w:val="20"/>
      <w:szCs w:val="20"/>
    </w:rPr>
  </w:style>
  <w:style w:type="paragraph" w:customStyle="1" w:styleId="xl140">
    <w:name w:val="xl140"/>
    <w:basedOn w:val="a"/>
    <w:pPr>
      <w:widowControl/>
      <w:spacing w:before="100" w:after="100"/>
    </w:pPr>
    <w:rPr>
      <w:rFonts w:ascii="新細明體" w:hAnsi="新細明體" w:cs="新細明體"/>
      <w:kern w:val="0"/>
      <w:sz w:val="20"/>
      <w:szCs w:val="20"/>
    </w:rPr>
  </w:style>
  <w:style w:type="paragraph" w:customStyle="1" w:styleId="xl141">
    <w:name w:val="xl14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100" w:after="100"/>
    </w:pPr>
    <w:rPr>
      <w:rFonts w:ascii="標楷體" w:eastAsia="標楷體" w:hAnsi="標楷體" w:cs="新細明體"/>
      <w:b/>
      <w:bCs/>
      <w:kern w:val="0"/>
      <w:szCs w:val="24"/>
    </w:rPr>
  </w:style>
  <w:style w:type="paragraph" w:styleId="af1">
    <w:name w:val="Title"/>
    <w:basedOn w:val="a"/>
    <w:next w:val="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2">
    <w:name w:val="標題 字元"/>
    <w:basedOn w:val="a0"/>
    <w:rPr>
      <w:rFonts w:ascii="Calibri Light" w:eastAsia="新細明體" w:hAnsi="Calibri Light" w:cs="Times New Roman"/>
      <w:b/>
      <w:bCs/>
      <w:sz w:val="32"/>
      <w:szCs w:val="32"/>
    </w:rPr>
  </w:style>
  <w:style w:type="character" w:styleId="af3">
    <w:name w:val="Placeholder Text"/>
    <w:basedOn w:val="a0"/>
    <w:rPr>
      <w:color w:val="808080"/>
    </w:rPr>
  </w:style>
  <w:style w:type="character" w:customStyle="1" w:styleId="12">
    <w:name w:val="未解析的提及1"/>
    <w:basedOn w:val="a0"/>
    <w:rPr>
      <w:color w:val="605E5C"/>
      <w:shd w:val="clear" w:color="auto" w:fill="E1DFDD"/>
    </w:rPr>
  </w:style>
  <w:style w:type="paragraph" w:styleId="af4">
    <w:name w:val="annotation subject"/>
    <w:basedOn w:val="a9"/>
    <w:next w:val="a9"/>
    <w:rPr>
      <w:b/>
      <w:bCs/>
    </w:rPr>
  </w:style>
  <w:style w:type="character" w:customStyle="1" w:styleId="af5">
    <w:name w:val="註解主旨 字元"/>
    <w:basedOn w:val="aa"/>
    <w:rPr>
      <w:b/>
      <w:bCs/>
    </w:rPr>
  </w:style>
  <w:style w:type="character" w:customStyle="1" w:styleId="13">
    <w:name w:val="未解析的提及項目1"/>
    <w:basedOn w:val="a0"/>
    <w:rPr>
      <w:color w:val="605E5C"/>
      <w:shd w:val="clear" w:color="auto" w:fill="E1DFDD"/>
    </w:rPr>
  </w:style>
  <w:style w:type="character" w:customStyle="1" w:styleId="14">
    <w:name w:val="樣式1"/>
    <w:basedOn w:val="a0"/>
    <w:rPr>
      <w:rFonts w:eastAsia="標楷體"/>
    </w:rPr>
  </w:style>
  <w:style w:type="character" w:customStyle="1" w:styleId="20">
    <w:name w:val="樣式2"/>
    <w:basedOn w:val="a0"/>
    <w:rPr>
      <w:rFonts w:eastAsia="標楷體"/>
    </w:rPr>
  </w:style>
  <w:style w:type="character" w:customStyle="1" w:styleId="30">
    <w:name w:val="樣式3"/>
    <w:basedOn w:val="a0"/>
    <w:rPr>
      <w:rFonts w:eastAsia="標楷體"/>
    </w:rPr>
  </w:style>
  <w:style w:type="paragraph" w:styleId="4">
    <w:name w:val="toc 4"/>
    <w:basedOn w:val="a"/>
    <w:next w:val="a"/>
    <w:autoRedefine/>
    <w:pPr>
      <w:ind w:left="480"/>
    </w:pPr>
    <w:rPr>
      <w:rFonts w:cs="Calibri"/>
      <w:sz w:val="20"/>
      <w:szCs w:val="20"/>
    </w:rPr>
  </w:style>
  <w:style w:type="paragraph" w:styleId="5">
    <w:name w:val="toc 5"/>
    <w:basedOn w:val="a"/>
    <w:next w:val="a"/>
    <w:autoRedefine/>
    <w:pPr>
      <w:ind w:left="720"/>
    </w:pPr>
    <w:rPr>
      <w:rFonts w:cs="Calibri"/>
      <w:sz w:val="20"/>
      <w:szCs w:val="20"/>
    </w:rPr>
  </w:style>
  <w:style w:type="paragraph" w:styleId="6">
    <w:name w:val="toc 6"/>
    <w:basedOn w:val="a"/>
    <w:next w:val="a"/>
    <w:autoRedefine/>
    <w:pPr>
      <w:ind w:left="960"/>
    </w:pPr>
    <w:rPr>
      <w:rFonts w:cs="Calibri"/>
      <w:sz w:val="20"/>
      <w:szCs w:val="20"/>
    </w:rPr>
  </w:style>
  <w:style w:type="paragraph" w:styleId="7">
    <w:name w:val="toc 7"/>
    <w:basedOn w:val="a"/>
    <w:next w:val="a"/>
    <w:autoRedefine/>
    <w:pPr>
      <w:ind w:left="120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pPr>
      <w:ind w:left="144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pPr>
      <w:ind w:left="1680"/>
    </w:pPr>
    <w:rPr>
      <w:rFonts w:cs="Calibri"/>
      <w:sz w:val="20"/>
      <w:szCs w:val="20"/>
    </w:rPr>
  </w:style>
  <w:style w:type="character" w:customStyle="1" w:styleId="21">
    <w:name w:val="未解析的提及2"/>
    <w:basedOn w:val="a0"/>
    <w:rPr>
      <w:color w:val="605E5C"/>
      <w:shd w:val="clear" w:color="auto" w:fill="E1DFDD"/>
    </w:rPr>
  </w:style>
  <w:style w:type="numbering" w:customStyle="1" w:styleId="WWNum5">
    <w:name w:val="WWNum5"/>
    <w:basedOn w:val="a2"/>
    <w:pPr>
      <w:numPr>
        <w:numId w:val="1"/>
      </w:numPr>
    </w:pPr>
  </w:style>
  <w:style w:type="numbering" w:customStyle="1" w:styleId="WWNum7">
    <w:name w:val="WWNum7"/>
    <w:basedOn w:val="a2"/>
    <w:pPr>
      <w:numPr>
        <w:numId w:val="2"/>
      </w:numPr>
    </w:pPr>
  </w:style>
  <w:style w:type="numbering" w:customStyle="1" w:styleId="WWNum4">
    <w:name w:val="WWNum4"/>
    <w:basedOn w:val="a2"/>
    <w:pPr>
      <w:numPr>
        <w:numId w:val="3"/>
      </w:numPr>
    </w:pPr>
  </w:style>
  <w:style w:type="numbering" w:customStyle="1" w:styleId="WWNum6">
    <w:name w:val="WWNum6"/>
    <w:basedOn w:val="a2"/>
    <w:pPr>
      <w:numPr>
        <w:numId w:val="4"/>
      </w:numPr>
    </w:pPr>
  </w:style>
  <w:style w:type="table" w:customStyle="1" w:styleId="15">
    <w:name w:val="表格格線1"/>
    <w:basedOn w:val="a1"/>
    <w:next w:val="af6"/>
    <w:uiPriority w:val="39"/>
    <w:rsid w:val="001F4E62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1F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470</Words>
  <Characters>2680</Characters>
  <Application>Microsoft Office Word</Application>
  <DocSecurity>0</DocSecurity>
  <Lines>22</Lines>
  <Paragraphs>6</Paragraphs>
  <ScaleCrop>false</ScaleCrop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yu</dc:creator>
  <cp:lastModifiedBy>正智 陳</cp:lastModifiedBy>
  <cp:revision>2</cp:revision>
  <cp:lastPrinted>2023-02-07T07:33:00Z</cp:lastPrinted>
  <dcterms:created xsi:type="dcterms:W3CDTF">2023-04-18T08:22:00Z</dcterms:created>
  <dcterms:modified xsi:type="dcterms:W3CDTF">2023-04-18T08:22:00Z</dcterms:modified>
</cp:coreProperties>
</file>