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72" w:rsidRDefault="006F1870">
      <w:pPr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2021</w:t>
      </w:r>
      <w:r>
        <w:rPr>
          <w:rFonts w:ascii="標楷體" w:eastAsia="標楷體" w:hAnsi="標楷體"/>
          <w:b/>
          <w:sz w:val="36"/>
          <w:szCs w:val="36"/>
        </w:rPr>
        <w:t>臺灣海洋青年論壇海洋危機行動提案</w:t>
      </w:r>
      <w:r>
        <w:rPr>
          <w:rFonts w:eastAsia="標楷體"/>
          <w:b/>
          <w:bCs/>
          <w:sz w:val="36"/>
          <w:szCs w:val="36"/>
        </w:rPr>
        <w:t>報名表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                  </w:t>
      </w:r>
    </w:p>
    <w:p w:rsidR="00786172" w:rsidRDefault="006F1870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                       </w:t>
      </w:r>
      <w:r>
        <w:rPr>
          <w:rFonts w:eastAsia="標楷體"/>
          <w:bCs/>
          <w:szCs w:val="24"/>
        </w:rPr>
        <w:t xml:space="preserve">編號：　　　　　</w:t>
      </w:r>
      <w:r>
        <w:rPr>
          <w:rFonts w:eastAsia="標楷體"/>
          <w:bCs/>
          <w:szCs w:val="24"/>
        </w:rPr>
        <w:t>(</w:t>
      </w:r>
      <w:r>
        <w:rPr>
          <w:rFonts w:eastAsia="標楷體"/>
          <w:bCs/>
          <w:szCs w:val="24"/>
        </w:rPr>
        <w:t>由承辦單位填寫</w:t>
      </w:r>
      <w:r>
        <w:rPr>
          <w:rFonts w:eastAsia="標楷體"/>
          <w:bCs/>
          <w:szCs w:val="24"/>
        </w:rPr>
        <w:t>)</w:t>
      </w:r>
    </w:p>
    <w:tbl>
      <w:tblPr>
        <w:tblW w:w="96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2543"/>
        <w:gridCol w:w="501"/>
        <w:gridCol w:w="1055"/>
        <w:gridCol w:w="300"/>
        <w:gridCol w:w="971"/>
        <w:gridCol w:w="2724"/>
        <w:gridCol w:w="40"/>
      </w:tblGrid>
      <w:tr w:rsidR="0078617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4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一、基本資料</w:t>
            </w: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4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參加組別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勾選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標楷體" w:eastAsia="標楷體" w:hAnsi="標楷體" w:cs="Calibri"/>
                <w:b/>
                <w:szCs w:val="24"/>
              </w:rPr>
              <w:t>大學及研究所組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□</w:t>
            </w:r>
            <w:r>
              <w:rPr>
                <w:rFonts w:ascii="標楷體" w:eastAsia="標楷體" w:hAnsi="標楷體" w:cs="Calibri"/>
                <w:b/>
                <w:szCs w:val="24"/>
              </w:rPr>
              <w:t>高中職、五專</w:t>
            </w:r>
            <w:proofErr w:type="gramStart"/>
            <w:r>
              <w:rPr>
                <w:rFonts w:ascii="標楷體" w:eastAsia="標楷體" w:hAnsi="標楷體" w:cs="Calibri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Calibri"/>
                <w:b/>
                <w:szCs w:val="24"/>
              </w:rPr>
              <w:t>~</w:t>
            </w:r>
            <w:r>
              <w:rPr>
                <w:rFonts w:ascii="標楷體" w:eastAsia="標楷體" w:hAnsi="標楷體" w:cs="Calibri"/>
                <w:b/>
                <w:szCs w:val="24"/>
              </w:rPr>
              <w:t>三年級及國際學校組</w:t>
            </w: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團隊名稱</w:t>
            </w:r>
          </w:p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(</w:t>
            </w:r>
            <w:r>
              <w:rPr>
                <w:rFonts w:eastAsia="標楷體"/>
                <w:b/>
                <w:bCs/>
                <w:szCs w:val="24"/>
              </w:rPr>
              <w:t>中英文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提案名稱</w:t>
            </w:r>
          </w:p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(</w:t>
            </w:r>
            <w:r>
              <w:rPr>
                <w:rFonts w:eastAsia="標楷體"/>
                <w:b/>
                <w:bCs/>
                <w:szCs w:val="24"/>
              </w:rPr>
              <w:t>中英文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隊長姓名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身份證字號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5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6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7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964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二、隊長聯絡方式</w:t>
            </w: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手機</w:t>
            </w: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通訊地址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E-MAIL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4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三、學校資料</w:t>
            </w: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學校名稱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指導教師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86172">
        <w:tblPrEx>
          <w:tblCellMar>
            <w:top w:w="0" w:type="dxa"/>
            <w:bottom w:w="0" w:type="dxa"/>
          </w:tblCellMar>
        </w:tblPrEx>
        <w:trPr>
          <w:trHeight w:val="2846"/>
          <w:jc w:val="center"/>
        </w:trPr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172" w:rsidRDefault="006F187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注意事項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72" w:rsidRDefault="006F1870">
            <w:pPr>
              <w:numPr>
                <w:ilvl w:val="0"/>
                <w:numId w:val="1"/>
              </w:numPr>
              <w:spacing w:line="320" w:lineRule="exact"/>
              <w:ind w:left="450" w:hanging="45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提案辦法詳見簡章，並填列指導教師，逾提案截止日視同放棄。</w:t>
            </w:r>
          </w:p>
          <w:p w:rsidR="00786172" w:rsidRDefault="006F1870">
            <w:pPr>
              <w:numPr>
                <w:ilvl w:val="0"/>
                <w:numId w:val="1"/>
              </w:numPr>
              <w:spacing w:line="320" w:lineRule="exact"/>
              <w:ind w:left="450" w:hanging="450"/>
            </w:pPr>
            <w:r>
              <w:rPr>
                <w:rFonts w:ascii="標楷體" w:eastAsia="標楷體" w:hAnsi="標楷體"/>
                <w:bCs/>
                <w:szCs w:val="24"/>
              </w:rPr>
              <w:t>一律以</w:t>
            </w:r>
            <w:r>
              <w:rPr>
                <w:rFonts w:ascii="標楷體" w:eastAsia="標楷體" w:hAnsi="標楷體"/>
                <w:bCs/>
                <w:szCs w:val="24"/>
              </w:rPr>
              <w:t>E-mail</w:t>
            </w:r>
            <w:r>
              <w:rPr>
                <w:rFonts w:ascii="標楷體" w:eastAsia="標楷體" w:hAnsi="標楷體"/>
                <w:bCs/>
                <w:szCs w:val="24"/>
              </w:rPr>
              <w:t>方式進行報名，請將報名表填妥後</w:t>
            </w:r>
            <w:r>
              <w:rPr>
                <w:rFonts w:ascii="標楷體" w:eastAsia="標楷體" w:hAnsi="標楷體"/>
                <w:bCs/>
                <w:szCs w:val="24"/>
              </w:rPr>
              <w:t>E-mail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  <w:r>
              <w:fldChar w:fldCharType="begin"/>
            </w:r>
            <w:r>
              <w:instrText xml:space="preserve"> HYPERLINK  "mailto:youthocean@oac.gov.tw" </w:instrText>
            </w:r>
            <w:r>
              <w:fldChar w:fldCharType="separate"/>
            </w:r>
            <w:r>
              <w:rPr>
                <w:rStyle w:val="a6"/>
                <w:rFonts w:ascii="標楷體" w:eastAsia="標楷體" w:hAnsi="標楷體"/>
                <w:bCs/>
                <w:color w:val="000000"/>
                <w:szCs w:val="24"/>
                <w:u w:val="none"/>
              </w:rPr>
              <w:t>youthocean@oac.gov.tw</w:t>
            </w:r>
            <w:r>
              <w:rPr>
                <w:rStyle w:val="a6"/>
                <w:rFonts w:ascii="標楷體" w:eastAsia="標楷體" w:hAnsi="標楷體"/>
                <w:bCs/>
                <w:color w:val="000000"/>
                <w:szCs w:val="24"/>
                <w:u w:val="none"/>
              </w:rPr>
              <w:fldChar w:fldCharType="end"/>
            </w:r>
          </w:p>
          <w:p w:rsidR="00786172" w:rsidRDefault="006F1870">
            <w:pPr>
              <w:numPr>
                <w:ilvl w:val="0"/>
                <w:numId w:val="1"/>
              </w:numPr>
              <w:spacing w:line="320" w:lineRule="exact"/>
              <w:ind w:left="450" w:hanging="45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聯絡人：</w:t>
            </w:r>
          </w:p>
          <w:p w:rsidR="00786172" w:rsidRDefault="006F1870">
            <w:pPr>
              <w:tabs>
                <w:tab w:val="left" w:pos="1080"/>
                <w:tab w:val="left" w:pos="1260"/>
              </w:tabs>
              <w:spacing w:after="180"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海洋委員會：林麗英專門委員：</w:t>
            </w:r>
            <w:r>
              <w:rPr>
                <w:rFonts w:ascii="標楷體" w:eastAsia="標楷體" w:hAnsi="標楷體"/>
                <w:bCs/>
                <w:szCs w:val="24"/>
              </w:rPr>
              <w:t>07-3381810</w:t>
            </w:r>
            <w:r>
              <w:rPr>
                <w:rFonts w:ascii="標楷體" w:eastAsia="標楷體" w:hAnsi="標楷體"/>
                <w:bCs/>
                <w:szCs w:val="24"/>
              </w:rPr>
              <w:t>轉</w:t>
            </w:r>
            <w:r>
              <w:rPr>
                <w:rFonts w:ascii="標楷體" w:eastAsia="標楷體" w:hAnsi="標楷體"/>
                <w:bCs/>
                <w:szCs w:val="24"/>
              </w:rPr>
              <w:t>261303</w:t>
            </w:r>
          </w:p>
          <w:p w:rsidR="00786172" w:rsidRDefault="006F1870">
            <w:pPr>
              <w:tabs>
                <w:tab w:val="left" w:pos="1080"/>
                <w:tab w:val="left" w:pos="1260"/>
              </w:tabs>
              <w:spacing w:after="180" w:line="320" w:lineRule="exact"/>
            </w:pPr>
            <w:r>
              <w:rPr>
                <w:rFonts w:ascii="標楷體" w:eastAsia="標楷體" w:hAnsi="標楷體"/>
                <w:bCs/>
                <w:szCs w:val="24"/>
              </w:rPr>
              <w:t>美國在台協會高雄分處：李家逸專員</w:t>
            </w:r>
            <w:r>
              <w:rPr>
                <w:rFonts w:ascii="標楷體" w:eastAsia="標楷體" w:hAnsi="標楷體"/>
                <w:szCs w:val="24"/>
              </w:rPr>
              <w:t xml:space="preserve">(Mr. Lee, David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Jia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-Yi)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</w:p>
          <w:p w:rsidR="00786172" w:rsidRDefault="006F1870">
            <w:pPr>
              <w:tabs>
                <w:tab w:val="left" w:pos="1080"/>
                <w:tab w:val="left" w:pos="1260"/>
              </w:tabs>
              <w:spacing w:after="180"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                   07-3355006*6007</w:t>
            </w:r>
          </w:p>
        </w:tc>
        <w:tc>
          <w:tcPr>
            <w:tcW w:w="10" w:type="dxa"/>
          </w:tcPr>
          <w:p w:rsidR="00786172" w:rsidRDefault="00786172">
            <w:pPr>
              <w:tabs>
                <w:tab w:val="left" w:pos="1080"/>
                <w:tab w:val="left" w:pos="1260"/>
              </w:tabs>
              <w:spacing w:after="180"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786172" w:rsidRDefault="006F1870">
      <w:pPr>
        <w:jc w:val="right"/>
      </w:pPr>
      <w:r>
        <w:rPr>
          <w:rFonts w:ascii="標楷體" w:eastAsia="標楷體" w:hAnsi="標楷體"/>
          <w:color w:val="000000"/>
        </w:rPr>
        <w:t>本表格不足處請自行增加使用，續背面告知事項。</w:t>
      </w:r>
    </w:p>
    <w:p w:rsidR="00786172" w:rsidRDefault="00786172"/>
    <w:p w:rsidR="00786172" w:rsidRDefault="00786172"/>
    <w:p w:rsidR="00786172" w:rsidRDefault="006F1870">
      <w:pPr>
        <w:spacing w:line="360" w:lineRule="exact"/>
        <w:jc w:val="center"/>
      </w:pPr>
      <w:r>
        <w:rPr>
          <w:rFonts w:ascii="Univers 45 Light" w:eastAsia="標楷體" w:hAnsi="Univers 45 Light" w:cs="Arial"/>
          <w:b/>
          <w:color w:val="444444"/>
          <w:sz w:val="28"/>
          <w:szCs w:val="28"/>
        </w:rPr>
        <w:t>個人資料蒐集、處理及利用告知事項</w:t>
      </w:r>
    </w:p>
    <w:p w:rsidR="00786172" w:rsidRDefault="006F1870">
      <w:pPr>
        <w:snapToGrid w:val="0"/>
        <w:spacing w:before="135"/>
        <w:jc w:val="center"/>
      </w:pPr>
      <w:r>
        <w:rPr>
          <w:rFonts w:ascii="Univers 45 Light" w:eastAsia="標楷體" w:hAnsi="Univers 45 Light" w:cs="Arial"/>
          <w:color w:val="444444"/>
          <w:sz w:val="20"/>
        </w:rPr>
        <w:t xml:space="preserve">                                                                </w:t>
      </w:r>
      <w:r>
        <w:rPr>
          <w:rFonts w:ascii="Univers 45 Light" w:eastAsia="標楷體" w:hAnsi="Univers 45 Light" w:cs="Arial"/>
          <w:color w:val="444444"/>
          <w:sz w:val="20"/>
        </w:rPr>
        <w:t xml:space="preserve">                 </w:t>
      </w:r>
      <w:r>
        <w:rPr>
          <w:rFonts w:ascii="Univers 45 Light" w:eastAsia="標楷體" w:hAnsi="Univers 45 Light" w:cs="Arial"/>
          <w:color w:val="444444"/>
        </w:rPr>
        <w:t xml:space="preserve"> </w:t>
      </w:r>
      <w:r>
        <w:rPr>
          <w:rFonts w:ascii="Univers 45 Light" w:eastAsia="標楷體" w:hAnsi="Univers 45 Light" w:cs="Arial"/>
          <w:color w:val="444444"/>
          <w:sz w:val="16"/>
          <w:szCs w:val="16"/>
        </w:rPr>
        <w:t xml:space="preserve"> </w:t>
      </w:r>
    </w:p>
    <w:p w:rsidR="00786172" w:rsidRDefault="006F1870">
      <w:pPr>
        <w:tabs>
          <w:tab w:val="left" w:pos="9923"/>
        </w:tabs>
        <w:snapToGrid w:val="0"/>
        <w:spacing w:line="440" w:lineRule="exact"/>
        <w:ind w:left="322" w:right="360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本活動係由海洋委員會、美國在台協會高雄分處共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同主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辦。</w:t>
      </w:r>
      <w:proofErr w:type="gramStart"/>
      <w:r>
        <w:rPr>
          <w:rFonts w:ascii="Univers 45 Light" w:eastAsia="標楷體" w:hAnsi="Univers 45 Light" w:cs="Arial"/>
          <w:color w:val="000000"/>
          <w:sz w:val="28"/>
          <w:szCs w:val="28"/>
        </w:rPr>
        <w:t>謹依個人</w:t>
      </w:r>
      <w:proofErr w:type="gramEnd"/>
      <w:r>
        <w:rPr>
          <w:rFonts w:ascii="Univers 45 Light" w:eastAsia="標楷體" w:hAnsi="Univers 45 Light" w:cs="Arial"/>
          <w:color w:val="000000"/>
          <w:sz w:val="28"/>
          <w:szCs w:val="28"/>
        </w:rPr>
        <w:t>資料保護法第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8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條規定告知以下事項：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蒐集單位：海洋委員會、美國在台協會高雄分處。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蒐集目的：活動參與、身份確認、提供服務、聯絡通知等。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個人資料類別：中英文姓名、代表學校、連絡電話、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Email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、地址及其他得以直接或間接識別本人之資料。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個人資料利用期間：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上述蒐集目的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(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或特定目的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)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之存續期間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個人資料利用地區：中華民國境內地區。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利用對象及方式：您的個人資料將由海洋委員會、美國在台協會高雄分處在上述蒐集目的之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範圍內予以處理及利用。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您享有個人資料保護法第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3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條之權利：查詢或請求閱覽、請求製給複製本、請求補充或更正、請求停止蒐集、處理或利用、請求刪除。</w:t>
      </w:r>
    </w:p>
    <w:p w:rsidR="00786172" w:rsidRDefault="006F1870">
      <w:pPr>
        <w:widowControl/>
        <w:tabs>
          <w:tab w:val="left" w:pos="9923"/>
        </w:tabs>
        <w:snapToGrid w:val="0"/>
        <w:spacing w:line="440" w:lineRule="exact"/>
        <w:ind w:left="720"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您可連絡海洋委員會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電話</w:t>
      </w:r>
      <w:r>
        <w:rPr>
          <w:rFonts w:ascii="標楷體" w:eastAsia="標楷體" w:hAnsi="標楷體" w:cs="Arial"/>
          <w:color w:val="000000"/>
          <w:sz w:val="28"/>
          <w:szCs w:val="28"/>
        </w:rPr>
        <w:t>: 07-338-1810</w:t>
      </w:r>
      <w:r>
        <w:rPr>
          <w:rFonts w:ascii="標楷體" w:eastAsia="標楷體" w:hAnsi="標楷體" w:cs="Arial"/>
          <w:color w:val="000000"/>
          <w:sz w:val="28"/>
          <w:szCs w:val="28"/>
        </w:rPr>
        <w:t>轉</w:t>
      </w:r>
      <w:r>
        <w:rPr>
          <w:rFonts w:ascii="標楷體" w:eastAsia="標楷體" w:hAnsi="標楷體" w:cs="Arial"/>
          <w:color w:val="000000"/>
          <w:sz w:val="28"/>
          <w:szCs w:val="28"/>
        </w:rPr>
        <w:t>261303</w:t>
      </w:r>
      <w:r>
        <w:rPr>
          <w:rFonts w:ascii="標楷體" w:eastAsia="標楷體" w:hAnsi="標楷體" w:cs="Arial"/>
          <w:color w:val="000000"/>
          <w:sz w:val="28"/>
          <w:szCs w:val="28"/>
        </w:rPr>
        <w:t>林麗英專門委員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>美國在台協會高雄分處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電話：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07-3355006*6007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、李家逸專員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，為您處理。</w:t>
      </w:r>
    </w:p>
    <w:p w:rsidR="00786172" w:rsidRDefault="006F1870">
      <w:pPr>
        <w:widowControl/>
        <w:numPr>
          <w:ilvl w:val="0"/>
          <w:numId w:val="2"/>
        </w:numPr>
        <w:tabs>
          <w:tab w:val="left" w:pos="0"/>
          <w:tab w:val="left" w:pos="920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若您未能提供個人資料，將無法參加或得知本活動提供之相關服務或訊息。</w:t>
      </w:r>
    </w:p>
    <w:p w:rsidR="00786172" w:rsidRDefault="00786172">
      <w:pPr>
        <w:snapToGrid w:val="0"/>
        <w:spacing w:line="380" w:lineRule="exact"/>
        <w:ind w:left="-168" w:firstLine="1248"/>
        <w:rPr>
          <w:rFonts w:ascii="新細明體" w:eastAsia="標楷體" w:hAnsi="新細明體"/>
          <w:color w:val="000000"/>
          <w:szCs w:val="21"/>
        </w:rPr>
      </w:pPr>
    </w:p>
    <w:p w:rsidR="00786172" w:rsidRDefault="00786172"/>
    <w:p w:rsidR="00786172" w:rsidRDefault="00786172"/>
    <w:sectPr w:rsidR="00786172">
      <w:footerReference w:type="default" r:id="rId8"/>
      <w:pgSz w:w="11906" w:h="16838"/>
      <w:pgMar w:top="568" w:right="1797" w:bottom="709" w:left="179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70" w:rsidRDefault="006F1870">
      <w:r>
        <w:separator/>
      </w:r>
    </w:p>
  </w:endnote>
  <w:endnote w:type="continuationSeparator" w:id="0">
    <w:p w:rsidR="006F1870" w:rsidRDefault="006F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iver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30" w:rsidRDefault="006F18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B6B30" w:rsidRDefault="006F187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A4C36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B6B30" w:rsidRDefault="006F187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A4C36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70" w:rsidRDefault="006F1870">
      <w:r>
        <w:rPr>
          <w:color w:val="000000"/>
        </w:rPr>
        <w:separator/>
      </w:r>
    </w:p>
  </w:footnote>
  <w:footnote w:type="continuationSeparator" w:id="0">
    <w:p w:rsidR="006F1870" w:rsidRDefault="006F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63E"/>
    <w:multiLevelType w:val="multilevel"/>
    <w:tmpl w:val="BF0CC6C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755732"/>
    <w:multiLevelType w:val="multilevel"/>
    <w:tmpl w:val="B908DF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6172"/>
    <w:rsid w:val="006F1870"/>
    <w:rsid w:val="00786172"/>
    <w:rsid w:val="00D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563C1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563C1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林麗英</dc:creator>
  <cp:lastModifiedBy>user</cp:lastModifiedBy>
  <cp:revision>2</cp:revision>
  <dcterms:created xsi:type="dcterms:W3CDTF">2020-10-12T05:22:00Z</dcterms:created>
  <dcterms:modified xsi:type="dcterms:W3CDTF">2020-10-12T05:22:00Z</dcterms:modified>
</cp:coreProperties>
</file>