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user2"/>
        <w:jc w:val="both"/>
        <w:rPr>
          <w:rFonts w:ascii="標楷體" w:hAnsi="標楷體" w:eastAsia="標楷體"/>
          <w:color w:val="000000"/>
          <w:sz w:val="32"/>
          <w:szCs w:val="32"/>
        </w:rPr>
      </w:pPr>
      <w:r>
        <w:rPr>
          <w:rFonts w:ascii="標楷體" w:hAnsi="標楷體" w:eastAsia="標楷體"/>
          <w:color w:val="000000"/>
          <w:sz w:val="32"/>
          <w:szCs w:val="32"/>
        </w:rPr>
        <w:t>附件</w:t>
      </w:r>
      <w:r>
        <w:rPr>
          <w:rFonts w:eastAsia="標楷體" w:ascii="標楷體" w:hAnsi="標楷體"/>
          <w:color w:val="000000"/>
          <w:sz w:val="32"/>
          <w:szCs w:val="32"/>
        </w:rPr>
        <w:t>1</w:t>
      </w:r>
    </w:p>
    <w:p>
      <w:pPr>
        <w:pStyle w:val="Normal"/>
        <w:jc w:val="both"/>
        <w:rPr>
          <w:rFonts w:ascii="標楷體" w:hAnsi="標楷體" w:eastAsia="標楷體"/>
          <w:color w:val="000000"/>
        </w:rPr>
      </w:pPr>
      <w:r>
        <w:rPr>
          <w:rFonts w:eastAsia="標楷體" w:ascii="標楷體" w:hAnsi="標楷體"/>
          <w:color w:val="000000"/>
        </w:rPr>
      </w:r>
    </w:p>
    <w:p>
      <w:pPr>
        <w:pStyle w:val="Normal"/>
        <w:spacing w:lineRule="exact" w:line="500"/>
        <w:jc w:val="center"/>
        <w:rPr/>
      </w:pPr>
      <w:r>
        <w:rPr>
          <w:rStyle w:val="Style14"/>
          <w:rFonts w:ascii="標楷體" w:hAnsi="標楷體" w:eastAsia="標楷體"/>
          <w:color w:val="000000"/>
          <w:sz w:val="32"/>
        </w:rPr>
        <w:t>客家委員會補助全國公務人員、教育人員及軍警人員</w:t>
      </w:r>
    </w:p>
    <w:p>
      <w:pPr>
        <w:pStyle w:val="Normal"/>
        <w:spacing w:lineRule="exact" w:line="500"/>
        <w:jc w:val="center"/>
        <w:rPr/>
      </w:pPr>
      <w:r>
        <w:rPr>
          <w:rStyle w:val="Style14"/>
          <w:rFonts w:ascii="標楷體" w:hAnsi="標楷體" w:eastAsia="標楷體"/>
          <w:color w:val="000000"/>
          <w:sz w:val="32"/>
        </w:rPr>
        <w:t>參</w:t>
      </w:r>
      <w:r>
        <w:rPr>
          <w:rStyle w:val="Style14"/>
          <w:rFonts w:ascii="標楷體" w:hAnsi="標楷體" w:eastAsia="標楷體"/>
          <w:sz w:val="32"/>
        </w:rPr>
        <w:t>加</w:t>
      </w:r>
      <w:r>
        <w:rPr>
          <w:rStyle w:val="Style14"/>
          <w:rFonts w:ascii="標楷體" w:hAnsi="標楷體" w:eastAsia="標楷體"/>
          <w:color w:val="000000"/>
          <w:sz w:val="32"/>
        </w:rPr>
        <w:t>客語能力認證</w:t>
      </w:r>
    </w:p>
    <w:p>
      <w:pPr>
        <w:pStyle w:val="Normal"/>
        <w:spacing w:lineRule="exact" w:line="500"/>
        <w:jc w:val="center"/>
        <w:rPr/>
      </w:pPr>
      <w:r>
        <w:rPr>
          <w:rStyle w:val="Style14"/>
          <w:rFonts w:ascii="標楷體" w:hAnsi="標楷體" w:eastAsia="標楷體"/>
          <w:sz w:val="32"/>
        </w:rPr>
        <w:t>報名費請</w:t>
      </w:r>
      <w:r>
        <w:rPr>
          <w:rStyle w:val="Style14"/>
          <w:rFonts w:ascii="標楷體" w:hAnsi="標楷體" w:eastAsia="標楷體"/>
          <w:color w:val="000000"/>
          <w:sz w:val="32"/>
        </w:rPr>
        <w:t>領清冊</w:t>
      </w:r>
    </w:p>
    <w:tbl>
      <w:tblPr>
        <w:tblW w:w="864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5817"/>
      </w:tblGrid>
      <w:tr>
        <w:trPr>
          <w:trHeight w:val="982" w:hRule="atLeast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eastAsia="標楷體"/>
                <w:color w:val="000000"/>
                <w:sz w:val="28"/>
                <w:szCs w:val="28"/>
              </w:rPr>
              <w:t>申請機關</w:t>
            </w:r>
            <w:r>
              <w:rPr>
                <w:rFonts w:eastAsia="標楷體" w:ascii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hAnsi="標楷體" w:eastAsia="標楷體"/>
                <w:color w:val="000000"/>
                <w:sz w:val="28"/>
                <w:szCs w:val="28"/>
              </w:rPr>
              <w:t>構</w:t>
            </w:r>
            <w:r>
              <w:rPr>
                <w:rFonts w:eastAsia="標楷體" w:ascii="標楷體" w:hAnsi="標楷體"/>
                <w:color w:val="000000"/>
                <w:sz w:val="28"/>
                <w:szCs w:val="28"/>
              </w:rPr>
              <w:t>)</w:t>
            </w:r>
            <w:r>
              <w:rPr>
                <w:rFonts w:ascii="標楷體" w:hAnsi="標楷體" w:eastAsia="標楷體"/>
                <w:color w:val="000000"/>
                <w:sz w:val="28"/>
                <w:szCs w:val="28"/>
              </w:rPr>
              <w:t>名稱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</w:tr>
      <w:tr>
        <w:trPr>
          <w:trHeight w:val="756" w:hRule="atLeast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eastAsia="標楷體"/>
                <w:color w:val="000000"/>
                <w:sz w:val="28"/>
                <w:szCs w:val="28"/>
              </w:rPr>
              <w:t>申請梯次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</w:tr>
      <w:tr>
        <w:trPr>
          <w:trHeight w:val="794" w:hRule="atLeast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eastAsia="標楷體"/>
                <w:color w:val="000000"/>
                <w:sz w:val="28"/>
                <w:szCs w:val="28"/>
              </w:rPr>
              <w:t>人數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</w:tr>
      <w:tr>
        <w:trPr>
          <w:trHeight w:val="832" w:hRule="atLeast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eastAsia="標楷體"/>
                <w:color w:val="000000"/>
                <w:sz w:val="28"/>
                <w:szCs w:val="28"/>
              </w:rPr>
              <w:t>單價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</w:tr>
      <w:tr>
        <w:trPr>
          <w:trHeight w:val="835" w:hRule="atLeast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eastAsia="標楷體"/>
                <w:color w:val="000000"/>
                <w:sz w:val="28"/>
                <w:szCs w:val="28"/>
              </w:rPr>
              <w:t>申請補助金額</w:t>
            </w:r>
            <w:r>
              <w:rPr>
                <w:rFonts w:eastAsia="標楷體" w:ascii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hAnsi="標楷體" w:eastAsia="標楷體"/>
                <w:color w:val="000000"/>
                <w:sz w:val="28"/>
                <w:szCs w:val="28"/>
              </w:rPr>
              <w:t>元</w:t>
            </w:r>
            <w:r>
              <w:rPr>
                <w:rFonts w:eastAsia="標楷體" w:ascii="標楷體" w:hAnsi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</w:tr>
      <w:tr>
        <w:trPr>
          <w:trHeight w:val="1232" w:hRule="atLeast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480"/>
              <w:jc w:val="center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hAnsi="標楷體" w:eastAsia="標楷體"/>
                <w:color w:val="000000"/>
                <w:sz w:val="28"/>
                <w:szCs w:val="28"/>
              </w:rPr>
              <w:t>核定補助金額</w:t>
            </w:r>
            <w:r>
              <w:rPr>
                <w:rFonts w:eastAsia="標楷體" w:ascii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hAnsi="標楷體" w:eastAsia="標楷體"/>
                <w:color w:val="000000"/>
                <w:sz w:val="28"/>
                <w:szCs w:val="28"/>
              </w:rPr>
              <w:t>元</w:t>
            </w:r>
            <w:r>
              <w:rPr>
                <w:rFonts w:eastAsia="標楷體" w:ascii="標楷體" w:hAnsi="標楷體"/>
                <w:color w:val="000000"/>
                <w:sz w:val="28"/>
                <w:szCs w:val="28"/>
              </w:rPr>
              <w:t>)</w:t>
            </w:r>
          </w:p>
          <w:p>
            <w:pPr>
              <w:pStyle w:val="Normal"/>
              <w:spacing w:lineRule="exact" w:line="480"/>
              <w:jc w:val="center"/>
              <w:rPr>
                <w:rFonts w:ascii="標楷體" w:hAnsi="標楷體" w:eastAsia="標楷體"/>
                <w:color w:val="000000"/>
                <w:sz w:val="28"/>
                <w:szCs w:val="28"/>
              </w:rPr>
            </w:pPr>
            <w:r>
              <w:rPr>
                <w:rFonts w:eastAsia="標楷體" w:ascii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hAnsi="標楷體" w:eastAsia="標楷體"/>
                <w:color w:val="000000"/>
                <w:sz w:val="28"/>
                <w:szCs w:val="28"/>
              </w:rPr>
              <w:t>客委會填列</w:t>
            </w:r>
            <w:r>
              <w:rPr>
                <w:rFonts w:eastAsia="標楷體" w:ascii="標楷體" w:hAnsi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</w:tr>
    </w:tbl>
    <w:p>
      <w:pPr>
        <w:pStyle w:val="Normal"/>
        <w:ind w:hanging="1" w:right="-569"/>
        <w:jc w:val="both"/>
        <w:rPr/>
      </w:pPr>
      <w:r>
        <w:rPr>
          <w:rStyle w:val="Style14"/>
          <w:rFonts w:ascii="標楷體" w:hAnsi="標楷體" w:eastAsia="標楷體"/>
          <w:color w:val="000000"/>
          <w:sz w:val="28"/>
        </w:rPr>
        <w:t>製表人員           單位主管          會計單位         機關</w:t>
      </w:r>
      <w:r>
        <w:rPr>
          <w:rStyle w:val="Style14"/>
          <w:rFonts w:eastAsia="標楷體" w:ascii="標楷體" w:hAnsi="標楷體"/>
          <w:color w:val="000000"/>
          <w:sz w:val="28"/>
        </w:rPr>
        <w:t>(</w:t>
      </w:r>
      <w:r>
        <w:rPr>
          <w:rStyle w:val="Style14"/>
          <w:rFonts w:ascii="標楷體" w:hAnsi="標楷體" w:eastAsia="標楷體"/>
          <w:color w:val="000000"/>
          <w:sz w:val="28"/>
        </w:rPr>
        <w:t>構</w:t>
      </w:r>
      <w:r>
        <w:rPr>
          <w:rStyle w:val="Style14"/>
          <w:rFonts w:eastAsia="標楷體" w:ascii="標楷體" w:hAnsi="標楷體"/>
          <w:color w:val="000000"/>
          <w:sz w:val="28"/>
        </w:rPr>
        <w:t>)</w:t>
      </w:r>
      <w:r>
        <w:rPr>
          <w:rStyle w:val="Style14"/>
          <w:rFonts w:ascii="標楷體" w:hAnsi="標楷體" w:eastAsia="標楷體"/>
          <w:color w:val="000000"/>
          <w:sz w:val="28"/>
        </w:rPr>
        <w:t>首長</w:t>
      </w:r>
    </w:p>
    <w:p>
      <w:pPr>
        <w:pStyle w:val="Normal"/>
        <w:widowControl/>
        <w:jc w:val="both"/>
        <w:rPr>
          <w:rFonts w:ascii="標楷體" w:hAnsi="標楷體" w:eastAsia="標楷體" w:cs="Times New Roman"/>
          <w:color w:val="000000"/>
          <w:sz w:val="28"/>
          <w:szCs w:val="28"/>
        </w:rPr>
      </w:pPr>
      <w:r>
        <w:rPr>
          <w:rFonts w:eastAsia="標楷體" w:cs="Times New Roman" w:ascii="標楷體" w:hAnsi="標楷體"/>
          <w:color w:val="000000"/>
          <w:sz w:val="28"/>
          <w:szCs w:val="28"/>
        </w:rPr>
      </w:r>
      <w:r>
        <w:br w:type="page"/>
      </w:r>
    </w:p>
    <w:p>
      <w:pPr>
        <w:pStyle w:val="Normal"/>
        <w:widowControl/>
        <w:snapToGrid w:val="false"/>
        <w:jc w:val="both"/>
        <w:rPr/>
      </w:pPr>
      <w:r>
        <w:rPr>
          <w:rStyle w:val="Style14"/>
          <w:rFonts w:ascii="Times New Roman" w:hAnsi="Times New Roman" w:cs="Times New Roman" w:eastAsia="標楷體"/>
          <w:bCs/>
          <w:color w:val="000000"/>
          <w:sz w:val="32"/>
          <w:szCs w:val="32"/>
        </w:rPr>
        <w:t>附件</w:t>
      </w:r>
      <w:r>
        <w:rPr>
          <w:rStyle w:val="Style14"/>
          <w:rFonts w:eastAsia="標楷體" w:cs="Times New Roman" w:ascii="Times New Roman" w:hAnsi="Times New Roman"/>
          <w:bCs/>
          <w:color w:val="000000"/>
          <w:sz w:val="32"/>
          <w:szCs w:val="32"/>
        </w:rPr>
        <w:t>2</w:t>
      </w:r>
      <w:r>
        <w:rPr>
          <w:rStyle w:val="Style14"/>
          <w:rFonts w:eastAsia="標楷體" w:cs="Times New Roman" w:ascii="Times New Roman" w:hAnsi="Times New Roman"/>
          <w:b/>
          <w:color w:val="000000"/>
          <w:sz w:val="32"/>
          <w:szCs w:val="32"/>
        </w:rPr>
        <w:t xml:space="preserve"> </w:t>
      </w:r>
    </w:p>
    <w:p>
      <w:pPr>
        <w:pStyle w:val="Normal"/>
        <w:widowControl/>
        <w:snapToGrid w:val="false"/>
        <w:jc w:val="center"/>
        <w:rPr>
          <w:rFonts w:ascii="Times New Roman" w:hAnsi="Times New Roman" w:eastAsia="標楷體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 w:eastAsia="標楷體"/>
          <w:b/>
          <w:color w:val="000000"/>
          <w:sz w:val="36"/>
          <w:szCs w:val="36"/>
        </w:rPr>
        <w:t>領 款 收 據 暨 切 結 書</w:t>
      </w:r>
    </w:p>
    <w:p>
      <w:pPr>
        <w:pStyle w:val="Standard"/>
        <w:tabs>
          <w:tab w:val="clear" w:pos="480"/>
        </w:tabs>
        <w:ind w:left="142" w:right="-2"/>
        <w:jc w:val="both"/>
        <w:rPr/>
      </w:pPr>
      <w:r>
        <w:rPr>
          <w:rStyle w:val="Style14"/>
          <w:rFonts w:ascii="Times New Roman" w:hAnsi="Times New Roman" w:cs="Times New Roman" w:eastAsia="標楷體"/>
          <w:color w:val="000000"/>
          <w:sz w:val="32"/>
          <w:szCs w:val="32"/>
        </w:rPr>
        <w:t>茲收到</w:t>
      </w:r>
      <w:r>
        <w:rPr>
          <w:rStyle w:val="Style14"/>
          <w:rFonts w:ascii="標楷體" w:hAnsi="標楷體" w:cs="Times New Roman" w:eastAsia="標楷體"/>
          <w:color w:val="000000"/>
          <w:sz w:val="32"/>
          <w:szCs w:val="32"/>
          <w:u w:val="single"/>
        </w:rPr>
        <w:t xml:space="preserve">  </w:t>
      </w:r>
      <w:r>
        <w:rPr>
          <w:rStyle w:val="Style14"/>
          <w:rFonts w:eastAsia="標楷體" w:cs="Times New Roman" w:ascii="標楷體" w:hAnsi="標楷體"/>
          <w:color w:val="000000"/>
          <w:sz w:val="32"/>
          <w:szCs w:val="32"/>
          <w:u w:val="single"/>
        </w:rPr>
        <w:t>(</w:t>
      </w:r>
      <w:r>
        <w:rPr>
          <w:rStyle w:val="Style14"/>
          <w:rFonts w:ascii="標楷體" w:hAnsi="標楷體" w:cs="Times New Roman" w:eastAsia="標楷體"/>
          <w:color w:val="000000"/>
          <w:sz w:val="32"/>
          <w:szCs w:val="32"/>
          <w:u w:val="single"/>
        </w:rPr>
        <w:t>機關構名稱</w:t>
      </w:r>
      <w:r>
        <w:rPr>
          <w:rStyle w:val="Style14"/>
          <w:rFonts w:eastAsia="標楷體" w:cs="Times New Roman" w:ascii="標楷體" w:hAnsi="標楷體"/>
          <w:color w:val="000000"/>
          <w:sz w:val="32"/>
          <w:szCs w:val="32"/>
          <w:u w:val="single"/>
        </w:rPr>
        <w:t xml:space="preserve">) </w:t>
      </w:r>
      <w:r>
        <w:rPr>
          <w:rStyle w:val="Style14"/>
          <w:rFonts w:ascii="Times New Roman" w:hAnsi="Times New Roman" w:cs="Times New Roman" w:eastAsia="標楷體"/>
          <w:color w:val="000000"/>
          <w:sz w:val="32"/>
          <w:szCs w:val="32"/>
        </w:rPr>
        <w:t>核發補助參加</w:t>
      </w:r>
      <w:r>
        <w:rPr>
          <w:rStyle w:val="Style14"/>
          <w:rFonts w:ascii="Times New Roman" w:hAnsi="Times New Roman" w:cs="Times New Roman" w:eastAsia="標楷體"/>
          <w:sz w:val="32"/>
          <w:szCs w:val="32"/>
        </w:rPr>
        <w:t>客</w:t>
      </w:r>
      <w:r>
        <w:rPr>
          <w:rStyle w:val="Style14"/>
          <w:rFonts w:ascii="Times New Roman" w:hAnsi="Times New Roman" w:cs="Times New Roman" w:eastAsia="標楷體"/>
          <w:color w:val="000000"/>
          <w:sz w:val="32"/>
          <w:szCs w:val="32"/>
        </w:rPr>
        <w:t>語能力認證報名費新臺幣貳佰伍拾元整，確實無誤。另本人並未重複申請其他報名費補助，亦未重複申請同一級別腔調或原已申請較高級別，之後又申請較低級別同一腔調之相關報名費補助。以上所述如有不實，願自負法律責任並接受客家委員會追回已核撥之款項。</w:t>
      </w:r>
    </w:p>
    <w:p>
      <w:pPr>
        <w:pStyle w:val="Standard"/>
        <w:jc w:val="both"/>
        <w:rPr>
          <w:rFonts w:ascii="Times New Roman" w:hAnsi="Times New Roman" w:eastAsia="標楷體" w:cs="Times New Roman"/>
          <w:color w:val="000000"/>
          <w:sz w:val="32"/>
          <w:szCs w:val="32"/>
        </w:rPr>
      </w:pPr>
      <w:r>
        <w:rPr>
          <w:rFonts w:ascii="Times New Roman" w:hAnsi="Times New Roman" w:cs="Times New Roman" w:eastAsia="標楷體"/>
          <w:color w:val="000000"/>
          <w:sz w:val="32"/>
          <w:szCs w:val="32"/>
        </w:rPr>
        <w:t>此致</w:t>
      </w:r>
    </w:p>
    <w:p>
      <w:pPr>
        <w:pStyle w:val="Standard"/>
        <w:jc w:val="both"/>
        <w:rPr/>
      </w:pPr>
      <w:r>
        <w:rPr>
          <w:rStyle w:val="Style14"/>
          <w:rFonts w:eastAsia="標楷體" w:cs="Times New Roman" w:ascii="標楷體" w:hAnsi="標楷體"/>
          <w:color w:val="000000"/>
          <w:sz w:val="32"/>
          <w:szCs w:val="32"/>
          <w:u w:val="single"/>
        </w:rPr>
        <w:t>(</w:t>
      </w:r>
      <w:r>
        <w:rPr>
          <w:rStyle w:val="Style14"/>
          <w:rFonts w:ascii="標楷體" w:hAnsi="標楷體" w:cs="Times New Roman" w:eastAsia="標楷體"/>
          <w:color w:val="000000"/>
          <w:sz w:val="32"/>
          <w:szCs w:val="32"/>
          <w:u w:val="single"/>
        </w:rPr>
        <w:t>機關構名稱</w:t>
      </w:r>
      <w:r>
        <w:rPr>
          <w:rStyle w:val="Style14"/>
          <w:rFonts w:eastAsia="標楷體" w:cs="Times New Roman" w:ascii="標楷體" w:hAnsi="標楷體"/>
          <w:color w:val="000000"/>
          <w:sz w:val="32"/>
          <w:szCs w:val="32"/>
          <w:u w:val="single"/>
        </w:rPr>
        <w:t>)</w:t>
      </w:r>
      <w:r>
        <w:rPr>
          <w:rStyle w:val="Style14"/>
          <w:rFonts w:eastAsia="標楷體" w:cs="Times New Roman" w:ascii="標楷體" w:hAnsi="標楷體"/>
          <w:color w:val="000000"/>
          <w:sz w:val="32"/>
          <w:szCs w:val="32"/>
        </w:rPr>
        <w:t>_</w:t>
      </w:r>
    </w:p>
    <w:p>
      <w:pPr>
        <w:pStyle w:val="Standard"/>
        <w:jc w:val="both"/>
        <w:rPr>
          <w:rFonts w:ascii="Times New Roman" w:hAnsi="Times New Roman" w:eastAsia="標楷體" w:cs="Times New Roman"/>
          <w:color w:val="000000"/>
          <w:sz w:val="32"/>
          <w:szCs w:val="32"/>
        </w:rPr>
      </w:pPr>
      <w:r>
        <w:rPr>
          <w:rFonts w:ascii="Times New Roman" w:hAnsi="Times New Roman" w:cs="Times New Roman" w:eastAsia="標楷體"/>
          <w:color w:val="000000"/>
          <w:sz w:val="32"/>
          <w:szCs w:val="32"/>
        </w:rPr>
        <w:t>申請人姓名</w:t>
      </w:r>
      <w:r>
        <w:rPr>
          <w:rFonts w:eastAsia="標楷體" w:cs="Times New Roman" w:ascii="Times New Roman" w:hAnsi="Times New Roman"/>
          <w:color w:val="000000"/>
          <w:sz w:val="32"/>
          <w:szCs w:val="32"/>
        </w:rPr>
        <w:t>:____________________(</w:t>
      </w:r>
      <w:r>
        <w:rPr>
          <w:rFonts w:ascii="Times New Roman" w:hAnsi="Times New Roman" w:cs="Times New Roman" w:eastAsia="標楷體"/>
          <w:color w:val="000000"/>
          <w:sz w:val="32"/>
          <w:szCs w:val="32"/>
        </w:rPr>
        <w:t>簽章）</w:t>
      </w:r>
    </w:p>
    <w:p>
      <w:pPr>
        <w:pStyle w:val="Standard"/>
        <w:jc w:val="both"/>
        <w:rPr>
          <w:rFonts w:ascii="Times New Roman" w:hAnsi="Times New Roman" w:eastAsia="標楷體" w:cs="Times New Roman"/>
          <w:color w:val="000000"/>
          <w:sz w:val="32"/>
          <w:szCs w:val="32"/>
        </w:rPr>
      </w:pPr>
      <w:r>
        <w:rPr>
          <w:rFonts w:ascii="Times New Roman" w:hAnsi="Times New Roman" w:cs="Times New Roman" w:eastAsia="標楷體"/>
          <w:color w:val="000000"/>
          <w:sz w:val="32"/>
          <w:szCs w:val="32"/>
        </w:rPr>
        <w:t>申請人身分證字號：</w:t>
      </w:r>
    </w:p>
    <w:p>
      <w:pPr>
        <w:pStyle w:val="Standard"/>
        <w:jc w:val="both"/>
        <w:rPr>
          <w:rFonts w:ascii="Times New Roman" w:hAnsi="Times New Roman" w:eastAsia="標楷體" w:cs="Times New Roman"/>
          <w:color w:val="000000"/>
          <w:sz w:val="32"/>
          <w:szCs w:val="32"/>
        </w:rPr>
      </w:pPr>
      <w:r>
        <w:rPr>
          <w:rFonts w:eastAsia="標楷體" w:cs="Times New Roman" w:ascii="Times New Roman" w:hAnsi="Times New Roman"/>
          <w:color w:val="000000"/>
          <w:sz w:val="32"/>
          <w:szCs w:val="32"/>
        </w:rPr>
      </w:r>
    </w:p>
    <w:p>
      <w:pPr>
        <w:pStyle w:val="Standard"/>
        <w:jc w:val="left"/>
        <w:rPr>
          <w:rFonts w:ascii="Times New Roman" w:hAnsi="Times New Roman" w:eastAsia="標楷體" w:cs="Times New Roman"/>
          <w:color w:val="000000"/>
          <w:sz w:val="32"/>
          <w:szCs w:val="32"/>
        </w:rPr>
      </w:pPr>
      <w:r>
        <w:rPr>
          <w:rFonts w:ascii="Times New Roman" w:hAnsi="Times New Roman" w:cs="Times New Roman" w:eastAsia="標楷體"/>
          <w:color w:val="000000"/>
          <w:sz w:val="32"/>
          <w:szCs w:val="32"/>
        </w:rPr>
        <w:t>中 華 民 國    年   月  日</w:t>
      </w:r>
    </w:p>
    <w:p>
      <w:pPr>
        <w:sectPr>
          <w:footerReference w:type="default" r:id="rId2"/>
          <w:type w:val="nextPage"/>
          <w:pgSz w:w="11906" w:h="16838"/>
          <w:pgMar w:left="1418" w:right="1418" w:gutter="0" w:header="0" w:top="720" w:footer="992" w:bottom="1134"/>
          <w:pgNumType w:fmt="decimal"/>
          <w:formProt w:val="false"/>
          <w:textDirection w:val="lrTb"/>
          <w:docGrid w:type="lines" w:linePitch="600" w:charSpace="4294938623"/>
        </w:sectPr>
        <w:pStyle w:val="Normal"/>
        <w:spacing w:lineRule="exact" w:line="400"/>
        <w:jc w:val="both"/>
        <w:rPr>
          <w:color w:val="000000"/>
        </w:rPr>
      </w:pPr>
      <w:r>
        <w:rPr>
          <w:color w:val="000000"/>
        </w:rPr>
      </w:r>
      <w:r>
        <w:br w:type="page"/>
      </w:r>
    </w:p>
    <w:p>
      <w:pPr>
        <w:pStyle w:val="Normal"/>
        <w:spacing w:lineRule="exact" w:line="500"/>
        <w:jc w:val="both"/>
        <w:rPr/>
      </w:pPr>
      <w:r>
        <w:rPr>
          <w:rStyle w:val="Style14"/>
          <w:rFonts w:ascii="標楷體" w:hAnsi="標楷體" w:eastAsia="標楷體"/>
          <w:color w:val="000000"/>
          <w:sz w:val="32"/>
          <w:szCs w:val="32"/>
        </w:rPr>
        <w:t>附件</w:t>
      </w:r>
      <w:r>
        <w:rPr>
          <w:rStyle w:val="Style14"/>
          <w:rFonts w:eastAsia="標楷體" w:ascii="標楷體" w:hAnsi="標楷體"/>
          <w:color w:val="000000"/>
          <w:sz w:val="32"/>
          <w:szCs w:val="32"/>
        </w:rPr>
        <w:t>3-○○○</w:t>
      </w:r>
      <w:r>
        <w:rPr>
          <w:rStyle w:val="Style14"/>
          <w:rFonts w:ascii="標楷體" w:hAnsi="標楷體" w:eastAsia="標楷體"/>
          <w:color w:val="000000"/>
          <w:sz w:val="32"/>
          <w:szCs w:val="32"/>
        </w:rPr>
        <w:t>（機關構名稱）所屬公務人員、教育人員及軍警人員客語能力認證申請補助報名費檢核清冊</w:t>
      </w:r>
    </w:p>
    <w:tbl>
      <w:tblPr>
        <w:tblW w:w="15163" w:type="dxa"/>
        <w:jc w:val="left"/>
        <w:tblInd w:w="5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336"/>
        <w:gridCol w:w="1134"/>
        <w:gridCol w:w="1275"/>
        <w:gridCol w:w="1560"/>
        <w:gridCol w:w="1729"/>
        <w:gridCol w:w="3401"/>
        <w:gridCol w:w="3829"/>
      </w:tblGrid>
      <w:tr>
        <w:trPr>
          <w:trHeight w:val="1113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  <w:vAlign w:val="center"/>
          </w:tcPr>
          <w:p>
            <w:pPr>
              <w:pStyle w:val="Normal"/>
              <w:jc w:val="both"/>
              <w:rPr>
                <w:rFonts w:ascii="標楷體" w:hAnsi="標楷體" w:eastAsia="標楷體"/>
                <w:b/>
                <w:color w:val="000000"/>
              </w:rPr>
            </w:pPr>
            <w:r>
              <w:rPr>
                <w:rFonts w:ascii="標楷體" w:hAnsi="標楷體" w:eastAsia="標楷體"/>
                <w:b/>
                <w:color w:val="000000"/>
              </w:rPr>
              <w:t>序號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  <w:vAlign w:val="center"/>
          </w:tcPr>
          <w:p>
            <w:pPr>
              <w:pStyle w:val="Normal"/>
              <w:jc w:val="both"/>
              <w:rPr>
                <w:rFonts w:ascii="標楷體" w:hAnsi="標楷體" w:eastAsia="標楷體"/>
                <w:b/>
                <w:color w:val="000000"/>
              </w:rPr>
            </w:pPr>
            <w:r>
              <w:rPr>
                <w:rFonts w:ascii="標楷體" w:hAnsi="標楷體" w:eastAsia="標楷體"/>
                <w:b/>
                <w:color w:val="000000"/>
              </w:rPr>
              <w:t>單位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  <w:vAlign w:val="center"/>
          </w:tcPr>
          <w:p>
            <w:pPr>
              <w:pStyle w:val="Normal"/>
              <w:jc w:val="both"/>
              <w:rPr>
                <w:rFonts w:ascii="標楷體" w:hAnsi="標楷體" w:eastAsia="標楷體"/>
                <w:b/>
                <w:color w:val="000000"/>
              </w:rPr>
            </w:pPr>
            <w:r>
              <w:rPr>
                <w:rFonts w:ascii="標楷體" w:hAnsi="標楷體" w:eastAsia="標楷體"/>
                <w:b/>
                <w:color w:val="000000"/>
              </w:rPr>
              <w:t>職稱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  <w:vAlign w:val="center"/>
          </w:tcPr>
          <w:p>
            <w:pPr>
              <w:pStyle w:val="Normal"/>
              <w:jc w:val="both"/>
              <w:rPr>
                <w:rFonts w:ascii="標楷體" w:hAnsi="標楷體" w:eastAsia="標楷體"/>
                <w:b/>
                <w:color w:val="000000"/>
              </w:rPr>
            </w:pPr>
            <w:r>
              <w:rPr>
                <w:rFonts w:ascii="標楷體" w:hAnsi="標楷體" w:eastAsia="標楷體"/>
                <w:b/>
                <w:color w:val="000000"/>
              </w:rPr>
              <w:t>人員</w:t>
            </w:r>
          </w:p>
          <w:p>
            <w:pPr>
              <w:pStyle w:val="Normal"/>
              <w:jc w:val="both"/>
              <w:rPr>
                <w:rFonts w:ascii="標楷體" w:hAnsi="標楷體" w:eastAsia="標楷體"/>
                <w:b/>
                <w:color w:val="000000"/>
              </w:rPr>
            </w:pPr>
            <w:r>
              <w:rPr>
                <w:rFonts w:ascii="標楷體" w:hAnsi="標楷體" w:eastAsia="標楷體"/>
                <w:b/>
                <w:color w:val="000000"/>
              </w:rPr>
              <w:t>區分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  <w:vAlign w:val="center"/>
          </w:tcPr>
          <w:p>
            <w:pPr>
              <w:pStyle w:val="Normal"/>
              <w:jc w:val="both"/>
              <w:rPr>
                <w:rFonts w:ascii="標楷體" w:hAnsi="標楷體" w:eastAsia="標楷體"/>
                <w:b/>
                <w:color w:val="000000"/>
              </w:rPr>
            </w:pPr>
            <w:r>
              <w:rPr>
                <w:rFonts w:ascii="標楷體" w:hAnsi="標楷體" w:eastAsia="標楷體"/>
                <w:b/>
                <w:color w:val="000000"/>
              </w:rPr>
              <w:t>姓名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  <w:vAlign w:val="center"/>
          </w:tcPr>
          <w:p>
            <w:pPr>
              <w:pStyle w:val="Normal"/>
              <w:jc w:val="both"/>
              <w:rPr>
                <w:rFonts w:ascii="標楷體" w:hAnsi="標楷體" w:eastAsia="標楷體"/>
                <w:b/>
                <w:color w:val="000000"/>
              </w:rPr>
            </w:pPr>
            <w:r>
              <w:rPr>
                <w:rFonts w:ascii="標楷體" w:hAnsi="標楷體" w:eastAsia="標楷體"/>
                <w:b/>
                <w:color w:val="000000"/>
              </w:rPr>
              <w:t>身分證字號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  <w:vAlign w:val="center"/>
          </w:tcPr>
          <w:p>
            <w:pPr>
              <w:pStyle w:val="Normal"/>
              <w:jc w:val="both"/>
              <w:rPr>
                <w:rFonts w:ascii="標楷體" w:hAnsi="標楷體" w:eastAsia="標楷體"/>
                <w:b/>
                <w:color w:val="000000"/>
              </w:rPr>
            </w:pPr>
            <w:r>
              <w:rPr>
                <w:rFonts w:ascii="標楷體" w:hAnsi="標楷體" w:eastAsia="標楷體"/>
                <w:b/>
                <w:color w:val="000000"/>
              </w:rPr>
              <w:t>參加認證</w:t>
            </w:r>
          </w:p>
          <w:p>
            <w:pPr>
              <w:pStyle w:val="Normal"/>
              <w:jc w:val="both"/>
              <w:rPr>
                <w:rFonts w:ascii="標楷體" w:hAnsi="標楷體" w:eastAsia="標楷體"/>
                <w:b/>
                <w:color w:val="000000"/>
              </w:rPr>
            </w:pPr>
            <w:r>
              <w:rPr>
                <w:rFonts w:ascii="標楷體" w:hAnsi="標楷體" w:eastAsia="標楷體"/>
                <w:b/>
                <w:color w:val="000000"/>
              </w:rPr>
              <w:t>考試級別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  <w:vAlign w:val="center"/>
          </w:tcPr>
          <w:p>
            <w:pPr>
              <w:pStyle w:val="Normal"/>
              <w:jc w:val="both"/>
              <w:rPr>
                <w:rFonts w:ascii="標楷體" w:hAnsi="標楷體" w:eastAsia="標楷體"/>
                <w:b/>
                <w:color w:val="000000"/>
              </w:rPr>
            </w:pPr>
            <w:r>
              <w:rPr>
                <w:rFonts w:ascii="標楷體" w:hAnsi="標楷體" w:eastAsia="標楷體"/>
                <w:b/>
                <w:color w:val="000000"/>
              </w:rPr>
              <w:t>檢　附　附 件</w:t>
            </w:r>
          </w:p>
        </w:tc>
      </w:tr>
      <w:tr>
        <w:trPr>
          <w:trHeight w:val="587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  <w:t>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□</w:t>
            </w:r>
            <w:r>
              <w:rPr>
                <w:rFonts w:ascii="標楷體" w:hAnsi="標楷體" w:eastAsia="標楷體"/>
                <w:color w:val="000000"/>
              </w:rPr>
              <w:t>基礎級暨初級</w:t>
            </w:r>
          </w:p>
          <w:p>
            <w:pPr>
              <w:pStyle w:val="Normal"/>
              <w:jc w:val="both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□</w:t>
            </w:r>
            <w:r>
              <w:rPr>
                <w:rFonts w:ascii="標楷體" w:hAnsi="標楷體" w:eastAsia="標楷體"/>
                <w:color w:val="000000"/>
              </w:rPr>
              <w:t>中級暨中高級</w:t>
            </w:r>
          </w:p>
          <w:p>
            <w:pPr>
              <w:pStyle w:val="Normal"/>
              <w:jc w:val="both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□</w:t>
            </w:r>
            <w:r>
              <w:rPr>
                <w:rFonts w:ascii="標楷體" w:hAnsi="標楷體" w:eastAsia="標楷體"/>
                <w:color w:val="000000"/>
              </w:rPr>
              <w:t>高級</w:t>
            </w:r>
          </w:p>
          <w:p>
            <w:pPr>
              <w:pStyle w:val="Normal"/>
              <w:jc w:val="both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腔調別：</w:t>
            </w:r>
            <w:r>
              <w:rPr>
                <w:rFonts w:eastAsia="標楷體" w:ascii="標楷體" w:hAnsi="標楷體"/>
                <w:color w:val="000000"/>
              </w:rPr>
              <w:t>_________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□</w:t>
            </w:r>
            <w:r>
              <w:rPr>
                <w:rFonts w:ascii="標楷體" w:hAnsi="標楷體" w:eastAsia="標楷體"/>
                <w:color w:val="000000"/>
              </w:rPr>
              <w:t>各級別客語能力認證准考證</w:t>
            </w:r>
            <w:r>
              <w:rPr>
                <w:rFonts w:eastAsia="標楷體" w:ascii="標楷體" w:hAnsi="標楷體"/>
                <w:color w:val="000000"/>
              </w:rPr>
              <w:br/>
              <w:t xml:space="preserve">  </w:t>
            </w:r>
            <w:r>
              <w:rPr>
                <w:rFonts w:ascii="標楷體" w:hAnsi="標楷體" w:eastAsia="標楷體"/>
                <w:color w:val="000000"/>
              </w:rPr>
              <w:t>（需加戳到考證明章）</w:t>
            </w:r>
          </w:p>
          <w:p>
            <w:pPr>
              <w:pStyle w:val="Normal"/>
              <w:jc w:val="both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□</w:t>
            </w:r>
            <w:r>
              <w:rPr>
                <w:rFonts w:ascii="標楷體" w:hAnsi="標楷體" w:eastAsia="標楷體"/>
                <w:color w:val="000000"/>
              </w:rPr>
              <w:t>收據暨切結書</w:t>
            </w:r>
          </w:p>
        </w:tc>
      </w:tr>
      <w:tr>
        <w:trPr>
          <w:trHeight w:val="587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  <w:t>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□</w:t>
            </w:r>
            <w:r>
              <w:rPr>
                <w:rFonts w:ascii="標楷體" w:hAnsi="標楷體" w:eastAsia="標楷體"/>
                <w:color w:val="000000"/>
              </w:rPr>
              <w:t>基礎級暨初級</w:t>
            </w:r>
          </w:p>
          <w:p>
            <w:pPr>
              <w:pStyle w:val="Normal"/>
              <w:jc w:val="both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□</w:t>
            </w:r>
            <w:r>
              <w:rPr>
                <w:rFonts w:ascii="標楷體" w:hAnsi="標楷體" w:eastAsia="標楷體"/>
                <w:color w:val="000000"/>
              </w:rPr>
              <w:t>中級暨中高級</w:t>
            </w:r>
          </w:p>
          <w:p>
            <w:pPr>
              <w:pStyle w:val="Normal"/>
              <w:jc w:val="both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□</w:t>
            </w:r>
            <w:r>
              <w:rPr>
                <w:rFonts w:ascii="標楷體" w:hAnsi="標楷體" w:eastAsia="標楷體"/>
                <w:color w:val="000000"/>
              </w:rPr>
              <w:t>高級</w:t>
            </w:r>
          </w:p>
          <w:p>
            <w:pPr>
              <w:pStyle w:val="Normal"/>
              <w:jc w:val="both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腔調別：</w:t>
            </w:r>
            <w:r>
              <w:rPr>
                <w:rFonts w:eastAsia="標楷體" w:ascii="標楷體" w:hAnsi="標楷體"/>
                <w:color w:val="000000"/>
              </w:rPr>
              <w:t>_________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□</w:t>
            </w:r>
            <w:r>
              <w:rPr>
                <w:rFonts w:ascii="標楷體" w:hAnsi="標楷體" w:eastAsia="標楷體"/>
                <w:color w:val="000000"/>
              </w:rPr>
              <w:t>各級別客語能力認證准考證</w:t>
            </w:r>
            <w:r>
              <w:rPr>
                <w:rFonts w:eastAsia="標楷體" w:ascii="標楷體" w:hAnsi="標楷體"/>
                <w:color w:val="000000"/>
              </w:rPr>
              <w:br/>
              <w:t xml:space="preserve">  </w:t>
            </w:r>
            <w:r>
              <w:rPr>
                <w:rFonts w:ascii="標楷體" w:hAnsi="標楷體" w:eastAsia="標楷體"/>
                <w:color w:val="000000"/>
              </w:rPr>
              <w:t>（需加戳到考證明章）</w:t>
            </w:r>
          </w:p>
          <w:p>
            <w:pPr>
              <w:pStyle w:val="Normal"/>
              <w:jc w:val="both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□</w:t>
            </w:r>
            <w:r>
              <w:rPr>
                <w:rFonts w:ascii="標楷體" w:hAnsi="標楷體" w:eastAsia="標楷體"/>
                <w:color w:val="000000"/>
              </w:rPr>
              <w:t>收據暨切結書</w:t>
            </w:r>
          </w:p>
        </w:tc>
      </w:tr>
      <w:tr>
        <w:trPr>
          <w:trHeight w:val="563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  <w:t>3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□</w:t>
            </w:r>
            <w:r>
              <w:rPr>
                <w:rFonts w:ascii="標楷體" w:hAnsi="標楷體" w:eastAsia="標楷體"/>
                <w:color w:val="000000"/>
              </w:rPr>
              <w:t>基礎級暨初級</w:t>
            </w:r>
          </w:p>
          <w:p>
            <w:pPr>
              <w:pStyle w:val="Normal"/>
              <w:jc w:val="both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□</w:t>
            </w:r>
            <w:r>
              <w:rPr>
                <w:rFonts w:ascii="標楷體" w:hAnsi="標楷體" w:eastAsia="標楷體"/>
                <w:color w:val="000000"/>
              </w:rPr>
              <w:t>中級暨中高級</w:t>
            </w:r>
          </w:p>
          <w:p>
            <w:pPr>
              <w:pStyle w:val="Normal"/>
              <w:jc w:val="both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□</w:t>
            </w:r>
            <w:r>
              <w:rPr>
                <w:rFonts w:ascii="標楷體" w:hAnsi="標楷體" w:eastAsia="標楷體"/>
                <w:color w:val="000000"/>
              </w:rPr>
              <w:t>高級</w:t>
            </w:r>
          </w:p>
          <w:p>
            <w:pPr>
              <w:pStyle w:val="Normal"/>
              <w:jc w:val="both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腔調別：</w:t>
            </w:r>
            <w:r>
              <w:rPr>
                <w:rFonts w:eastAsia="標楷體" w:ascii="標楷體" w:hAnsi="標楷體"/>
                <w:color w:val="000000"/>
              </w:rPr>
              <w:t>_________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□</w:t>
            </w:r>
            <w:r>
              <w:rPr>
                <w:rFonts w:ascii="標楷體" w:hAnsi="標楷體" w:eastAsia="標楷體"/>
                <w:color w:val="000000"/>
              </w:rPr>
              <w:t>各級別客語能力認證准考證</w:t>
            </w:r>
            <w:r>
              <w:rPr>
                <w:rFonts w:eastAsia="標楷體" w:ascii="標楷體" w:hAnsi="標楷體"/>
                <w:color w:val="000000"/>
              </w:rPr>
              <w:br/>
              <w:t xml:space="preserve">  </w:t>
            </w:r>
            <w:r>
              <w:rPr>
                <w:rFonts w:ascii="標楷體" w:hAnsi="標楷體" w:eastAsia="標楷體"/>
                <w:color w:val="000000"/>
              </w:rPr>
              <w:t>（需加戳到考證明章）</w:t>
            </w:r>
          </w:p>
          <w:p>
            <w:pPr>
              <w:pStyle w:val="Normal"/>
              <w:jc w:val="both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□</w:t>
            </w:r>
            <w:r>
              <w:rPr>
                <w:rFonts w:ascii="標楷體" w:hAnsi="標楷體" w:eastAsia="標楷體"/>
                <w:color w:val="000000"/>
              </w:rPr>
              <w:t>收據暨切結書</w:t>
            </w:r>
          </w:p>
        </w:tc>
      </w:tr>
      <w:tr>
        <w:trPr>
          <w:trHeight w:val="587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  <w:t>4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□</w:t>
            </w:r>
            <w:r>
              <w:rPr>
                <w:rFonts w:ascii="標楷體" w:hAnsi="標楷體" w:eastAsia="標楷體"/>
                <w:color w:val="000000"/>
              </w:rPr>
              <w:t>基礎級暨初級</w:t>
            </w:r>
          </w:p>
          <w:p>
            <w:pPr>
              <w:pStyle w:val="Normal"/>
              <w:jc w:val="both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□</w:t>
            </w:r>
            <w:r>
              <w:rPr>
                <w:rFonts w:ascii="標楷體" w:hAnsi="標楷體" w:eastAsia="標楷體"/>
                <w:color w:val="000000"/>
              </w:rPr>
              <w:t>中級暨中高級</w:t>
            </w:r>
          </w:p>
          <w:p>
            <w:pPr>
              <w:pStyle w:val="Normal"/>
              <w:jc w:val="both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□</w:t>
            </w:r>
            <w:r>
              <w:rPr>
                <w:rFonts w:ascii="標楷體" w:hAnsi="標楷體" w:eastAsia="標楷體"/>
                <w:color w:val="000000"/>
              </w:rPr>
              <w:t>高級</w:t>
            </w:r>
          </w:p>
          <w:p>
            <w:pPr>
              <w:pStyle w:val="Normal"/>
              <w:jc w:val="both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腔調別：</w:t>
            </w:r>
            <w:r>
              <w:rPr>
                <w:rFonts w:eastAsia="標楷體" w:ascii="標楷體" w:hAnsi="標楷體"/>
                <w:color w:val="000000"/>
              </w:rPr>
              <w:t>_________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□</w:t>
            </w:r>
            <w:r>
              <w:rPr>
                <w:rFonts w:ascii="標楷體" w:hAnsi="標楷體" w:eastAsia="標楷體"/>
                <w:color w:val="000000"/>
              </w:rPr>
              <w:t>各級別客語能力認證准考證</w:t>
            </w:r>
            <w:r>
              <w:rPr>
                <w:rFonts w:eastAsia="標楷體" w:ascii="標楷體" w:hAnsi="標楷體"/>
                <w:color w:val="000000"/>
              </w:rPr>
              <w:br/>
              <w:t xml:space="preserve">  </w:t>
            </w:r>
            <w:r>
              <w:rPr>
                <w:rFonts w:ascii="標楷體" w:hAnsi="標楷體" w:eastAsia="標楷體"/>
                <w:color w:val="000000"/>
              </w:rPr>
              <w:t>（需加戳到考證明章）</w:t>
            </w:r>
          </w:p>
          <w:p>
            <w:pPr>
              <w:pStyle w:val="Normal"/>
              <w:jc w:val="both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□</w:t>
            </w:r>
            <w:r>
              <w:rPr>
                <w:rFonts w:ascii="標楷體" w:hAnsi="標楷體" w:eastAsia="標楷體"/>
                <w:color w:val="000000"/>
              </w:rPr>
              <w:t>收據暨切結書</w:t>
            </w:r>
          </w:p>
        </w:tc>
      </w:tr>
      <w:tr>
        <w:trPr>
          <w:trHeight w:val="1430" w:hRule="atLeast"/>
        </w:trPr>
        <w:tc>
          <w:tcPr>
            <w:tcW w:w="151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Style w:val="Style14"/>
                <w:rFonts w:eastAsia="標楷體" w:ascii="標楷體" w:hAnsi="標楷體"/>
                <w:color w:val="000000"/>
              </w:rPr>
              <w:t>1.</w:t>
            </w:r>
            <w:r>
              <w:rPr>
                <w:rStyle w:val="Style14"/>
                <w:rFonts w:ascii="標楷體" w:hAnsi="標楷體" w:eastAsia="標楷體"/>
                <w:color w:val="000000"/>
              </w:rPr>
              <w:t>基礎級暨初級</w:t>
            </w:r>
            <w:r>
              <w:rPr>
                <w:rStyle w:val="Style14"/>
                <w:rFonts w:eastAsia="標楷體" w:ascii="標楷體" w:hAnsi="標楷體"/>
                <w:color w:val="000000"/>
              </w:rPr>
              <w:t>:</w:t>
            </w:r>
            <w:r>
              <w:rPr>
                <w:rStyle w:val="Style14"/>
                <w:rFonts w:eastAsia="標楷體" w:ascii="標楷體" w:hAnsi="標楷體"/>
                <w:color w:val="000000"/>
                <w:u w:val="single"/>
              </w:rPr>
              <w:t xml:space="preserve">          </w:t>
            </w:r>
            <w:r>
              <w:rPr>
                <w:rStyle w:val="Style14"/>
                <w:rFonts w:ascii="標楷體" w:hAnsi="標楷體" w:eastAsia="標楷體"/>
                <w:color w:val="000000"/>
              </w:rPr>
              <w:t>人，共計</w:t>
            </w:r>
            <w:r>
              <w:rPr>
                <w:rStyle w:val="Style14"/>
                <w:rFonts w:ascii="標楷體" w:hAnsi="標楷體" w:eastAsia="標楷體"/>
                <w:color w:val="000000"/>
                <w:u w:val="single"/>
              </w:rPr>
              <w:t xml:space="preserve">         </w:t>
            </w:r>
            <w:r>
              <w:rPr>
                <w:rStyle w:val="Style14"/>
                <w:rFonts w:ascii="標楷體" w:hAnsi="標楷體" w:eastAsia="標楷體"/>
                <w:color w:val="000000"/>
              </w:rPr>
              <w:t>元。</w:t>
            </w:r>
          </w:p>
          <w:p>
            <w:pPr>
              <w:pStyle w:val="Normal"/>
              <w:jc w:val="both"/>
              <w:rPr/>
            </w:pPr>
            <w:r>
              <w:rPr>
                <w:rStyle w:val="Style14"/>
                <w:rFonts w:eastAsia="標楷體" w:ascii="標楷體" w:hAnsi="標楷體"/>
                <w:color w:val="000000"/>
              </w:rPr>
              <w:t>2.</w:t>
            </w:r>
            <w:r>
              <w:rPr>
                <w:rStyle w:val="Style14"/>
                <w:rFonts w:ascii="標楷體" w:hAnsi="標楷體" w:eastAsia="標楷體"/>
                <w:color w:val="000000"/>
              </w:rPr>
              <w:t>中級暨中高級</w:t>
            </w:r>
            <w:r>
              <w:rPr>
                <w:rStyle w:val="Style14"/>
                <w:rFonts w:eastAsia="標楷體" w:ascii="標楷體" w:hAnsi="標楷體"/>
                <w:color w:val="000000"/>
              </w:rPr>
              <w:t>:</w:t>
            </w:r>
            <w:r>
              <w:rPr>
                <w:rStyle w:val="Style14"/>
                <w:rFonts w:eastAsia="標楷體" w:ascii="標楷體" w:hAnsi="標楷體"/>
                <w:color w:val="000000"/>
                <w:u w:val="single"/>
              </w:rPr>
              <w:t xml:space="preserve">          </w:t>
            </w:r>
            <w:r>
              <w:rPr>
                <w:rStyle w:val="Style14"/>
                <w:rFonts w:ascii="標楷體" w:hAnsi="標楷體" w:eastAsia="標楷體"/>
                <w:color w:val="000000"/>
              </w:rPr>
              <w:t>人，共計</w:t>
            </w:r>
            <w:r>
              <w:rPr>
                <w:rStyle w:val="Style14"/>
                <w:rFonts w:ascii="標楷體" w:hAnsi="標楷體" w:eastAsia="標楷體"/>
                <w:color w:val="000000"/>
                <w:u w:val="single"/>
              </w:rPr>
              <w:t xml:space="preserve">         </w:t>
            </w:r>
            <w:r>
              <w:rPr>
                <w:rStyle w:val="Style14"/>
                <w:rFonts w:ascii="標楷體" w:hAnsi="標楷體" w:eastAsia="標楷體"/>
                <w:color w:val="000000"/>
              </w:rPr>
              <w:t>元。</w:t>
            </w:r>
          </w:p>
          <w:p>
            <w:pPr>
              <w:pStyle w:val="Normal"/>
              <w:jc w:val="both"/>
              <w:rPr/>
            </w:pPr>
            <w:r>
              <w:rPr>
                <w:rStyle w:val="Style14"/>
                <w:rFonts w:eastAsia="標楷體" w:ascii="標楷體" w:hAnsi="標楷體"/>
                <w:color w:val="000000"/>
              </w:rPr>
              <w:t>3.</w:t>
            </w:r>
            <w:r>
              <w:rPr>
                <w:rStyle w:val="Style14"/>
                <w:rFonts w:ascii="標楷體" w:hAnsi="標楷體" w:eastAsia="標楷體"/>
                <w:color w:val="000000"/>
              </w:rPr>
              <w:t>高  級</w:t>
            </w:r>
            <w:r>
              <w:rPr>
                <w:rStyle w:val="Style14"/>
                <w:rFonts w:eastAsia="標楷體" w:ascii="標楷體" w:hAnsi="標楷體"/>
                <w:color w:val="000000"/>
              </w:rPr>
              <w:t>:</w:t>
            </w:r>
            <w:r>
              <w:rPr>
                <w:rStyle w:val="Style14"/>
                <w:rFonts w:eastAsia="標楷體" w:ascii="標楷體" w:hAnsi="標楷體"/>
                <w:color w:val="000000"/>
                <w:u w:val="single"/>
              </w:rPr>
              <w:t xml:space="preserve">         </w:t>
            </w:r>
            <w:r>
              <w:rPr>
                <w:rStyle w:val="Style14"/>
                <w:rFonts w:ascii="標楷體" w:hAnsi="標楷體" w:eastAsia="標楷體"/>
                <w:color w:val="000000"/>
              </w:rPr>
              <w:t>人，</w:t>
            </w:r>
            <w:r>
              <w:rPr>
                <w:rStyle w:val="Style14"/>
                <w:rFonts w:ascii="標楷體" w:hAnsi="標楷體" w:eastAsia="標楷體"/>
                <w:color w:val="000000"/>
                <w:u w:val="single"/>
              </w:rPr>
              <w:t xml:space="preserve">         </w:t>
            </w:r>
            <w:r>
              <w:rPr>
                <w:rStyle w:val="Style14"/>
                <w:rFonts w:ascii="標楷體" w:hAnsi="標楷體" w:eastAsia="標楷體"/>
                <w:color w:val="000000"/>
              </w:rPr>
              <w:t>元。</w:t>
            </w:r>
          </w:p>
          <w:p>
            <w:pPr>
              <w:pStyle w:val="Normal"/>
              <w:jc w:val="both"/>
              <w:rPr/>
            </w:pPr>
            <w:r>
              <w:rPr>
                <w:rStyle w:val="Style14"/>
                <w:rFonts w:ascii="標楷體" w:hAnsi="標楷體" w:eastAsia="標楷體"/>
                <w:color w:val="000000"/>
              </w:rPr>
              <w:t>以上合計</w:t>
            </w:r>
            <w:r>
              <w:rPr>
                <w:rStyle w:val="Style14"/>
                <w:rFonts w:eastAsia="標楷體" w:ascii="標楷體" w:hAnsi="標楷體"/>
                <w:color w:val="000000"/>
              </w:rPr>
              <w:t>:</w:t>
            </w:r>
            <w:r>
              <w:rPr>
                <w:rStyle w:val="Style14"/>
                <w:rFonts w:eastAsia="標楷體" w:ascii="標楷體" w:hAnsi="標楷體"/>
                <w:color w:val="000000"/>
                <w:u w:val="single"/>
              </w:rPr>
              <w:t xml:space="preserve">         </w:t>
            </w:r>
            <w:r>
              <w:rPr>
                <w:rStyle w:val="Style14"/>
                <w:rFonts w:ascii="標楷體" w:hAnsi="標楷體" w:eastAsia="標楷體"/>
                <w:color w:val="000000"/>
              </w:rPr>
              <w:t>人，</w:t>
            </w:r>
            <w:r>
              <w:rPr>
                <w:rStyle w:val="Style14"/>
                <w:rFonts w:ascii="標楷體" w:hAnsi="標楷體" w:eastAsia="標楷體"/>
                <w:color w:val="000000"/>
                <w:u w:val="single"/>
              </w:rPr>
              <w:t xml:space="preserve">         </w:t>
            </w:r>
            <w:r>
              <w:rPr>
                <w:rStyle w:val="Style14"/>
                <w:rFonts w:ascii="標楷體" w:hAnsi="標楷體" w:eastAsia="標楷體"/>
                <w:color w:val="000000"/>
              </w:rPr>
              <w:t>元。</w:t>
            </w:r>
          </w:p>
        </w:tc>
      </w:tr>
    </w:tbl>
    <w:p>
      <w:pPr>
        <w:pStyle w:val="Normal"/>
        <w:ind w:hanging="1"/>
        <w:jc w:val="both"/>
        <w:rPr>
          <w:color w:val="000000"/>
        </w:rPr>
      </w:pPr>
      <w:r>
        <w:rPr>
          <w:rFonts w:ascii="標楷體" w:hAnsi="標楷體" w:eastAsia="標楷體"/>
          <w:color w:val="000000"/>
          <w:sz w:val="28"/>
        </w:rPr>
        <w:t xml:space="preserve">    </w:t>
      </w:r>
      <w:r>
        <w:rPr>
          <w:rFonts w:ascii="標楷體" w:hAnsi="標楷體" w:eastAsia="標楷體"/>
          <w:color w:val="000000"/>
          <w:sz w:val="28"/>
        </w:rPr>
        <w:t>製表人員                     單位主管                 會計單位                      機關</w:t>
      </w:r>
      <w:r>
        <w:rPr>
          <w:rFonts w:eastAsia="標楷體" w:ascii="標楷體" w:hAnsi="標楷體"/>
          <w:color w:val="000000"/>
          <w:sz w:val="28"/>
        </w:rPr>
        <w:t>(</w:t>
      </w:r>
      <w:r>
        <w:rPr>
          <w:rFonts w:ascii="標楷體" w:hAnsi="標楷體" w:eastAsia="標楷體"/>
          <w:color w:val="000000"/>
          <w:sz w:val="28"/>
        </w:rPr>
        <w:t>構</w:t>
      </w:r>
      <w:r>
        <w:rPr>
          <w:rFonts w:eastAsia="標楷體" w:ascii="標楷體" w:hAnsi="標楷體"/>
          <w:color w:val="000000"/>
          <w:sz w:val="28"/>
        </w:rPr>
        <w:t>)</w:t>
      </w:r>
    </w:p>
    <w:sectPr>
      <w:footerReference w:type="default" r:id="rId3"/>
      <w:footerReference w:type="first" r:id="rId4"/>
      <w:type w:val="nextPage"/>
      <w:pgSz w:orient="landscape" w:w="16838" w:h="11906"/>
      <w:pgMar w:left="284" w:right="1276" w:gutter="0" w:header="0" w:top="720" w:footer="992" w:bottom="1049"/>
      <w:pgNumType w:fmt="decimal"/>
      <w:formProt w:val="false"/>
      <w:textDirection w:val="lrTb"/>
      <w:docGrid w:type="lines" w:linePitch="600" w:charSpace="429493862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swiss"/>
    <w:pitch w:val="variable"/>
  </w:font>
  <w:font w:name="Cambria">
    <w:charset w:val="88"/>
    <w:family w:val="roman"/>
    <w:pitch w:val="variable"/>
  </w:font>
  <w:font w:name="新細明體">
    <w:charset w:val="88"/>
    <w:family w:val="roman"/>
    <w:pitch w:val="variable"/>
  </w:font>
  <w:font w:name="WenQuanYi Zen Hei Mono">
    <w:charset w:val="88"/>
    <w:family w:val="auto"/>
    <w:pitch w:val="variable"/>
  </w:font>
  <w:font w:name="微軟正黑體">
    <w:charset w:val="88"/>
    <w:family w:val="swiss"/>
    <w:pitch w:val="variable"/>
  </w:font>
  <w:font w:name="標楷體">
    <w:charset w:val="88"/>
    <w:family w:val="script"/>
    <w:pitch w:val="fixed"/>
  </w:font>
  <w:font w:name="Liberation Sans">
    <w:altName w:val="Arial"/>
    <w:charset w:val="88"/>
    <w:family w:val="swiss"/>
    <w:pitch w:val="variable"/>
  </w:font>
  <w:font w:name="細明體_HKSCS-ExtB">
    <w:charset w:val="88"/>
    <w:family w:val="roman"/>
    <w:pitch w:val="variable"/>
  </w:font>
  <w:font w:name="Liberation Mono">
    <w:altName w:val="Courier New"/>
    <w:charset w:val="88"/>
    <w:family w:val="modern"/>
    <w:pitch w:val="fixed"/>
  </w:font>
  <w:font w:name="Times New Roman">
    <w:charset w:val="8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user3"/>
      <w:jc w:val="right"/>
      <w:rPr/>
    </w:pPr>
    <w:r>
      <w:rPr/>
    </w:r>
  </w:p>
  <w:p>
    <w:pPr>
      <w:pStyle w:val="user3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user3"/>
      <w:jc w:val="right"/>
      <w:rPr/>
    </w:pPr>
    <w:r>
      <w:rPr/>
    </w:r>
  </w:p>
  <w:p>
    <w:pPr>
      <w:pStyle w:val="user3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user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3"/>
  <w:defaultTabStop w:val="48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Tahoma"/>
        <w:lang w:val="en-US" w:eastAsia="zh-TW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  <w:textAlignment w:val="baseline"/>
    </w:pPr>
    <w:rPr>
      <w:rFonts w:ascii="Calibri" w:hAnsi="Calibri" w:eastAsia="新細明體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2"/>
      <w:u w:val="none"/>
      <w:shd w:fill="auto" w:val="clear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Style15">
    <w:name w:val="頁首 字元"/>
    <w:qFormat/>
    <w:rPr>
      <w:sz w:val="20"/>
      <w:szCs w:val="20"/>
    </w:rPr>
  </w:style>
  <w:style w:type="character" w:styleId="Style16">
    <w:name w:val="頁尾 字元"/>
    <w:qFormat/>
    <w:rPr>
      <w:sz w:val="20"/>
      <w:szCs w:val="20"/>
    </w:rPr>
  </w:style>
  <w:style w:type="character" w:styleId="Style17">
    <w:name w:val="註解方塊文字 字元"/>
    <w:qFormat/>
    <w:rPr>
      <w:rFonts w:ascii="Cambria" w:hAnsi="Cambria" w:eastAsia="新細明體" w:cs="Tahoma"/>
      <w:sz w:val="18"/>
      <w:szCs w:val="18"/>
    </w:rPr>
  </w:style>
  <w:style w:type="character" w:styleId="2">
    <w:name w:val="標題 2 字元"/>
    <w:qFormat/>
    <w:rPr>
      <w:rFonts w:ascii="新細明體" w:hAnsi="新細明體" w:eastAsia="新細明體" w:cs="新細明體"/>
      <w:b/>
      <w:bCs/>
      <w:kern w:val="0"/>
      <w:sz w:val="36"/>
      <w:szCs w:val="36"/>
    </w:rPr>
  </w:style>
  <w:style w:type="character" w:styleId="Style18">
    <w:name w:val="標題 字元"/>
    <w:qFormat/>
    <w:rPr>
      <w:rFonts w:ascii="WenQuanYi Zen Hei Mono" w:hAnsi="WenQuanYi Zen Hei Mono" w:eastAsia="WenQuanYi Zen Hei Mono" w:cs="WenQuanYi Zen Hei Mono"/>
      <w:kern w:val="0"/>
      <w:sz w:val="36"/>
      <w:szCs w:val="36"/>
    </w:rPr>
  </w:style>
  <w:style w:type="character" w:styleId="Style19">
    <w:name w:val="本文 字元"/>
    <w:qFormat/>
    <w:rPr>
      <w:rFonts w:ascii="微軟正黑體" w:hAnsi="微軟正黑體" w:eastAsia="微軟正黑體" w:cs="微軟正黑體"/>
      <w:b/>
      <w:bCs/>
      <w:kern w:val="0"/>
      <w:sz w:val="32"/>
      <w:szCs w:val="32"/>
    </w:rPr>
  </w:style>
  <w:style w:type="character" w:styleId="Style20">
    <w:name w:val="強調斜體"/>
    <w:qFormat/>
    <w:rPr>
      <w:i/>
      <w:iCs/>
    </w:rPr>
  </w:style>
  <w:style w:type="character" w:styleId="WWCharLFO38LVL1">
    <w:name w:val="WW_CharLFO38LVL1"/>
    <w:qFormat/>
    <w:rPr>
      <w:rFonts w:ascii="標楷體" w:hAnsi="標楷體" w:eastAsia="標楷體"/>
      <w:sz w:val="28"/>
      <w:szCs w:val="28"/>
    </w:rPr>
  </w:style>
  <w:style w:type="character" w:styleId="WWCharLFO39LVL1">
    <w:name w:val="WW_CharLFO39LVL1"/>
    <w:qFormat/>
    <w:rPr>
      <w:rFonts w:ascii="標楷體" w:hAnsi="標楷體" w:eastAsia="標楷體" w:cs="Times New Roman"/>
      <w:sz w:val="28"/>
    </w:rPr>
  </w:style>
  <w:style w:type="character" w:styleId="WWCharLFO40LVL1">
    <w:name w:val="WW_CharLFO40LVL1"/>
    <w:qFormat/>
    <w:rPr>
      <w:rFonts w:ascii="標楷體" w:hAnsi="標楷體" w:eastAsia="標楷體"/>
      <w:sz w:val="28"/>
      <w:szCs w:val="28"/>
    </w:rPr>
  </w:style>
  <w:style w:type="character" w:styleId="WWCharLFO41LVL1">
    <w:name w:val="WW_CharLFO41LVL1"/>
    <w:qFormat/>
    <w:rPr>
      <w:rFonts w:ascii="標楷體" w:hAnsi="標楷體" w:eastAsia="標楷體"/>
      <w:sz w:val="28"/>
      <w:szCs w:val="28"/>
    </w:rPr>
  </w:style>
  <w:style w:type="character" w:styleId="WWCharLFO42LVL1">
    <w:name w:val="WW_CharLFO42LVL1"/>
    <w:qFormat/>
    <w:rPr>
      <w:rFonts w:ascii="標楷體" w:hAnsi="標楷體" w:eastAsia="標楷體"/>
      <w:sz w:val="28"/>
      <w:szCs w:val="28"/>
    </w:rPr>
  </w:style>
  <w:style w:type="character" w:styleId="WWCharLFO44LVL1">
    <w:name w:val="WW_CharLFO44LVL1"/>
    <w:qFormat/>
    <w:rPr>
      <w:rFonts w:ascii="標楷體" w:hAnsi="標楷體" w:eastAsia="標楷體"/>
      <w:sz w:val="28"/>
      <w:szCs w:val="28"/>
    </w:rPr>
  </w:style>
  <w:style w:type="paragraph" w:styleId="2user">
    <w:name w:val="標題 2 (user)"/>
    <w:basedOn w:val="Normal"/>
    <w:qFormat/>
    <w:pPr>
      <w:widowControl/>
      <w:numPr>
        <w:ilvl w:val="1"/>
        <w:numId w:val="1"/>
      </w:numPr>
      <w:suppressAutoHyphens w:val="true"/>
      <w:spacing w:before="280" w:after="280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user">
    <w:name w:val="內文 (user)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  <w:textAlignment w:val="baseline"/>
    </w:pPr>
    <w:rPr>
      <w:rFonts w:ascii="Calibri" w:hAnsi="Calibri" w:eastAsia="新細明體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2"/>
      <w:u w:val="none"/>
      <w:shd w:fill="auto" w:val="clear"/>
      <w:vertAlign w:val="baseline"/>
      <w:em w:val="none"/>
      <w:lang w:val="en-US" w:eastAsia="zh-TW" w:bidi="ar-SA"/>
    </w:rPr>
  </w:style>
  <w:style w:type="paragraph" w:styleId="Style21">
    <w:name w:val="標題"/>
    <w:basedOn w:val="Normal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 w:eastAsia="思源黑體" w:cs="Lucida Sans"/>
      <w:sz w:val="28"/>
      <w:szCs w:val="28"/>
    </w:rPr>
  </w:style>
  <w:style w:type="paragraph" w:styleId="BodyText">
    <w:name w:val="Body Text"/>
    <w:basedOn w:val="Normal"/>
    <w:pPr>
      <w:suppressAutoHyphens w:val="true"/>
    </w:pPr>
    <w:rPr>
      <w:rFonts w:ascii="微軟正黑體" w:hAnsi="微軟正黑體" w:eastAsia="微軟正黑體" w:cs="微軟正黑體"/>
      <w:b/>
      <w:bCs/>
      <w:kern w:val="0"/>
      <w:sz w:val="32"/>
      <w:szCs w:val="32"/>
    </w:rPr>
  </w:style>
  <w:style w:type="paragraph" w:styleId="user1">
    <w:name w:val="清單 (user)"/>
    <w:basedOn w:val="BodyText"/>
    <w:qFormat/>
    <w:pPr>
      <w:suppressAutoHyphens w:val="true"/>
    </w:pPr>
    <w:rPr>
      <w:rFonts w:cs="Lucida Sans"/>
    </w:rPr>
  </w:style>
  <w:style w:type="paragraph" w:styleId="Style22">
    <w:name w:val="標號"/>
    <w:basedOn w:val="Normal"/>
    <w:qFormat/>
    <w:pPr>
      <w:suppressLineNumbers/>
      <w:suppressAutoHyphens w:val="true"/>
      <w:spacing w:before="120" w:after="120"/>
    </w:pPr>
    <w:rPr>
      <w:rFonts w:cs="Lucida Sans"/>
      <w:i/>
      <w:iCs/>
      <w:szCs w:val="24"/>
    </w:rPr>
  </w:style>
  <w:style w:type="paragraph" w:styleId="Style23">
    <w:name w:val="索引"/>
    <w:basedOn w:val="Normal"/>
    <w:qFormat/>
    <w:pPr>
      <w:suppressLineNumbers/>
      <w:suppressAutoHyphens w:val="true"/>
    </w:pPr>
    <w:rPr>
      <w:rFonts w:cs="Lucida Sans"/>
    </w:rPr>
  </w:style>
  <w:style w:type="paragraph" w:styleId="Style24">
    <w:name w:val="清單段落"/>
    <w:basedOn w:val="Normal"/>
    <w:qFormat/>
    <w:pPr>
      <w:tabs>
        <w:tab w:val="clear" w:pos="480"/>
      </w:tabs>
      <w:suppressAutoHyphens w:val="true"/>
      <w:ind w:left="480"/>
    </w:pPr>
    <w:rPr/>
  </w:style>
  <w:style w:type="paragraph" w:styleId="Style25">
    <w:name w:val="頁首與頁尾"/>
    <w:basedOn w:val="Normal"/>
    <w:qFormat/>
    <w:pPr>
      <w:suppressAutoHyphens w:val="true"/>
    </w:pPr>
    <w:rPr/>
  </w:style>
  <w:style w:type="paragraph" w:styleId="user2">
    <w:name w:val="頁首 (user)"/>
    <w:basedOn w:val="Normal"/>
    <w:qFormat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user3">
    <w:name w:val="頁尾 (user)"/>
    <w:basedOn w:val="Normal"/>
    <w:qFormat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6">
    <w:name w:val="註解方塊文字"/>
    <w:basedOn w:val="Normal"/>
    <w:qFormat/>
    <w:pPr>
      <w:suppressAutoHyphens w:val="true"/>
    </w:pPr>
    <w:rPr>
      <w:rFonts w:ascii="Cambria" w:hAnsi="Cambria"/>
      <w:sz w:val="18"/>
      <w:szCs w:val="18"/>
    </w:rPr>
  </w:style>
  <w:style w:type="paragraph" w:styleId="user4">
    <w:name w:val="標題 (user)"/>
    <w:basedOn w:val="Normal"/>
    <w:qFormat/>
    <w:pPr>
      <w:tabs>
        <w:tab w:val="clear" w:pos="480"/>
      </w:tabs>
      <w:suppressAutoHyphens w:val="true"/>
      <w:spacing w:lineRule="exact" w:line="568"/>
      <w:ind w:left="1058"/>
    </w:pPr>
    <w:rPr>
      <w:rFonts w:ascii="WenQuanYi Zen Hei Mono" w:hAnsi="WenQuanYi Zen Hei Mono" w:eastAsia="WenQuanYi Zen Hei Mono" w:cs="WenQuanYi Zen Hei Mono"/>
      <w:kern w:val="0"/>
      <w:sz w:val="36"/>
      <w:szCs w:val="36"/>
    </w:rPr>
  </w:style>
  <w:style w:type="paragraph" w:styleId="Web">
    <w:name w:val="內文 (Web)"/>
    <w:basedOn w:val="Normal"/>
    <w:qFormat/>
    <w:pPr>
      <w:widowControl/>
      <w:suppressAutoHyphens w:val="true"/>
      <w:spacing w:before="280" w:after="280"/>
    </w:pPr>
    <w:rPr>
      <w:rFonts w:ascii="新細明體" w:hAnsi="新細明體" w:cs="新細明體"/>
      <w:kern w:val="0"/>
      <w:szCs w:val="24"/>
    </w:rPr>
  </w:style>
  <w:style w:type="paragraph" w:styleId="TableParagraph">
    <w:name w:val="Table Paragraph"/>
    <w:basedOn w:val="Normal"/>
    <w:qFormat/>
    <w:pPr>
      <w:suppressAutoHyphens w:val="true"/>
    </w:pPr>
    <w:rPr>
      <w:rFonts w:ascii="細明體_HKSCS-ExtB" w:hAnsi="細明體_HKSCS-ExtB" w:eastAsia="細明體_HKSCS-ExtB" w:cs="細明體_HKSCS-ExtB"/>
      <w:kern w:val="0"/>
      <w:sz w:val="22"/>
    </w:rPr>
  </w:style>
  <w:style w:type="paragraph" w:styleId="Standard">
    <w:name w:val="Standard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  <w:textAlignment w:val="baseline"/>
    </w:pPr>
    <w:rPr>
      <w:rFonts w:ascii="Calibri" w:hAnsi="Calibri" w:eastAsia="新細明體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2"/>
      <w:u w:val="none"/>
      <w:shd w:fill="auto" w:val="clear"/>
      <w:vertAlign w:val="baseline"/>
      <w:em w:val="none"/>
      <w:lang w:val="en-US" w:eastAsia="zh-TW" w:bidi="ar-SA"/>
    </w:rPr>
  </w:style>
  <w:style w:type="paragraph" w:styleId="Style27">
    <w:name w:val="外框內容"/>
    <w:basedOn w:val="Normal"/>
    <w:qFormat/>
    <w:pPr>
      <w:suppressAutoHyphens w:val="true"/>
    </w:pPr>
    <w:rPr/>
  </w:style>
  <w:style w:type="paragraph" w:styleId="Style28">
    <w:name w:val="表格內容"/>
    <w:basedOn w:val="Normal"/>
    <w:qFormat/>
    <w:pPr>
      <w:suppressLineNumbers/>
      <w:suppressAutoHyphens w:val="true"/>
    </w:pPr>
    <w:rPr/>
  </w:style>
  <w:style w:type="paragraph" w:styleId="Style29">
    <w:name w:val="已先格式設定文字"/>
    <w:basedOn w:val="Normal"/>
    <w:qFormat/>
    <w:pPr>
      <w:suppressAutoHyphens w:val="true"/>
    </w:pPr>
    <w:rPr>
      <w:rFonts w:ascii="Liberation Mono" w:hAnsi="Liberation Mono" w:eastAsia="細明體" w:cs="Liberation Mono"/>
      <w:sz w:val="20"/>
      <w:szCs w:val="20"/>
    </w:rPr>
  </w:style>
  <w:style w:type="paragraph" w:styleId="Footer">
    <w:name w:val="footer"/>
    <w:basedOn w:val="Style25"/>
    <w:pPr>
      <w:suppressLineNumbers/>
      <w:tabs>
        <w:tab w:val="clear" w:pos="480"/>
        <w:tab w:val="center" w:pos="4819" w:leader="none"/>
        <w:tab w:val="right" w:pos="9638" w:leader="none"/>
      </w:tabs>
    </w:pPr>
    <w:rPr/>
  </w:style>
  <w:style w:type="numbering" w:styleId="Style30">
    <w:name w:val="無清單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LibreOffice/25.2.7.2$Windows_X86_64 LibreOffice_project/5cbfd1ab6520636bb5f7b99185aa69bd7456825d</Application>
  <AppVersion>15.0000</AppVersion>
  <Pages>4</Pages>
  <Words>627</Words>
  <Characters>688</Characters>
  <CharactersWithSpaces>896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2025-12-03T08:00:00Z</dcterms:created>
  <dc:creator>鄧婷真</dc:creator>
  <dc:description/>
  <dc:language>zh-TW</dc:language>
  <cp:lastModifiedBy/>
  <cp:lastPrinted>2025-11-18T02:31:00Z</cp:lastPrinted>
  <dcterms:modified xsi:type="dcterms:W3CDTF">2026-01-19T17:00:55Z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