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B2" w:rsidRDefault="000B7F52">
      <w:pPr>
        <w:snapToGrid w:val="0"/>
        <w:spacing w:line="6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財團法人宏洋文教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基金會</w:t>
      </w:r>
    </w:p>
    <w:p w:rsidR="007655B2" w:rsidRDefault="000B7F52">
      <w:pPr>
        <w:snapToGrid w:val="0"/>
        <w:spacing w:line="6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舉辦「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110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年高雄市國民中學學生客語演講」比賽報名表</w:t>
      </w:r>
    </w:p>
    <w:p w:rsidR="007655B2" w:rsidRDefault="000B7F52">
      <w:pPr>
        <w:snapToGrid w:val="0"/>
        <w:spacing w:beforeLines="50" w:before="180" w:afterLines="50" w:after="180" w:line="640" w:lineRule="exact"/>
        <w:jc w:val="center"/>
        <w:rPr>
          <w:rFonts w:eastAsia="標楷體"/>
          <w:b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  <w:r>
        <w:rPr>
          <w:rFonts w:ascii="標楷體" w:eastAsia="標楷體" w:hAnsi="標楷體" w:hint="eastAsia"/>
          <w:b/>
        </w:rPr>
        <w:t>編號：</w:t>
      </w: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>
        <w:rPr>
          <w:rFonts w:ascii="標楷體" w:eastAsia="標楷體" w:hAnsi="標楷體" w:hint="eastAsia"/>
          <w:b/>
          <w:u w:val="single"/>
        </w:rPr>
        <w:t>（由本會填寫）</w:t>
      </w:r>
    </w:p>
    <w:tbl>
      <w:tblPr>
        <w:tblW w:w="99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2"/>
        <w:gridCol w:w="3827"/>
        <w:gridCol w:w="1701"/>
        <w:gridCol w:w="2490"/>
      </w:tblGrid>
      <w:tr w:rsidR="007655B2">
        <w:trPr>
          <w:cantSplit/>
          <w:trHeight w:hRule="exact" w:val="851"/>
          <w:jc w:val="center"/>
        </w:trPr>
        <w:tc>
          <w:tcPr>
            <w:tcW w:w="1962" w:type="dxa"/>
            <w:vAlign w:val="center"/>
          </w:tcPr>
          <w:p w:rsidR="007655B2" w:rsidRDefault="000B7F5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B7F5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w w:val="99"/>
                <w:kern w:val="0"/>
                <w:sz w:val="28"/>
                <w:szCs w:val="28"/>
                <w:fitText w:val="1560"/>
              </w:rPr>
              <w:t>參賽者姓名</w:t>
            </w:r>
          </w:p>
        </w:tc>
        <w:tc>
          <w:tcPr>
            <w:tcW w:w="3827" w:type="dxa"/>
            <w:vAlign w:val="center"/>
          </w:tcPr>
          <w:p w:rsidR="007655B2" w:rsidRDefault="007655B2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55B2" w:rsidRDefault="000B7F52">
            <w:pPr>
              <w:jc w:val="distribute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490" w:type="dxa"/>
            <w:vAlign w:val="center"/>
          </w:tcPr>
          <w:p w:rsidR="007655B2" w:rsidRDefault="000B7F5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7655B2">
        <w:trPr>
          <w:trHeight w:hRule="exact" w:val="851"/>
          <w:jc w:val="center"/>
        </w:trPr>
        <w:tc>
          <w:tcPr>
            <w:tcW w:w="1962" w:type="dxa"/>
            <w:vAlign w:val="center"/>
          </w:tcPr>
          <w:p w:rsidR="007655B2" w:rsidRDefault="000B7F5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827" w:type="dxa"/>
            <w:vAlign w:val="center"/>
          </w:tcPr>
          <w:p w:rsidR="007655B2" w:rsidRDefault="007655B2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55B2" w:rsidRDefault="000B7F52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0B7F5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60"/>
                <w:kern w:val="0"/>
                <w:sz w:val="28"/>
                <w:szCs w:val="28"/>
                <w:fitText w:val="1560" w:id="1"/>
              </w:rPr>
              <w:t>出生日</w:t>
            </w:r>
            <w:r w:rsidRPr="000B7F5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4"/>
                <w:kern w:val="0"/>
                <w:sz w:val="28"/>
                <w:szCs w:val="28"/>
                <w:fitText w:val="1560" w:id="1"/>
              </w:rPr>
              <w:t>期</w:t>
            </w:r>
          </w:p>
        </w:tc>
        <w:tc>
          <w:tcPr>
            <w:tcW w:w="2490" w:type="dxa"/>
            <w:vAlign w:val="center"/>
          </w:tcPr>
          <w:p w:rsidR="007655B2" w:rsidRDefault="000B7F52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0B7F52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64"/>
                <w:kern w:val="0"/>
                <w:sz w:val="28"/>
                <w:szCs w:val="28"/>
                <w:fitText w:val="1920" w:id="2"/>
              </w:rPr>
              <w:t>年月</w:t>
            </w:r>
            <w:r w:rsidRPr="000B7F52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  <w:fitText w:val="1920" w:id="2"/>
              </w:rPr>
              <w:t>日</w:t>
            </w:r>
          </w:p>
        </w:tc>
      </w:tr>
      <w:tr w:rsidR="007655B2">
        <w:trPr>
          <w:trHeight w:hRule="exact" w:val="851"/>
          <w:jc w:val="center"/>
        </w:trPr>
        <w:tc>
          <w:tcPr>
            <w:tcW w:w="1962" w:type="dxa"/>
            <w:vMerge w:val="restart"/>
            <w:vAlign w:val="center"/>
          </w:tcPr>
          <w:p w:rsidR="007655B2" w:rsidRDefault="000B7F5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8018" w:type="dxa"/>
            <w:gridSpan w:val="3"/>
            <w:vAlign w:val="center"/>
          </w:tcPr>
          <w:p w:rsidR="007655B2" w:rsidRDefault="000B7F52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家長電話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</w:tr>
      <w:tr w:rsidR="007655B2">
        <w:trPr>
          <w:trHeight w:hRule="exact" w:val="851"/>
          <w:jc w:val="center"/>
        </w:trPr>
        <w:tc>
          <w:tcPr>
            <w:tcW w:w="1962" w:type="dxa"/>
            <w:vMerge/>
            <w:vAlign w:val="center"/>
          </w:tcPr>
          <w:p w:rsidR="007655B2" w:rsidRDefault="007655B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18" w:type="dxa"/>
            <w:gridSpan w:val="3"/>
            <w:vAlign w:val="center"/>
          </w:tcPr>
          <w:p w:rsidR="007655B2" w:rsidRDefault="000B7F52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指導老師電話：</w:t>
            </w:r>
          </w:p>
        </w:tc>
      </w:tr>
      <w:tr w:rsidR="007655B2">
        <w:trPr>
          <w:trHeight w:hRule="exact" w:val="851"/>
          <w:jc w:val="center"/>
        </w:trPr>
        <w:tc>
          <w:tcPr>
            <w:tcW w:w="1962" w:type="dxa"/>
            <w:vAlign w:val="center"/>
          </w:tcPr>
          <w:p w:rsidR="007655B2" w:rsidRDefault="000B7F5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住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址</w:t>
            </w:r>
          </w:p>
        </w:tc>
        <w:tc>
          <w:tcPr>
            <w:tcW w:w="8018" w:type="dxa"/>
            <w:gridSpan w:val="3"/>
            <w:vAlign w:val="center"/>
          </w:tcPr>
          <w:p w:rsidR="007655B2" w:rsidRDefault="007655B2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655B2">
        <w:trPr>
          <w:trHeight w:hRule="exact" w:val="851"/>
          <w:jc w:val="center"/>
        </w:trPr>
        <w:tc>
          <w:tcPr>
            <w:tcW w:w="1962" w:type="dxa"/>
            <w:vAlign w:val="center"/>
          </w:tcPr>
          <w:p w:rsidR="007655B2" w:rsidRDefault="000B7F5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就學學校</w:t>
            </w:r>
          </w:p>
        </w:tc>
        <w:tc>
          <w:tcPr>
            <w:tcW w:w="3827" w:type="dxa"/>
            <w:vAlign w:val="center"/>
          </w:tcPr>
          <w:p w:rsidR="007655B2" w:rsidRDefault="007655B2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655B2" w:rsidRDefault="000B7F5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2490" w:type="dxa"/>
            <w:vAlign w:val="center"/>
          </w:tcPr>
          <w:p w:rsidR="007655B2" w:rsidRDefault="007655B2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655B2">
        <w:trPr>
          <w:trHeight w:hRule="exact" w:val="1960"/>
          <w:jc w:val="center"/>
        </w:trPr>
        <w:tc>
          <w:tcPr>
            <w:tcW w:w="1962" w:type="dxa"/>
            <w:vAlign w:val="center"/>
          </w:tcPr>
          <w:p w:rsidR="007655B2" w:rsidRDefault="000B7F52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演講題目</w:t>
            </w:r>
          </w:p>
          <w:p w:rsidR="007655B2" w:rsidRDefault="000B7F52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（任選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題）</w:t>
            </w:r>
          </w:p>
        </w:tc>
        <w:tc>
          <w:tcPr>
            <w:tcW w:w="3827" w:type="dxa"/>
            <w:vAlign w:val="center"/>
          </w:tcPr>
          <w:p w:rsidR="007655B2" w:rsidRDefault="000B7F52">
            <w:pPr>
              <w:spacing w:line="52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難忘的一件事</w:t>
            </w:r>
          </w:p>
          <w:p w:rsidR="007655B2" w:rsidRDefault="000B7F52">
            <w:pPr>
              <w:spacing w:line="52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媽媽的拿手菜</w:t>
            </w:r>
          </w:p>
          <w:p w:rsidR="007655B2" w:rsidRDefault="000B7F52">
            <w:pPr>
              <w:spacing w:line="52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我的媽媽</w:t>
            </w:r>
          </w:p>
        </w:tc>
        <w:tc>
          <w:tcPr>
            <w:tcW w:w="1701" w:type="dxa"/>
            <w:vAlign w:val="center"/>
          </w:tcPr>
          <w:p w:rsidR="007655B2" w:rsidRDefault="000B7F52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腔調</w:t>
            </w:r>
          </w:p>
        </w:tc>
        <w:tc>
          <w:tcPr>
            <w:tcW w:w="2490" w:type="dxa"/>
            <w:vAlign w:val="center"/>
          </w:tcPr>
          <w:p w:rsidR="007655B2" w:rsidRDefault="000B7F52">
            <w:pPr>
              <w:spacing w:line="60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□四縣</w:t>
            </w:r>
          </w:p>
          <w:p w:rsidR="007655B2" w:rsidRDefault="000B7F52">
            <w:pPr>
              <w:spacing w:line="60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□海陸</w:t>
            </w:r>
          </w:p>
          <w:p w:rsidR="007655B2" w:rsidRDefault="000B7F52">
            <w:pPr>
              <w:spacing w:line="600" w:lineRule="exact"/>
              <w:ind w:leftChars="20" w:left="48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□大埔</w:t>
            </w:r>
          </w:p>
        </w:tc>
      </w:tr>
      <w:tr w:rsidR="007655B2">
        <w:trPr>
          <w:trHeight w:hRule="exact" w:val="4174"/>
          <w:jc w:val="center"/>
        </w:trPr>
        <w:tc>
          <w:tcPr>
            <w:tcW w:w="1962" w:type="dxa"/>
            <w:vAlign w:val="center"/>
          </w:tcPr>
          <w:p w:rsidR="007655B2" w:rsidRDefault="000B7F5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8018" w:type="dxa"/>
            <w:gridSpan w:val="3"/>
            <w:vAlign w:val="center"/>
          </w:tcPr>
          <w:p w:rsidR="007655B2" w:rsidRDefault="000B7F52">
            <w:pPr>
              <w:spacing w:line="400" w:lineRule="exact"/>
              <w:ind w:left="264" w:hangingChars="100" w:hanging="264"/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請於</w:t>
            </w:r>
            <w:r>
              <w:rPr>
                <w:rFonts w:ascii="標楷體" w:eastAsia="標楷體" w:hAnsi="標楷體" w:hint="eastAsia"/>
                <w:b/>
                <w:spacing w:val="-8"/>
                <w:sz w:val="28"/>
                <w:szCs w:val="28"/>
              </w:rPr>
              <w:t>110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11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19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五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)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前</w:t>
            </w:r>
            <w:r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將報名表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E-mail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：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nina541114@gmail.com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至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承辦單位：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高雄市客家教育文化協會</w:t>
            </w:r>
          </w:p>
          <w:p w:rsidR="007655B2" w:rsidRDefault="000B7F52">
            <w:pPr>
              <w:snapToGrid w:val="0"/>
              <w:spacing w:line="400" w:lineRule="exact"/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詢問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電話：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(07)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 xml:space="preserve"> 5508052   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手機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0937</w:t>
            </w:r>
            <w:r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>-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  <w:t>671226</w:t>
            </w:r>
            <w:r>
              <w:rPr>
                <w:rFonts w:ascii="標楷體" w:eastAsia="標楷體" w:hAnsi="標楷體" w:cstheme="minorHAnsi" w:hint="eastAsia"/>
                <w:b/>
                <w:spacing w:val="-8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  <w:lang w:eastAsia="zh-HK"/>
              </w:rPr>
              <w:t>吳貞瑩老師</w:t>
            </w:r>
          </w:p>
          <w:p w:rsidR="007655B2" w:rsidRDefault="000B7F52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比賽辦法及報名表亦可至高雄市政府客家事務委員會官網</w:t>
            </w:r>
          </w:p>
          <w:p w:rsidR="007655B2" w:rsidRDefault="000B7F52">
            <w:pPr>
              <w:snapToGrid w:val="0"/>
              <w:spacing w:line="400" w:lineRule="exact"/>
              <w:ind w:leftChars="150" w:left="360"/>
              <w:rPr>
                <w:rFonts w:ascii="標楷體" w:eastAsia="標楷體" w:hAnsi="標楷體" w:cstheme="minorHAnsi"/>
                <w:b/>
                <w:spacing w:val="-8"/>
                <w:sz w:val="28"/>
                <w:szCs w:val="28"/>
              </w:rPr>
            </w:pPr>
            <w:hyperlink r:id="rId5" w:history="1">
              <w:r>
                <w:rPr>
                  <w:rStyle w:val="a9"/>
                  <w:rFonts w:ascii="標楷體" w:eastAsia="標楷體" w:hAnsi="標楷體"/>
                  <w:b/>
                  <w:color w:val="auto"/>
                  <w:sz w:val="28"/>
                  <w:szCs w:val="28"/>
                  <w:u w:val="none"/>
                </w:rPr>
                <w:t>http://chakcg.kcg.gov.tw/</w:t>
              </w:r>
            </w:hyperlink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最新消息查閱及下載</w:t>
            </w:r>
          </w:p>
          <w:p w:rsidR="007655B2" w:rsidRDefault="000B7F52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比賽日期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110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12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4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星期六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)</w:t>
            </w:r>
          </w:p>
          <w:p w:rsidR="007655B2" w:rsidRDefault="000B7F52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報到時間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  <w:u w:val="single"/>
              </w:rPr>
              <w:t>於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  <w:u w:val="single"/>
              </w:rPr>
              <w:t>8: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  <w:u w:val="single"/>
              </w:rPr>
              <w:t>前抵達會場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辦理報到及抽籤比賽號碼</w:t>
            </w:r>
          </w:p>
          <w:p w:rsidR="007655B2" w:rsidRDefault="000B7F52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6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比賽時間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上午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9:00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整開始比賽。</w:t>
            </w:r>
          </w:p>
          <w:p w:rsidR="007655B2" w:rsidRDefault="000B7F52">
            <w:pPr>
              <w:spacing w:line="400" w:lineRule="exact"/>
              <w:rPr>
                <w:rFonts w:ascii="標楷體" w:eastAsia="標楷體" w:hAnsi="標楷體" w:cstheme="min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比賽地點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安宜里</w:t>
            </w:r>
            <w:proofErr w:type="gramEnd"/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活動中心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客家文物館隔壁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)</w:t>
            </w:r>
          </w:p>
          <w:p w:rsidR="007655B2" w:rsidRDefault="000B7F52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 xml:space="preserve">           (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高雄市三民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區自立一路</w:t>
            </w:r>
            <w:r>
              <w:rPr>
                <w:rFonts w:ascii="標楷體" w:eastAsia="標楷體" w:hAnsi="標楷體" w:cstheme="minorHAnsi" w:hint="eastAsia"/>
                <w:b/>
                <w:sz w:val="28"/>
                <w:szCs w:val="28"/>
              </w:rPr>
              <w:t>535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號</w:t>
            </w:r>
            <w:r>
              <w:rPr>
                <w:rFonts w:ascii="標楷體" w:eastAsia="標楷體" w:hAnsi="標楷體" w:cstheme="minorHAnsi"/>
                <w:b/>
                <w:sz w:val="28"/>
                <w:szCs w:val="28"/>
              </w:rPr>
              <w:t>)</w:t>
            </w:r>
          </w:p>
        </w:tc>
      </w:tr>
    </w:tbl>
    <w:p w:rsidR="007655B2" w:rsidRDefault="000B7F52">
      <w:pPr>
        <w:rPr>
          <w:color w:val="000000" w:themeColor="text1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>承辦單位受理簽章：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                      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>日期：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110 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>年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  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>月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 xml:space="preserve">   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</w:rPr>
        <w:t>日</w:t>
      </w:r>
    </w:p>
    <w:p w:rsidR="007655B2" w:rsidRDefault="007655B2"/>
    <w:sectPr w:rsidR="007655B2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C0"/>
    <w:rsid w:val="000223C0"/>
    <w:rsid w:val="000B7F52"/>
    <w:rsid w:val="000F315B"/>
    <w:rsid w:val="00141AB7"/>
    <w:rsid w:val="00182C6C"/>
    <w:rsid w:val="0022770E"/>
    <w:rsid w:val="00250CB8"/>
    <w:rsid w:val="002B3972"/>
    <w:rsid w:val="00307DC6"/>
    <w:rsid w:val="0035413F"/>
    <w:rsid w:val="0037223D"/>
    <w:rsid w:val="003A4767"/>
    <w:rsid w:val="003C32BD"/>
    <w:rsid w:val="00476B4A"/>
    <w:rsid w:val="004C61F4"/>
    <w:rsid w:val="00562AEA"/>
    <w:rsid w:val="00567E9F"/>
    <w:rsid w:val="005E4EFF"/>
    <w:rsid w:val="00661353"/>
    <w:rsid w:val="00667872"/>
    <w:rsid w:val="0068797D"/>
    <w:rsid w:val="007655B2"/>
    <w:rsid w:val="007924DD"/>
    <w:rsid w:val="008C0F00"/>
    <w:rsid w:val="00941204"/>
    <w:rsid w:val="009538E7"/>
    <w:rsid w:val="00997DD5"/>
    <w:rsid w:val="00A34705"/>
    <w:rsid w:val="00A77607"/>
    <w:rsid w:val="00AD6C1D"/>
    <w:rsid w:val="00B57C2C"/>
    <w:rsid w:val="00B66F29"/>
    <w:rsid w:val="00B95EEC"/>
    <w:rsid w:val="00BA2CA1"/>
    <w:rsid w:val="00CB2296"/>
    <w:rsid w:val="00E20249"/>
    <w:rsid w:val="00F214CC"/>
    <w:rsid w:val="00F67946"/>
    <w:rsid w:val="00F90935"/>
    <w:rsid w:val="051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C779C-5FA5-4B6F-8A28-51800B4C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頁首 字元"/>
    <w:basedOn w:val="a0"/>
    <w:link w:val="a3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hakcg.kcg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hakka203</dc:creator>
  <cp:lastModifiedBy>hakka203</cp:lastModifiedBy>
  <cp:revision>2</cp:revision>
  <cp:lastPrinted>2021-09-15T07:10:00Z</cp:lastPrinted>
  <dcterms:created xsi:type="dcterms:W3CDTF">2021-10-04T09:19:00Z</dcterms:created>
  <dcterms:modified xsi:type="dcterms:W3CDTF">2021-10-04T09:19:00Z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