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3043" w14:textId="77777777" w:rsidR="00084CFE" w:rsidRDefault="00AE5348">
      <w:pPr>
        <w:jc w:val="center"/>
        <w:rPr>
          <w:rFonts w:ascii="標楷體" w:eastAsia="標楷體" w:hAnsi="標楷體" w:cs="標楷體"/>
          <w:b/>
          <w:color w:val="000000"/>
          <w:sz w:val="36"/>
          <w:szCs w:val="36"/>
        </w:rPr>
      </w:pPr>
      <w:bookmarkStart w:id="0" w:name="_heading=h.1fob9te" w:colFirst="0" w:colLast="0"/>
      <w:bookmarkEnd w:id="0"/>
      <w:r>
        <w:rPr>
          <w:rFonts w:ascii="標楷體" w:eastAsia="標楷體" w:hAnsi="標楷體" w:cs="標楷體"/>
          <w:b/>
          <w:color w:val="000000"/>
          <w:sz w:val="36"/>
          <w:szCs w:val="36"/>
        </w:rPr>
        <w:t>高雄市110學年度國民中小學科技教育競賽</w:t>
      </w:r>
    </w:p>
    <w:p w14:paraId="2CAA39A8" w14:textId="77777777" w:rsidR="00084CFE" w:rsidRDefault="00AE5348">
      <w:pPr>
        <w:jc w:val="center"/>
        <w:rPr>
          <w:rFonts w:ascii="標楷體" w:eastAsia="標楷體" w:hAnsi="標楷體" w:cs="標楷體"/>
          <w:b/>
          <w:color w:val="000000"/>
          <w:sz w:val="36"/>
          <w:szCs w:val="36"/>
        </w:rPr>
      </w:pPr>
      <w:r>
        <w:rPr>
          <w:rFonts w:ascii="標楷體" w:eastAsia="標楷體" w:hAnsi="標楷體" w:cs="標楷體"/>
          <w:b/>
          <w:color w:val="000000"/>
          <w:sz w:val="36"/>
          <w:szCs w:val="36"/>
        </w:rPr>
        <w:t>實施計畫</w:t>
      </w:r>
    </w:p>
    <w:p w14:paraId="1972A82B" w14:textId="77777777" w:rsidR="00084CFE" w:rsidRDefault="00AE5348">
      <w:pPr>
        <w:spacing w:line="360" w:lineRule="auto"/>
        <w:jc w:val="both"/>
        <w:rPr>
          <w:rFonts w:ascii="標楷體" w:eastAsia="標楷體" w:hAnsi="標楷體" w:cs="標楷體"/>
          <w:b/>
          <w:color w:val="000000"/>
          <w:sz w:val="28"/>
          <w:szCs w:val="28"/>
        </w:rPr>
      </w:pPr>
      <w:bookmarkStart w:id="1" w:name="_heading=h.gjdgxs" w:colFirst="0" w:colLast="0"/>
      <w:bookmarkEnd w:id="1"/>
      <w:r>
        <w:rPr>
          <w:rFonts w:ascii="標楷體" w:eastAsia="標楷體" w:hAnsi="標楷體" w:cs="標楷體"/>
          <w:b/>
          <w:color w:val="000000"/>
          <w:sz w:val="28"/>
          <w:szCs w:val="28"/>
        </w:rPr>
        <w:t>壹、宗旨：</w:t>
      </w:r>
    </w:p>
    <w:p w14:paraId="5EAA2DB2" w14:textId="77777777"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0023368B">
        <w:rPr>
          <w:rFonts w:ascii="標楷體" w:eastAsia="標楷體" w:hAnsi="標楷體" w:cs="標楷體" w:hint="eastAsia"/>
          <w:color w:val="000000"/>
          <w:sz w:val="28"/>
          <w:szCs w:val="28"/>
        </w:rPr>
        <w:t>為</w:t>
      </w:r>
      <w:r>
        <w:rPr>
          <w:rFonts w:ascii="標楷體" w:eastAsia="標楷體" w:hAnsi="標楷體" w:cs="標楷體"/>
          <w:color w:val="000000"/>
          <w:sz w:val="28"/>
          <w:szCs w:val="28"/>
        </w:rPr>
        <w:t>推</w:t>
      </w:r>
      <w:r w:rsidR="0023368B">
        <w:rPr>
          <w:rFonts w:ascii="標楷體" w:eastAsia="標楷體" w:hAnsi="標楷體" w:cs="標楷體" w:hint="eastAsia"/>
          <w:color w:val="000000"/>
          <w:sz w:val="28"/>
          <w:szCs w:val="28"/>
        </w:rPr>
        <w:t>動</w:t>
      </w:r>
      <w:r>
        <w:rPr>
          <w:rFonts w:ascii="標楷體" w:eastAsia="標楷體" w:hAnsi="標楷體" w:cs="標楷體"/>
          <w:color w:val="000000"/>
          <w:sz w:val="28"/>
          <w:szCs w:val="28"/>
        </w:rPr>
        <w:t>科技領域課綱，辦理校際科技領域知識、技能、情意競賽，以激發師生教與學的潛能及興趣，促進多元知能的發展。</w:t>
      </w:r>
    </w:p>
    <w:p w14:paraId="41A7E8B8" w14:textId="77777777"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二、培養學生自我設計</w:t>
      </w:r>
      <w:r w:rsidR="0023368B">
        <w:rPr>
          <w:rFonts w:ascii="標楷體" w:eastAsia="標楷體" w:hAnsi="標楷體" w:cs="標楷體"/>
          <w:color w:val="000000"/>
          <w:sz w:val="28"/>
          <w:szCs w:val="28"/>
        </w:rPr>
        <w:t>、集體創意及問題解決能力，活化應用生活科技及資訊科技等知能，提</w:t>
      </w:r>
      <w:r w:rsidR="0023368B">
        <w:rPr>
          <w:rFonts w:ascii="標楷體" w:eastAsia="標楷體" w:hAnsi="標楷體" w:cs="標楷體" w:hint="eastAsia"/>
          <w:color w:val="000000"/>
          <w:sz w:val="28"/>
          <w:szCs w:val="28"/>
        </w:rPr>
        <w:t>升</w:t>
      </w:r>
      <w:r>
        <w:rPr>
          <w:rFonts w:ascii="標楷體" w:eastAsia="標楷體" w:hAnsi="標楷體" w:cs="標楷體"/>
          <w:color w:val="000000"/>
          <w:sz w:val="28"/>
          <w:szCs w:val="28"/>
        </w:rPr>
        <w:t>學習的品質。</w:t>
      </w:r>
    </w:p>
    <w:p w14:paraId="6197B9A0" w14:textId="77777777" w:rsidR="00084CFE" w:rsidRDefault="0023368B">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三、藉由競賽互動鼓勵學生與校際間相互觀摩，提</w:t>
      </w:r>
      <w:r>
        <w:rPr>
          <w:rFonts w:ascii="標楷體" w:eastAsia="標楷體" w:hAnsi="標楷體" w:cs="標楷體" w:hint="eastAsia"/>
          <w:color w:val="000000"/>
          <w:sz w:val="28"/>
          <w:szCs w:val="28"/>
        </w:rPr>
        <w:t>升</w:t>
      </w:r>
      <w:r w:rsidR="00AE5348">
        <w:rPr>
          <w:rFonts w:ascii="標楷體" w:eastAsia="標楷體" w:hAnsi="標楷體" w:cs="標楷體"/>
          <w:color w:val="000000"/>
          <w:sz w:val="28"/>
          <w:szCs w:val="28"/>
        </w:rPr>
        <w:t>生活知能與技能。</w:t>
      </w:r>
    </w:p>
    <w:p w14:paraId="14B926B7" w14:textId="77777777" w:rsidR="00084CFE" w:rsidRDefault="00AE5348">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貳、依據：</w:t>
      </w:r>
    </w:p>
    <w:p w14:paraId="1E0EEA10" w14:textId="77777777" w:rsidR="00084CFE" w:rsidRDefault="00AE5348">
      <w:pPr>
        <w:pBdr>
          <w:top w:val="nil"/>
          <w:left w:val="nil"/>
          <w:bottom w:val="nil"/>
          <w:right w:val="nil"/>
          <w:between w:val="nil"/>
        </w:pBdr>
        <w:tabs>
          <w:tab w:val="left" w:pos="993"/>
        </w:tabs>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一、高雄市110學年度科技教育推動總體計畫</w:t>
      </w:r>
    </w:p>
    <w:p w14:paraId="3D362867" w14:textId="77777777" w:rsidR="00084CFE" w:rsidRDefault="00AE5348">
      <w:pPr>
        <w:pBdr>
          <w:top w:val="nil"/>
          <w:left w:val="nil"/>
          <w:bottom w:val="nil"/>
          <w:right w:val="nil"/>
          <w:between w:val="nil"/>
        </w:pBdr>
        <w:tabs>
          <w:tab w:val="left" w:pos="993"/>
          <w:tab w:val="left" w:pos="1276"/>
        </w:tabs>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二、高雄市教育局110學年度行事曆</w:t>
      </w:r>
    </w:p>
    <w:p w14:paraId="61B8C0EC" w14:textId="77777777" w:rsidR="00084CFE" w:rsidRDefault="00AE5348">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參、辦理單位：</w:t>
      </w:r>
    </w:p>
    <w:p w14:paraId="07CDFED8" w14:textId="5AFCB0B8"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一、指導單位：教育</w:t>
      </w:r>
      <w:r w:rsidRPr="00AA1333">
        <w:rPr>
          <w:rFonts w:ascii="標楷體" w:eastAsia="標楷體" w:hAnsi="標楷體" w:cs="標楷體"/>
          <w:color w:val="000000" w:themeColor="text1"/>
          <w:sz w:val="28"/>
          <w:szCs w:val="28"/>
        </w:rPr>
        <w:t>部</w:t>
      </w:r>
      <w:r w:rsidR="00644096" w:rsidRPr="00AA1333">
        <w:rPr>
          <w:rFonts w:ascii="標楷體" w:eastAsia="標楷體" w:hAnsi="標楷體" w:cs="標楷體" w:hint="eastAsia"/>
          <w:color w:val="000000" w:themeColor="text1"/>
          <w:sz w:val="28"/>
          <w:szCs w:val="28"/>
        </w:rPr>
        <w:t>國民及學前教育署</w:t>
      </w:r>
      <w:r w:rsidRPr="00AA1333">
        <w:rPr>
          <w:rFonts w:ascii="標楷體" w:eastAsia="標楷體" w:hAnsi="標楷體" w:cs="標楷體"/>
          <w:color w:val="000000" w:themeColor="text1"/>
          <w:sz w:val="28"/>
          <w:szCs w:val="28"/>
        </w:rPr>
        <w:t>、</w:t>
      </w:r>
      <w:r>
        <w:rPr>
          <w:rFonts w:ascii="標楷體" w:eastAsia="標楷體" w:hAnsi="標楷體" w:cs="標楷體"/>
          <w:color w:val="000000"/>
          <w:sz w:val="28"/>
          <w:szCs w:val="28"/>
        </w:rPr>
        <w:t>國民中小學自造教育與科技輔導中心</w:t>
      </w:r>
    </w:p>
    <w:p w14:paraId="04B66789" w14:textId="77777777"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二、主辦單位：高雄市政府教育局</w:t>
      </w:r>
    </w:p>
    <w:p w14:paraId="64AE95AF" w14:textId="77777777"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三、承辦單位：高雄市私立大榮高級中學</w:t>
      </w:r>
    </w:p>
    <w:p w14:paraId="18B14D24" w14:textId="77777777" w:rsidR="00084CFE" w:rsidRDefault="00AE5348">
      <w:pPr>
        <w:pBdr>
          <w:top w:val="nil"/>
          <w:left w:val="nil"/>
          <w:bottom w:val="nil"/>
          <w:right w:val="nil"/>
          <w:between w:val="nil"/>
        </w:pBdr>
        <w:spacing w:line="360" w:lineRule="auto"/>
        <w:ind w:left="2551" w:hanging="1985"/>
        <w:jc w:val="both"/>
        <w:rPr>
          <w:rFonts w:ascii="標楷體" w:eastAsia="標楷體" w:hAnsi="標楷體" w:cs="標楷體"/>
          <w:color w:val="000000"/>
          <w:sz w:val="28"/>
          <w:szCs w:val="28"/>
        </w:rPr>
      </w:pPr>
      <w:r>
        <w:rPr>
          <w:rFonts w:ascii="標楷體" w:eastAsia="標楷體" w:hAnsi="標楷體" w:cs="標楷體"/>
          <w:color w:val="000000"/>
          <w:sz w:val="28"/>
          <w:szCs w:val="28"/>
        </w:rPr>
        <w:t>四、協辦單位：國立高雄師範大學工業科技教育學系、高雄市阿蓮科技中                心、鳳山科技中心。</w:t>
      </w:r>
    </w:p>
    <w:p w14:paraId="64E92D80" w14:textId="77777777" w:rsidR="00084CFE" w:rsidRDefault="00AE5348">
      <w:pPr>
        <w:spacing w:line="360" w:lineRule="auto"/>
        <w:jc w:val="both"/>
        <w:rPr>
          <w:rFonts w:ascii="標楷體" w:eastAsia="標楷體" w:hAnsi="標楷體" w:cs="標楷體"/>
          <w:color w:val="000000"/>
          <w:sz w:val="28"/>
          <w:szCs w:val="28"/>
          <w:u w:val="single"/>
        </w:rPr>
      </w:pPr>
      <w:r>
        <w:rPr>
          <w:rFonts w:ascii="標楷體" w:eastAsia="標楷體" w:hAnsi="標楷體" w:cs="標楷體"/>
          <w:b/>
          <w:color w:val="000000"/>
          <w:sz w:val="28"/>
          <w:szCs w:val="28"/>
        </w:rPr>
        <w:t>肆、競賽日期：</w:t>
      </w:r>
      <w:r>
        <w:rPr>
          <w:rFonts w:ascii="標楷體" w:eastAsia="標楷體" w:hAnsi="標楷體" w:cs="標楷體"/>
          <w:color w:val="000000"/>
          <w:sz w:val="28"/>
          <w:szCs w:val="28"/>
        </w:rPr>
        <w:t xml:space="preserve">111年1月8日（星期六）08：30~16：00 </w:t>
      </w:r>
    </w:p>
    <w:p w14:paraId="60837604" w14:textId="77777777" w:rsidR="00084CFE" w:rsidRDefault="00AE5348">
      <w:pPr>
        <w:spacing w:line="360" w:lineRule="auto"/>
        <w:ind w:left="1990" w:hanging="1990"/>
        <w:jc w:val="both"/>
        <w:rPr>
          <w:rFonts w:ascii="標楷體" w:eastAsia="標楷體" w:hAnsi="標楷體" w:cs="標楷體"/>
          <w:color w:val="000000"/>
          <w:sz w:val="28"/>
          <w:szCs w:val="28"/>
        </w:rPr>
      </w:pPr>
      <w:r>
        <w:rPr>
          <w:rFonts w:ascii="標楷體" w:eastAsia="標楷體" w:hAnsi="標楷體" w:cs="標楷體"/>
          <w:b/>
          <w:color w:val="000000"/>
          <w:sz w:val="28"/>
          <w:szCs w:val="28"/>
        </w:rPr>
        <w:t>伍、競賽地點：</w:t>
      </w:r>
      <w:r>
        <w:rPr>
          <w:rFonts w:ascii="標楷體" w:eastAsia="標楷體" w:hAnsi="標楷體" w:cs="標楷體"/>
          <w:color w:val="000000"/>
          <w:sz w:val="28"/>
          <w:szCs w:val="28"/>
        </w:rPr>
        <w:t>高雄市私立大榮高級中學（高雄市鼓山區大榮街1號），如附件1與附件2。</w:t>
      </w:r>
    </w:p>
    <w:p w14:paraId="2E537496" w14:textId="77777777" w:rsidR="00084CFE" w:rsidRDefault="00AE5348">
      <w:pPr>
        <w:spacing w:line="360" w:lineRule="auto"/>
        <w:jc w:val="both"/>
        <w:rPr>
          <w:rFonts w:ascii="標楷體" w:eastAsia="標楷體" w:hAnsi="標楷體" w:cs="標楷體"/>
          <w:color w:val="000000"/>
          <w:sz w:val="28"/>
          <w:szCs w:val="28"/>
        </w:rPr>
      </w:pPr>
      <w:r>
        <w:rPr>
          <w:rFonts w:ascii="標楷體" w:eastAsia="標楷體" w:hAnsi="標楷體" w:cs="標楷體"/>
          <w:b/>
          <w:color w:val="000000"/>
          <w:sz w:val="28"/>
          <w:szCs w:val="28"/>
        </w:rPr>
        <w:t>陸、參加對象：</w:t>
      </w:r>
    </w:p>
    <w:p w14:paraId="52AC5F01" w14:textId="7722A016"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Pr="00BD48F2">
        <w:rPr>
          <w:rFonts w:ascii="標楷體" w:eastAsia="標楷體" w:hAnsi="標楷體" w:cs="標楷體"/>
          <w:color w:val="000000"/>
          <w:sz w:val="28"/>
          <w:szCs w:val="28"/>
        </w:rPr>
        <w:t>本市各公私立國民中</w:t>
      </w:r>
      <w:r w:rsidR="00FC35AB" w:rsidRPr="00BD48F2">
        <w:rPr>
          <w:rFonts w:ascii="標楷體" w:eastAsia="標楷體" w:hAnsi="標楷體" w:cs="標楷體" w:hint="eastAsia"/>
          <w:color w:val="7030A0"/>
          <w:sz w:val="28"/>
          <w:szCs w:val="28"/>
        </w:rPr>
        <w:t>小</w:t>
      </w:r>
      <w:r w:rsidRPr="00BD48F2">
        <w:rPr>
          <w:rFonts w:ascii="標楷體" w:eastAsia="標楷體" w:hAnsi="標楷體" w:cs="標楷體"/>
          <w:color w:val="000000"/>
          <w:sz w:val="28"/>
          <w:szCs w:val="28"/>
        </w:rPr>
        <w:t>學在籍學生</w:t>
      </w:r>
      <w:r>
        <w:rPr>
          <w:rFonts w:ascii="標楷體" w:eastAsia="標楷體" w:hAnsi="標楷體" w:cs="標楷體"/>
          <w:color w:val="000000"/>
          <w:sz w:val="28"/>
          <w:szCs w:val="28"/>
        </w:rPr>
        <w:t>，各校自由報名參加，生活科技國中組各</w:t>
      </w:r>
      <w:r w:rsidRPr="00AA1333">
        <w:rPr>
          <w:rFonts w:ascii="標楷體" w:eastAsia="標楷體" w:hAnsi="標楷體" w:cs="標楷體"/>
          <w:color w:val="000000" w:themeColor="text1"/>
          <w:sz w:val="28"/>
          <w:szCs w:val="28"/>
        </w:rPr>
        <w:t>校限報名1隊(不分年級每隊由3名學生組成)、資訊科技國中組及國小組</w:t>
      </w:r>
      <w:r w:rsidR="00103BD7" w:rsidRPr="00AA1333">
        <w:rPr>
          <w:rFonts w:ascii="標楷體" w:eastAsia="標楷體" w:hAnsi="標楷體" w:cs="標楷體" w:hint="eastAsia"/>
          <w:color w:val="000000" w:themeColor="text1"/>
          <w:sz w:val="28"/>
          <w:szCs w:val="28"/>
        </w:rPr>
        <w:t>各校</w:t>
      </w:r>
      <w:r w:rsidRPr="00AA1333">
        <w:rPr>
          <w:rFonts w:ascii="標楷體" w:eastAsia="標楷體" w:hAnsi="標楷體" w:cs="標楷體"/>
          <w:color w:val="000000" w:themeColor="text1"/>
          <w:sz w:val="28"/>
          <w:szCs w:val="28"/>
        </w:rPr>
        <w:t>至多</w:t>
      </w:r>
      <w:r>
        <w:rPr>
          <w:rFonts w:ascii="標楷體" w:eastAsia="標楷體" w:hAnsi="標楷體" w:cs="標楷體"/>
          <w:color w:val="000000"/>
          <w:sz w:val="28"/>
          <w:szCs w:val="28"/>
        </w:rPr>
        <w:t>報名2隊(不分年級每隊由2~4名學生組成)。</w:t>
      </w:r>
    </w:p>
    <w:p w14:paraId="39C59243" w14:textId="77777777" w:rsidR="00084CFE" w:rsidRDefault="00AE5348">
      <w:pPr>
        <w:pBdr>
          <w:top w:val="nil"/>
          <w:left w:val="nil"/>
          <w:bottom w:val="nil"/>
          <w:right w:val="nil"/>
          <w:between w:val="nil"/>
        </w:pBdr>
        <w:spacing w:line="360" w:lineRule="auto"/>
        <w:ind w:left="992" w:hanging="426"/>
        <w:jc w:val="both"/>
        <w:rPr>
          <w:rFonts w:ascii="標楷體" w:eastAsia="標楷體" w:hAnsi="標楷體" w:cs="標楷體"/>
          <w:color w:val="000000"/>
          <w:sz w:val="28"/>
          <w:szCs w:val="28"/>
        </w:rPr>
      </w:pPr>
      <w:r>
        <w:rPr>
          <w:rFonts w:ascii="標楷體" w:eastAsia="標楷體" w:hAnsi="標楷體" w:cs="標楷體"/>
          <w:color w:val="000000"/>
          <w:sz w:val="28"/>
          <w:szCs w:val="28"/>
        </w:rPr>
        <w:t>二、各隊指導教師至多2名（含領隊）。</w:t>
      </w:r>
    </w:p>
    <w:p w14:paraId="6B88F991" w14:textId="77777777" w:rsidR="00084CFE" w:rsidRDefault="00AE5348">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柒、重要工作時程及報名事項：</w:t>
      </w:r>
    </w:p>
    <w:p w14:paraId="00DB18BB" w14:textId="77777777" w:rsidR="00084CFE" w:rsidRDefault="00AE5348">
      <w:pPr>
        <w:pBdr>
          <w:top w:val="nil"/>
          <w:left w:val="nil"/>
          <w:bottom w:val="nil"/>
          <w:right w:val="nil"/>
          <w:between w:val="nil"/>
        </w:pBdr>
        <w:spacing w:line="360" w:lineRule="auto"/>
        <w:ind w:left="1132"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一</w:t>
      </w:r>
      <w:r w:rsidRPr="00AA1333">
        <w:rPr>
          <w:rFonts w:ascii="標楷體" w:eastAsia="標楷體" w:hAnsi="標楷體" w:cs="標楷體"/>
          <w:color w:val="000000" w:themeColor="text1"/>
          <w:sz w:val="28"/>
          <w:szCs w:val="28"/>
        </w:rPr>
        <w:t>、</w:t>
      </w:r>
      <w:r w:rsidR="00667312" w:rsidRPr="00AA1333">
        <w:rPr>
          <w:rFonts w:ascii="標楷體" w:eastAsia="標楷體" w:hAnsi="標楷體" w:cs="標楷體"/>
          <w:color w:val="000000" w:themeColor="text1"/>
          <w:sz w:val="28"/>
          <w:szCs w:val="28"/>
        </w:rPr>
        <w:t>生活科技組</w:t>
      </w:r>
      <w:r w:rsidRPr="00AA1333">
        <w:rPr>
          <w:rFonts w:ascii="標楷體" w:eastAsia="標楷體" w:hAnsi="標楷體" w:cs="標楷體"/>
          <w:color w:val="000000" w:themeColor="text1"/>
          <w:sz w:val="28"/>
          <w:szCs w:val="28"/>
        </w:rPr>
        <w:t>競賽重</w:t>
      </w:r>
      <w:r>
        <w:rPr>
          <w:rFonts w:ascii="標楷體" w:eastAsia="標楷體" w:hAnsi="標楷體" w:cs="標楷體"/>
          <w:color w:val="000000"/>
          <w:sz w:val="28"/>
          <w:szCs w:val="28"/>
        </w:rPr>
        <w:t>要時程：</w:t>
      </w:r>
      <w:r w:rsidR="0023368B">
        <w:rPr>
          <w:rFonts w:ascii="標楷體" w:eastAsia="標楷體" w:hAnsi="標楷體" w:cs="標楷體" w:hint="eastAsia"/>
          <w:color w:val="000000"/>
          <w:sz w:val="28"/>
          <w:szCs w:val="28"/>
        </w:rPr>
        <w:t>(如附件5)</w:t>
      </w:r>
    </w:p>
    <w:p w14:paraId="70506485" w14:textId="77777777" w:rsidR="00084CFE" w:rsidRDefault="00AE5348" w:rsidP="00667312">
      <w:pPr>
        <w:numPr>
          <w:ilvl w:val="1"/>
          <w:numId w:val="10"/>
        </w:numPr>
        <w:pBdr>
          <w:top w:val="nil"/>
          <w:left w:val="nil"/>
          <w:bottom w:val="nil"/>
          <w:right w:val="nil"/>
          <w:between w:val="nil"/>
        </w:pBdr>
        <w:spacing w:line="360" w:lineRule="auto"/>
        <w:ind w:left="1275" w:hanging="424"/>
        <w:jc w:val="both"/>
        <w:rPr>
          <w:rFonts w:ascii="標楷體" w:eastAsia="標楷體" w:hAnsi="標楷體" w:cs="標楷體"/>
          <w:color w:val="000000"/>
          <w:sz w:val="28"/>
          <w:szCs w:val="28"/>
        </w:rPr>
      </w:pPr>
      <w:r>
        <w:rPr>
          <w:rFonts w:ascii="標楷體" w:eastAsia="標楷體" w:hAnsi="標楷體" w:cs="標楷體"/>
          <w:color w:val="000000"/>
          <w:sz w:val="28"/>
          <w:szCs w:val="28"/>
        </w:rPr>
        <w:t>競賽報名：110年11月8日（星期一）至110年11月15日（星期一）止（逾期概不受理）。</w:t>
      </w:r>
    </w:p>
    <w:p w14:paraId="572D310F" w14:textId="77777777" w:rsidR="00084CFE" w:rsidRDefault="00AE5348" w:rsidP="00667312">
      <w:pPr>
        <w:numPr>
          <w:ilvl w:val="1"/>
          <w:numId w:val="10"/>
        </w:numPr>
        <w:pBdr>
          <w:top w:val="nil"/>
          <w:left w:val="nil"/>
          <w:bottom w:val="nil"/>
          <w:right w:val="nil"/>
          <w:between w:val="nil"/>
        </w:pBdr>
        <w:spacing w:line="360" w:lineRule="auto"/>
        <w:ind w:left="1275" w:hanging="424"/>
        <w:jc w:val="both"/>
        <w:rPr>
          <w:rFonts w:ascii="標楷體" w:eastAsia="標楷體" w:hAnsi="標楷體" w:cs="標楷體"/>
          <w:color w:val="000000"/>
          <w:sz w:val="28"/>
          <w:szCs w:val="28"/>
        </w:rPr>
      </w:pPr>
      <w:r>
        <w:rPr>
          <w:rFonts w:ascii="標楷體" w:eastAsia="標楷體" w:hAnsi="標楷體" w:cs="標楷體"/>
          <w:color w:val="000000"/>
          <w:sz w:val="28"/>
          <w:szCs w:val="28"/>
        </w:rPr>
        <w:t>報名方式：</w:t>
      </w:r>
    </w:p>
    <w:p w14:paraId="7BC003A8" w14:textId="77777777" w:rsidR="00084CFE" w:rsidRPr="00667312" w:rsidRDefault="00AE5348" w:rsidP="00667312">
      <w:pPr>
        <w:pStyle w:val="af"/>
        <w:numPr>
          <w:ilvl w:val="0"/>
          <w:numId w:val="12"/>
        </w:numPr>
        <w:pBdr>
          <w:top w:val="nil"/>
          <w:left w:val="nil"/>
          <w:bottom w:val="nil"/>
          <w:right w:val="nil"/>
          <w:between w:val="nil"/>
        </w:pBdr>
        <w:spacing w:line="360" w:lineRule="auto"/>
        <w:ind w:leftChars="0"/>
        <w:jc w:val="both"/>
        <w:rPr>
          <w:rFonts w:ascii="標楷體" w:eastAsia="標楷體" w:hAnsi="標楷體" w:cs="標楷體"/>
          <w:color w:val="000000"/>
          <w:sz w:val="28"/>
          <w:szCs w:val="28"/>
        </w:rPr>
      </w:pPr>
      <w:r w:rsidRPr="00667312">
        <w:rPr>
          <w:rFonts w:ascii="標楷體" w:eastAsia="標楷體" w:hAnsi="標楷體" w:cs="標楷體"/>
          <w:color w:val="000000"/>
          <w:sz w:val="28"/>
          <w:szCs w:val="28"/>
        </w:rPr>
        <w:t>請先至「科技競賽專區」登錄，網址：</w:t>
      </w:r>
      <w:hyperlink r:id="rId9">
        <w:r w:rsidRPr="00667312">
          <w:rPr>
            <w:color w:val="000000"/>
            <w:u w:val="single"/>
          </w:rPr>
          <w:t>http://163.32.103.12/dah04/KH-Lt/</w:t>
        </w:r>
      </w:hyperlink>
      <w:r w:rsidRPr="00667312">
        <w:rPr>
          <w:rFonts w:ascii="標楷體" w:eastAsia="標楷體" w:hAnsi="標楷體" w:cs="標楷體"/>
          <w:color w:val="000000"/>
          <w:sz w:val="28"/>
          <w:szCs w:val="28"/>
        </w:rPr>
        <w:t>。</w:t>
      </w:r>
    </w:p>
    <w:p w14:paraId="105943DD" w14:textId="1CAAA577" w:rsidR="00084CFE" w:rsidRDefault="00AE5348" w:rsidP="00667312">
      <w:pPr>
        <w:pStyle w:val="af"/>
        <w:numPr>
          <w:ilvl w:val="0"/>
          <w:numId w:val="12"/>
        </w:numPr>
        <w:pBdr>
          <w:top w:val="nil"/>
          <w:left w:val="nil"/>
          <w:bottom w:val="nil"/>
          <w:right w:val="nil"/>
          <w:between w:val="nil"/>
        </w:pBdr>
        <w:spacing w:line="360" w:lineRule="auto"/>
        <w:ind w:leftChars="0"/>
        <w:jc w:val="both"/>
        <w:rPr>
          <w:rFonts w:ascii="標楷體" w:eastAsia="標楷體" w:hAnsi="標楷體" w:cs="標楷體"/>
          <w:color w:val="000000"/>
          <w:sz w:val="28"/>
          <w:szCs w:val="28"/>
        </w:rPr>
      </w:pPr>
      <w:r>
        <w:rPr>
          <w:rFonts w:ascii="標楷體" w:eastAsia="標楷體" w:hAnsi="標楷體" w:cs="標楷體"/>
          <w:color w:val="000000"/>
          <w:sz w:val="28"/>
          <w:szCs w:val="28"/>
        </w:rPr>
        <w:t>各校請於報名期間內完成網路報名後，下載報名單紙本核章後，連同「著作使用權授權同意書」與「無侵權切結書」</w:t>
      </w:r>
      <w:r>
        <w:rPr>
          <w:rFonts w:ascii="標楷體" w:eastAsia="標楷體" w:hAnsi="標楷體" w:cs="標楷體"/>
          <w:b/>
          <w:color w:val="000000"/>
          <w:sz w:val="28"/>
          <w:szCs w:val="28"/>
        </w:rPr>
        <w:t>(附件3與附件4)</w:t>
      </w:r>
      <w:r>
        <w:rPr>
          <w:rFonts w:ascii="標楷體" w:eastAsia="標楷體" w:hAnsi="標楷體" w:cs="標楷體"/>
          <w:color w:val="000000"/>
          <w:sz w:val="28"/>
          <w:szCs w:val="28"/>
        </w:rPr>
        <w:t>，一併於110年11月</w:t>
      </w:r>
      <w:bookmarkStart w:id="2" w:name="_GoBack"/>
      <w:r w:rsidR="006D6FC0" w:rsidRPr="0077333F">
        <w:rPr>
          <w:rFonts w:ascii="標楷體" w:eastAsia="標楷體" w:hAnsi="標楷體" w:cs="標楷體"/>
          <w:sz w:val="28"/>
          <w:szCs w:val="28"/>
        </w:rPr>
        <w:t>1</w:t>
      </w:r>
      <w:r w:rsidRPr="0077333F">
        <w:rPr>
          <w:rFonts w:ascii="標楷體" w:eastAsia="標楷體" w:hAnsi="標楷體" w:cs="標楷體"/>
          <w:sz w:val="28"/>
          <w:szCs w:val="28"/>
        </w:rPr>
        <w:t>9</w:t>
      </w:r>
      <w:bookmarkEnd w:id="2"/>
      <w:r>
        <w:rPr>
          <w:rFonts w:ascii="標楷體" w:eastAsia="標楷體" w:hAnsi="標楷體" w:cs="標楷體"/>
          <w:color w:val="000000"/>
          <w:sz w:val="28"/>
          <w:szCs w:val="28"/>
        </w:rPr>
        <w:t>日（星期五）前交換或寄送至高雄市私立大榮中學實習處，逾期不予受理。</w:t>
      </w:r>
    </w:p>
    <w:p w14:paraId="4B8D2444" w14:textId="77777777" w:rsidR="00084CFE" w:rsidRDefault="00AE5348" w:rsidP="00667312">
      <w:pPr>
        <w:pStyle w:val="af"/>
        <w:numPr>
          <w:ilvl w:val="0"/>
          <w:numId w:val="12"/>
        </w:numPr>
        <w:pBdr>
          <w:top w:val="nil"/>
          <w:left w:val="nil"/>
          <w:bottom w:val="nil"/>
          <w:right w:val="nil"/>
          <w:between w:val="nil"/>
        </w:pBdr>
        <w:spacing w:line="360" w:lineRule="auto"/>
        <w:ind w:leftChars="0"/>
        <w:jc w:val="both"/>
        <w:rPr>
          <w:rFonts w:ascii="標楷體" w:eastAsia="標楷體" w:hAnsi="標楷體" w:cs="標楷體"/>
          <w:color w:val="000000"/>
          <w:sz w:val="28"/>
          <w:szCs w:val="28"/>
        </w:rPr>
      </w:pPr>
      <w:r>
        <w:rPr>
          <w:rFonts w:ascii="標楷體" w:eastAsia="標楷體" w:hAnsi="標楷體" w:cs="標楷體"/>
          <w:color w:val="000000"/>
          <w:sz w:val="28"/>
          <w:szCs w:val="28"/>
        </w:rPr>
        <w:t>因各校競賽當日需自備午餐，若有代訂便當之需求，亦請於專區下載表單填寫並核章後，隨同報名資料交換或寄送。</w:t>
      </w:r>
    </w:p>
    <w:p w14:paraId="00B51A47" w14:textId="77777777" w:rsidR="00084CFE" w:rsidRDefault="00AE5348" w:rsidP="00667312">
      <w:pPr>
        <w:pStyle w:val="af"/>
        <w:numPr>
          <w:ilvl w:val="0"/>
          <w:numId w:val="12"/>
        </w:numPr>
        <w:pBdr>
          <w:top w:val="nil"/>
          <w:left w:val="nil"/>
          <w:bottom w:val="nil"/>
          <w:right w:val="nil"/>
          <w:between w:val="nil"/>
        </w:pBdr>
        <w:spacing w:line="360" w:lineRule="auto"/>
        <w:ind w:leftChars="0"/>
        <w:jc w:val="both"/>
        <w:rPr>
          <w:rFonts w:ascii="標楷體" w:eastAsia="標楷體" w:hAnsi="標楷體" w:cs="標楷體"/>
          <w:color w:val="000000"/>
          <w:sz w:val="28"/>
          <w:szCs w:val="28"/>
        </w:rPr>
      </w:pPr>
      <w:r>
        <w:rPr>
          <w:rFonts w:ascii="標楷體" w:eastAsia="標楷體" w:hAnsi="標楷體" w:cs="標楷體"/>
          <w:color w:val="000000"/>
          <w:sz w:val="28"/>
          <w:szCs w:val="28"/>
        </w:rPr>
        <w:t>網路報名資料若與報名表不符，以紙本報名表資料為主。</w:t>
      </w:r>
    </w:p>
    <w:p w14:paraId="3EBDB38A" w14:textId="77777777" w:rsidR="00667312" w:rsidRPr="00667312" w:rsidRDefault="00667312" w:rsidP="00667312">
      <w:pPr>
        <w:numPr>
          <w:ilvl w:val="1"/>
          <w:numId w:val="10"/>
        </w:numPr>
        <w:pBdr>
          <w:top w:val="nil"/>
          <w:left w:val="nil"/>
          <w:bottom w:val="nil"/>
          <w:right w:val="nil"/>
          <w:between w:val="nil"/>
        </w:pBdr>
        <w:spacing w:line="360" w:lineRule="auto"/>
        <w:ind w:left="1275" w:hanging="424"/>
        <w:jc w:val="both"/>
        <w:rPr>
          <w:rFonts w:ascii="標楷體" w:eastAsia="標楷體" w:hAnsi="標楷體" w:cs="標楷體"/>
          <w:color w:val="000000"/>
          <w:sz w:val="28"/>
          <w:szCs w:val="28"/>
        </w:rPr>
      </w:pPr>
      <w:r w:rsidRPr="00AA1333">
        <w:rPr>
          <w:rFonts w:ascii="標楷體" w:eastAsia="標楷體" w:hAnsi="標楷體" w:cs="標楷體"/>
          <w:color w:val="000000" w:themeColor="text1"/>
          <w:sz w:val="28"/>
          <w:szCs w:val="28"/>
        </w:rPr>
        <w:t>競賽隊伍抽籤：1</w:t>
      </w:r>
      <w:r w:rsidRPr="00667312">
        <w:rPr>
          <w:rFonts w:ascii="標楷體" w:eastAsia="標楷體" w:hAnsi="標楷體" w:cs="標楷體"/>
          <w:color w:val="000000"/>
          <w:sz w:val="28"/>
          <w:szCs w:val="28"/>
        </w:rPr>
        <w:t>10年12月24日（星期五）上午9:30（不克前來者由承辦單位代抽）。</w:t>
      </w:r>
    </w:p>
    <w:p w14:paraId="0E9D933F" w14:textId="77777777" w:rsidR="00084CFE" w:rsidRDefault="00AE5348">
      <w:pPr>
        <w:pBdr>
          <w:top w:val="nil"/>
          <w:left w:val="nil"/>
          <w:bottom w:val="nil"/>
          <w:right w:val="nil"/>
          <w:between w:val="nil"/>
        </w:pBdr>
        <w:spacing w:line="360" w:lineRule="auto"/>
        <w:ind w:left="1132"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二、資訊科技組競賽重要時程：(如附件5)</w:t>
      </w:r>
    </w:p>
    <w:p w14:paraId="4E269C39" w14:textId="77777777" w:rsidR="00084CFE" w:rsidRDefault="00667312" w:rsidP="00667312">
      <w:pPr>
        <w:pBdr>
          <w:top w:val="nil"/>
          <w:left w:val="nil"/>
          <w:bottom w:val="nil"/>
          <w:right w:val="nil"/>
          <w:between w:val="nil"/>
        </w:pBdr>
        <w:spacing w:line="360" w:lineRule="auto"/>
        <w:ind w:leftChars="355" w:left="1415" w:hangingChars="201" w:hanging="563"/>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00AE5348">
        <w:rPr>
          <w:rFonts w:ascii="標楷體" w:eastAsia="標楷體" w:hAnsi="標楷體" w:cs="標楷體"/>
          <w:color w:val="000000"/>
          <w:sz w:val="28"/>
          <w:szCs w:val="28"/>
        </w:rPr>
        <w:t>資訊科技組初賽作品說明書上傳：110年11月8日至11月12日止。(參考附件6與附件7)</w:t>
      </w:r>
    </w:p>
    <w:p w14:paraId="3A44035C" w14:textId="77777777" w:rsidR="00084CFE" w:rsidRDefault="00667312" w:rsidP="00667312">
      <w:pPr>
        <w:pBdr>
          <w:top w:val="nil"/>
          <w:left w:val="nil"/>
          <w:bottom w:val="nil"/>
          <w:right w:val="nil"/>
          <w:between w:val="nil"/>
        </w:pBdr>
        <w:spacing w:line="360" w:lineRule="auto"/>
        <w:ind w:leftChars="355" w:left="1415" w:hangingChars="201" w:hanging="563"/>
        <w:jc w:val="both"/>
        <w:rPr>
          <w:rFonts w:ascii="標楷體" w:eastAsia="標楷體" w:hAnsi="標楷體" w:cs="標楷體"/>
          <w:color w:val="000000"/>
          <w:sz w:val="28"/>
          <w:szCs w:val="28"/>
        </w:rPr>
      </w:pPr>
      <w:r>
        <w:rPr>
          <w:rFonts w:ascii="標楷體" w:eastAsia="標楷體" w:hAnsi="標楷體" w:cs="標楷體"/>
          <w:color w:val="000000"/>
          <w:sz w:val="28"/>
          <w:szCs w:val="28"/>
        </w:rPr>
        <w:t>(二)</w:t>
      </w:r>
      <w:r w:rsidR="00AE5348">
        <w:rPr>
          <w:rFonts w:ascii="標楷體" w:eastAsia="標楷體" w:hAnsi="標楷體" w:cs="標楷體"/>
          <w:color w:val="000000"/>
          <w:sz w:val="28"/>
          <w:szCs w:val="28"/>
        </w:rPr>
        <w:t>資訊科技組決賽名單公布:110年12月8日</w:t>
      </w:r>
      <w:r w:rsidR="00564640">
        <w:rPr>
          <w:rFonts w:ascii="標楷體" w:eastAsia="標楷體" w:hAnsi="標楷體" w:cs="標楷體"/>
          <w:color w:val="000000"/>
          <w:sz w:val="28"/>
          <w:szCs w:val="28"/>
        </w:rPr>
        <w:t>(星期三)</w:t>
      </w:r>
      <w:r w:rsidR="00AE5348">
        <w:rPr>
          <w:rFonts w:ascii="標楷體" w:eastAsia="標楷體" w:hAnsi="標楷體" w:cs="標楷體"/>
          <w:color w:val="000000"/>
          <w:sz w:val="28"/>
          <w:szCs w:val="28"/>
        </w:rPr>
        <w:t>。</w:t>
      </w:r>
    </w:p>
    <w:p w14:paraId="5E41B34B" w14:textId="77777777" w:rsidR="00084CFE" w:rsidRDefault="00667312">
      <w:pPr>
        <w:pBdr>
          <w:top w:val="nil"/>
          <w:left w:val="nil"/>
          <w:bottom w:val="nil"/>
          <w:right w:val="nil"/>
          <w:between w:val="nil"/>
        </w:pBdr>
        <w:spacing w:line="360" w:lineRule="auto"/>
        <w:ind w:left="850"/>
        <w:jc w:val="both"/>
        <w:rPr>
          <w:rFonts w:ascii="標楷體" w:eastAsia="標楷體" w:hAnsi="標楷體" w:cs="標楷體"/>
          <w:color w:val="000000"/>
          <w:sz w:val="28"/>
          <w:szCs w:val="28"/>
        </w:rPr>
      </w:pPr>
      <w:r>
        <w:rPr>
          <w:rFonts w:ascii="標楷體" w:eastAsia="標楷體" w:hAnsi="標楷體" w:cs="標楷體"/>
          <w:color w:val="000000"/>
          <w:sz w:val="28"/>
          <w:szCs w:val="28"/>
        </w:rPr>
        <w:t>(三)</w:t>
      </w:r>
      <w:r w:rsidR="00AE5348">
        <w:rPr>
          <w:rFonts w:ascii="標楷體" w:eastAsia="標楷體" w:hAnsi="標楷體" w:cs="標楷體"/>
          <w:color w:val="000000"/>
          <w:sz w:val="28"/>
          <w:szCs w:val="28"/>
        </w:rPr>
        <w:t>資訊科技組作品布置：111年1月7日（星期五）（13:00～16:00）。</w:t>
      </w:r>
    </w:p>
    <w:p w14:paraId="19881A0B" w14:textId="77777777" w:rsidR="00084CFE" w:rsidRDefault="00667312">
      <w:pPr>
        <w:pBdr>
          <w:top w:val="nil"/>
          <w:left w:val="nil"/>
          <w:bottom w:val="nil"/>
          <w:right w:val="nil"/>
          <w:between w:val="nil"/>
        </w:pBdr>
        <w:spacing w:line="360" w:lineRule="auto"/>
        <w:ind w:left="1132"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w:t>
      </w:r>
      <w:r w:rsidR="00AE5348">
        <w:rPr>
          <w:rFonts w:ascii="標楷體" w:eastAsia="標楷體" w:hAnsi="標楷體" w:cs="標楷體"/>
          <w:color w:val="000000"/>
          <w:sz w:val="28"/>
          <w:szCs w:val="28"/>
        </w:rPr>
        <w:t>、承辦學校聯絡人：大榮中學實習處謝明奇主任（07-5613281#130）。</w:t>
      </w:r>
    </w:p>
    <w:p w14:paraId="155BCAA7" w14:textId="77777777" w:rsidR="00084CFE" w:rsidRDefault="00AE5348">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捌、生活科技組競賽內容與方式：</w:t>
      </w:r>
    </w:p>
    <w:p w14:paraId="7D7A140C" w14:textId="77777777" w:rsidR="00084CFE" w:rsidRDefault="00AE5348">
      <w:pPr>
        <w:pBdr>
          <w:top w:val="nil"/>
          <w:left w:val="nil"/>
          <w:bottom w:val="nil"/>
          <w:right w:val="nil"/>
          <w:between w:val="nil"/>
        </w:pBdr>
        <w:spacing w:line="360" w:lineRule="auto"/>
        <w:ind w:left="85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一、生活科技組競賽主題：「電與控制」-防疫大作戰2.0（</w:t>
      </w:r>
      <w:r w:rsidRPr="005D3CC3">
        <w:rPr>
          <w:rFonts w:ascii="標楷體" w:eastAsia="標楷體" w:hAnsi="標楷體" w:cs="標楷體"/>
          <w:b/>
          <w:bCs/>
          <w:color w:val="000000"/>
          <w:sz w:val="28"/>
          <w:szCs w:val="28"/>
        </w:rPr>
        <w:t>參賽者合作現場製作完成作品</w:t>
      </w:r>
      <w:r>
        <w:rPr>
          <w:rFonts w:ascii="標楷體" w:eastAsia="標楷體" w:hAnsi="標楷體" w:cs="標楷體"/>
          <w:color w:val="000000"/>
          <w:sz w:val="28"/>
          <w:szCs w:val="28"/>
        </w:rPr>
        <w:t>）。詳細內容請參閱附件8。</w:t>
      </w:r>
    </w:p>
    <w:p w14:paraId="4F601714" w14:textId="77777777" w:rsidR="00084CFE" w:rsidRDefault="00AE5348">
      <w:pPr>
        <w:pBdr>
          <w:top w:val="nil"/>
          <w:left w:val="nil"/>
          <w:bottom w:val="nil"/>
          <w:right w:val="nil"/>
          <w:between w:val="nil"/>
        </w:pBdr>
        <w:spacing w:line="360" w:lineRule="auto"/>
        <w:ind w:left="850" w:hanging="420"/>
        <w:jc w:val="both"/>
        <w:rPr>
          <w:rFonts w:ascii="標楷體" w:eastAsia="標楷體" w:hAnsi="標楷體" w:cs="標楷體"/>
          <w:color w:val="000000"/>
          <w:sz w:val="28"/>
          <w:szCs w:val="28"/>
        </w:rPr>
      </w:pPr>
      <w:r>
        <w:rPr>
          <w:rFonts w:ascii="標楷體" w:eastAsia="標楷體" w:hAnsi="標楷體" w:cs="標楷體"/>
          <w:color w:val="000000"/>
          <w:sz w:val="28"/>
          <w:szCs w:val="28"/>
        </w:rPr>
        <w:t>二、命題範圍：以科技領域課程綱要為主，內容涵蓋一到五冊。</w:t>
      </w:r>
    </w:p>
    <w:p w14:paraId="34624AE2" w14:textId="77777777" w:rsidR="00084CFE" w:rsidRDefault="00AE5348">
      <w:pPr>
        <w:pBdr>
          <w:top w:val="nil"/>
          <w:left w:val="nil"/>
          <w:bottom w:val="nil"/>
          <w:right w:val="nil"/>
          <w:between w:val="nil"/>
        </w:pBdr>
        <w:spacing w:line="360" w:lineRule="auto"/>
        <w:ind w:left="425"/>
        <w:jc w:val="both"/>
        <w:rPr>
          <w:rFonts w:ascii="標楷體" w:eastAsia="標楷體" w:hAnsi="標楷體" w:cs="標楷體"/>
          <w:color w:val="000000"/>
          <w:sz w:val="28"/>
          <w:szCs w:val="28"/>
        </w:rPr>
      </w:pPr>
      <w:r>
        <w:rPr>
          <w:rFonts w:ascii="標楷體" w:eastAsia="標楷體" w:hAnsi="標楷體" w:cs="標楷體"/>
          <w:color w:val="000000"/>
          <w:sz w:val="28"/>
          <w:szCs w:val="28"/>
        </w:rPr>
        <w:t>三、成績計算：</w:t>
      </w:r>
    </w:p>
    <w:p w14:paraId="39DF9A2B" w14:textId="77777777" w:rsidR="00084CFE" w:rsidRDefault="00AE5348" w:rsidP="00564640">
      <w:pPr>
        <w:numPr>
          <w:ilvl w:val="1"/>
          <w:numId w:val="9"/>
        </w:numPr>
        <w:pBdr>
          <w:top w:val="nil"/>
          <w:left w:val="nil"/>
          <w:bottom w:val="nil"/>
          <w:right w:val="nil"/>
          <w:between w:val="nil"/>
        </w:pBdr>
        <w:spacing w:line="360" w:lineRule="auto"/>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評分標準與分配：依據評審教授所定之評分標準與配分原則辦理，</w:t>
      </w:r>
      <w:r>
        <w:rPr>
          <w:rFonts w:ascii="標楷體" w:eastAsia="標楷體" w:hAnsi="標楷體" w:cs="標楷體"/>
          <w:color w:val="000000"/>
          <w:sz w:val="28"/>
          <w:szCs w:val="28"/>
        </w:rPr>
        <w:lastRenderedPageBreak/>
        <w:t>於師資培訓研習中詳細說明。</w:t>
      </w:r>
    </w:p>
    <w:p w14:paraId="522A23D5" w14:textId="77777777" w:rsidR="00084CFE" w:rsidRDefault="00AE5348" w:rsidP="00564640">
      <w:pPr>
        <w:numPr>
          <w:ilvl w:val="1"/>
          <w:numId w:val="9"/>
        </w:numPr>
        <w:pBdr>
          <w:top w:val="nil"/>
          <w:left w:val="nil"/>
          <w:bottom w:val="nil"/>
          <w:right w:val="nil"/>
          <w:between w:val="nil"/>
        </w:pBdr>
        <w:spacing w:line="360" w:lineRule="auto"/>
        <w:ind w:left="1418" w:hanging="709"/>
        <w:jc w:val="both"/>
        <w:rPr>
          <w:rFonts w:ascii="標楷體" w:eastAsia="標楷體" w:hAnsi="標楷體" w:cs="標楷體"/>
          <w:color w:val="000000"/>
          <w:sz w:val="28"/>
          <w:szCs w:val="28"/>
        </w:rPr>
      </w:pPr>
      <w:r>
        <w:rPr>
          <w:rFonts w:ascii="標楷體" w:eastAsia="標楷體" w:hAnsi="標楷體" w:cs="標楷體"/>
          <w:color w:val="000000"/>
          <w:sz w:val="28"/>
          <w:szCs w:val="28"/>
        </w:rPr>
        <w:t>成績以各校參賽隊伍之總體表現計算。</w:t>
      </w:r>
    </w:p>
    <w:p w14:paraId="35AD95C5" w14:textId="77777777" w:rsidR="00084CFE" w:rsidRDefault="00AE5348">
      <w:pPr>
        <w:pBdr>
          <w:top w:val="nil"/>
          <w:left w:val="nil"/>
          <w:bottom w:val="nil"/>
          <w:right w:val="nil"/>
          <w:between w:val="nil"/>
        </w:pBdr>
        <w:spacing w:line="360" w:lineRule="auto"/>
        <w:ind w:left="425"/>
        <w:jc w:val="both"/>
        <w:rPr>
          <w:rFonts w:ascii="標楷體" w:eastAsia="標楷體" w:hAnsi="標楷體" w:cs="標楷體"/>
          <w:color w:val="000000"/>
          <w:sz w:val="28"/>
          <w:szCs w:val="28"/>
        </w:rPr>
      </w:pPr>
      <w:r>
        <w:rPr>
          <w:rFonts w:ascii="標楷體" w:eastAsia="標楷體" w:hAnsi="標楷體" w:cs="標楷體"/>
          <w:color w:val="000000"/>
          <w:sz w:val="28"/>
          <w:szCs w:val="28"/>
        </w:rPr>
        <w:t>四、場地及設備</w:t>
      </w:r>
    </w:p>
    <w:p w14:paraId="5F5775EA" w14:textId="77777777" w:rsidR="00084CFE" w:rsidRDefault="00AE5348">
      <w:pPr>
        <w:spacing w:line="360" w:lineRule="auto"/>
        <w:ind w:left="850"/>
        <w:jc w:val="both"/>
        <w:rPr>
          <w:rFonts w:ascii="標楷體" w:eastAsia="標楷體" w:hAnsi="標楷體" w:cs="標楷體"/>
          <w:color w:val="000000"/>
          <w:sz w:val="28"/>
          <w:szCs w:val="28"/>
        </w:rPr>
      </w:pPr>
      <w:r>
        <w:rPr>
          <w:rFonts w:ascii="標楷體" w:eastAsia="標楷體" w:hAnsi="標楷體" w:cs="標楷體"/>
          <w:color w:val="000000"/>
          <w:sz w:val="28"/>
          <w:szCs w:val="28"/>
        </w:rPr>
        <w:t>競賽場地、部份材料、設備由承辦學校提供。須自備之材料與工具，於競賽前所辦理之師資培訓研習及競賽官網，另行宣布。</w:t>
      </w:r>
    </w:p>
    <w:p w14:paraId="3953798F" w14:textId="77777777" w:rsidR="00084CFE" w:rsidRDefault="00AE5348">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玖、</w:t>
      </w:r>
      <w:r>
        <w:rPr>
          <w:rFonts w:ascii="標楷體" w:eastAsia="標楷體" w:hAnsi="標楷體" w:cs="標楷體"/>
          <w:color w:val="000000"/>
          <w:sz w:val="28"/>
          <w:szCs w:val="28"/>
        </w:rPr>
        <w:t>資訊科技組</w:t>
      </w:r>
      <w:r w:rsidRPr="00A15E81">
        <w:rPr>
          <w:rFonts w:ascii="標楷體" w:eastAsia="標楷體" w:hAnsi="標楷體" w:cs="標楷體"/>
          <w:b/>
          <w:color w:val="000000"/>
          <w:sz w:val="28"/>
          <w:szCs w:val="28"/>
        </w:rPr>
        <w:t>展示</w:t>
      </w:r>
      <w:r>
        <w:rPr>
          <w:rFonts w:ascii="標楷體" w:eastAsia="標楷體" w:hAnsi="標楷體" w:cs="標楷體"/>
          <w:b/>
          <w:color w:val="000000"/>
          <w:sz w:val="28"/>
          <w:szCs w:val="28"/>
        </w:rPr>
        <w:t>競賽內容及方式：</w:t>
      </w:r>
    </w:p>
    <w:p w14:paraId="526B3DD6" w14:textId="64AC165A" w:rsidR="00084CFE" w:rsidRDefault="00AE5348">
      <w:pPr>
        <w:spacing w:line="360" w:lineRule="auto"/>
        <w:ind w:left="1050" w:hanging="575"/>
        <w:jc w:val="both"/>
        <w:rPr>
          <w:rFonts w:ascii="標楷體" w:eastAsia="標楷體" w:hAnsi="標楷體" w:cs="標楷體"/>
          <w:color w:val="000000"/>
          <w:sz w:val="28"/>
          <w:szCs w:val="28"/>
        </w:rPr>
      </w:pPr>
      <w:r>
        <w:rPr>
          <w:rFonts w:ascii="標楷體" w:eastAsia="標楷體" w:hAnsi="標楷體" w:cs="標楷體"/>
          <w:color w:val="000000"/>
          <w:sz w:val="28"/>
          <w:szCs w:val="28"/>
        </w:rPr>
        <w:t>一、競賽主題：本次競賽分為「資訊科技國中組」、「資訊科技國小組」</w:t>
      </w:r>
      <w:r w:rsidR="008C0419">
        <w:rPr>
          <w:rFonts w:ascii="標楷體" w:eastAsia="標楷體" w:hAnsi="標楷體" w:cs="標楷體" w:hint="eastAsia"/>
          <w:color w:val="FF0000"/>
          <w:sz w:val="28"/>
          <w:szCs w:val="28"/>
        </w:rPr>
        <w:t>，</w:t>
      </w:r>
      <w:r>
        <w:rPr>
          <w:rFonts w:ascii="標楷體" w:eastAsia="標楷體" w:hAnsi="標楷體" w:cs="標楷體" w:hint="eastAsia"/>
          <w:color w:val="000000"/>
          <w:sz w:val="28"/>
          <w:szCs w:val="28"/>
        </w:rPr>
        <w:t>競</w:t>
      </w:r>
      <w:r>
        <w:rPr>
          <w:rFonts w:ascii="標楷體" w:eastAsia="標楷體" w:hAnsi="標楷體" w:cs="標楷體"/>
          <w:color w:val="000000"/>
          <w:sz w:val="28"/>
          <w:szCs w:val="28"/>
        </w:rPr>
        <w:t>賽主題為</w:t>
      </w:r>
      <w:r>
        <w:rPr>
          <w:rFonts w:ascii="標楷體" w:eastAsia="標楷體" w:hAnsi="標楷體" w:cs="標楷體"/>
          <w:b/>
          <w:color w:val="000000"/>
          <w:sz w:val="28"/>
          <w:szCs w:val="28"/>
        </w:rPr>
        <w:t>「</w:t>
      </w:r>
      <w:r>
        <w:rPr>
          <w:rFonts w:ascii="標楷體" w:eastAsia="標楷體" w:hAnsi="標楷體" w:cs="標楷體"/>
          <w:color w:val="000000"/>
          <w:sz w:val="28"/>
          <w:szCs w:val="28"/>
        </w:rPr>
        <w:t>防蚊大作戰</w:t>
      </w:r>
      <w:r>
        <w:rPr>
          <w:rFonts w:ascii="標楷體" w:eastAsia="標楷體" w:hAnsi="標楷體" w:cs="標楷體"/>
          <w:b/>
          <w:color w:val="000000"/>
          <w:sz w:val="28"/>
          <w:szCs w:val="28"/>
        </w:rPr>
        <w:t>」</w:t>
      </w:r>
      <w:r>
        <w:rPr>
          <w:rFonts w:ascii="標楷體" w:eastAsia="標楷體" w:hAnsi="標楷體" w:cs="標楷體"/>
          <w:color w:val="000000"/>
          <w:sz w:val="28"/>
          <w:szCs w:val="28"/>
        </w:rPr>
        <w:t>。詳細內容請參閱附件9。</w:t>
      </w:r>
    </w:p>
    <w:p w14:paraId="7730213E" w14:textId="77777777" w:rsidR="00084CFE" w:rsidRDefault="00AE5348">
      <w:pPr>
        <w:spacing w:line="360" w:lineRule="auto"/>
        <w:ind w:left="1050" w:hanging="575"/>
        <w:jc w:val="both"/>
        <w:rPr>
          <w:rFonts w:ascii="標楷體" w:eastAsia="標楷體" w:hAnsi="標楷體" w:cs="標楷體"/>
          <w:color w:val="000000"/>
          <w:sz w:val="28"/>
          <w:szCs w:val="28"/>
        </w:rPr>
      </w:pPr>
      <w:r>
        <w:rPr>
          <w:rFonts w:ascii="標楷體" w:eastAsia="標楷體" w:hAnsi="標楷體" w:cs="標楷體"/>
          <w:color w:val="000000"/>
          <w:sz w:val="28"/>
          <w:szCs w:val="28"/>
        </w:rPr>
        <w:t>二、命題範圍：以科技領域課程綱要為主，內容涵蓋一到五冊。</w:t>
      </w:r>
    </w:p>
    <w:p w14:paraId="0C7833F3" w14:textId="77777777" w:rsidR="00084CFE" w:rsidRDefault="00AE5348">
      <w:pPr>
        <w:spacing w:line="360" w:lineRule="auto"/>
        <w:ind w:left="1050" w:hanging="575"/>
        <w:jc w:val="both"/>
        <w:rPr>
          <w:rFonts w:ascii="標楷體" w:eastAsia="標楷體" w:hAnsi="標楷體" w:cs="標楷體"/>
          <w:color w:val="000000"/>
          <w:sz w:val="28"/>
          <w:szCs w:val="28"/>
        </w:rPr>
      </w:pPr>
      <w:r>
        <w:rPr>
          <w:rFonts w:ascii="標楷體" w:eastAsia="標楷體" w:hAnsi="標楷體" w:cs="標楷體"/>
          <w:color w:val="000000"/>
          <w:sz w:val="28"/>
          <w:szCs w:val="28"/>
        </w:rPr>
        <w:t>三、競賽說明及內容：</w:t>
      </w:r>
    </w:p>
    <w:p w14:paraId="7A6D9E75" w14:textId="77777777" w:rsidR="00084CFE" w:rsidRDefault="00564640" w:rsidP="00564640">
      <w:pPr>
        <w:spacing w:line="360" w:lineRule="auto"/>
        <w:ind w:left="1417"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00AE5348">
        <w:rPr>
          <w:rFonts w:ascii="標楷體" w:eastAsia="標楷體" w:hAnsi="標楷體" w:cs="標楷體"/>
          <w:color w:val="000000"/>
          <w:sz w:val="28"/>
          <w:szCs w:val="28"/>
        </w:rPr>
        <w:t>說明:本競賽「資訊科技組」鼓勵學生於科技領域學習到的相關知識與技能發揮於競賽過程中，並由學生發揮團隊的想像力製作出具實用與可操作性的作品，以有效協助解決日常生活中常見的問題。</w:t>
      </w:r>
    </w:p>
    <w:p w14:paraId="5A64DCA6" w14:textId="77777777" w:rsidR="00084CFE" w:rsidRDefault="00564640" w:rsidP="00564640">
      <w:pPr>
        <w:spacing w:line="360" w:lineRule="auto"/>
        <w:ind w:left="1417"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w:t>
      </w:r>
      <w:r w:rsidR="00AE5348">
        <w:rPr>
          <w:rFonts w:ascii="標楷體" w:eastAsia="標楷體" w:hAnsi="標楷體" w:cs="標楷體"/>
          <w:color w:val="000000"/>
          <w:sz w:val="28"/>
          <w:szCs w:val="28"/>
        </w:rPr>
        <w:t>初賽僅審查作品說明書，進入決賽者競賽當日</w:t>
      </w:r>
      <w:r w:rsidRPr="00AA1333">
        <w:rPr>
          <w:rFonts w:ascii="標楷體" w:eastAsia="標楷體" w:hAnsi="標楷體" w:cs="標楷體"/>
          <w:color w:val="000000" w:themeColor="text1"/>
          <w:sz w:val="28"/>
          <w:szCs w:val="28"/>
        </w:rPr>
        <w:t>則</w:t>
      </w:r>
      <w:r w:rsidR="00AE5348">
        <w:rPr>
          <w:rFonts w:ascii="標楷體" w:eastAsia="標楷體" w:hAnsi="標楷體" w:cs="標楷體"/>
          <w:color w:val="000000"/>
          <w:sz w:val="28"/>
          <w:szCs w:val="28"/>
        </w:rPr>
        <w:t>需展示作品看板及相關實物成品。</w:t>
      </w:r>
    </w:p>
    <w:p w14:paraId="6A71A6BE" w14:textId="77777777" w:rsidR="00084CFE" w:rsidRDefault="00AE5348">
      <w:pPr>
        <w:spacing w:line="360" w:lineRule="auto"/>
        <w:ind w:left="1050" w:hanging="575"/>
        <w:jc w:val="both"/>
        <w:rPr>
          <w:rFonts w:ascii="標楷體" w:eastAsia="標楷體" w:hAnsi="標楷體" w:cs="標楷體"/>
          <w:color w:val="000000"/>
          <w:sz w:val="28"/>
          <w:szCs w:val="28"/>
        </w:rPr>
      </w:pPr>
      <w:r>
        <w:rPr>
          <w:rFonts w:ascii="標楷體" w:eastAsia="標楷體" w:hAnsi="標楷體" w:cs="標楷體"/>
          <w:color w:val="000000"/>
          <w:sz w:val="28"/>
          <w:szCs w:val="28"/>
        </w:rPr>
        <w:t>四、成績計算：</w:t>
      </w:r>
    </w:p>
    <w:p w14:paraId="2516AA15" w14:textId="77777777" w:rsidR="00084CFE" w:rsidRDefault="00564640" w:rsidP="00564640">
      <w:pPr>
        <w:spacing w:line="360" w:lineRule="auto"/>
        <w:ind w:left="1438" w:hanging="587"/>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00AE5348">
        <w:rPr>
          <w:rFonts w:ascii="標楷體" w:eastAsia="標楷體" w:hAnsi="標楷體" w:cs="標楷體"/>
          <w:color w:val="000000"/>
          <w:sz w:val="28"/>
          <w:szCs w:val="28"/>
        </w:rPr>
        <w:t>生活科技組評分項目：詳如附件</w:t>
      </w:r>
      <w:r w:rsidR="005C6EC7">
        <w:rPr>
          <w:rFonts w:ascii="標楷體" w:eastAsia="標楷體" w:hAnsi="標楷體" w:cs="標楷體" w:hint="eastAsia"/>
          <w:color w:val="000000"/>
          <w:sz w:val="28"/>
          <w:szCs w:val="28"/>
        </w:rPr>
        <w:t>8</w:t>
      </w:r>
      <w:r w:rsidR="00AE5348">
        <w:rPr>
          <w:rFonts w:ascii="標楷體" w:eastAsia="標楷體" w:hAnsi="標楷體" w:cs="標楷體"/>
          <w:color w:val="000000"/>
          <w:sz w:val="28"/>
          <w:szCs w:val="28"/>
        </w:rPr>
        <w:t>說明</w:t>
      </w:r>
      <w:r w:rsidR="005C6EC7">
        <w:rPr>
          <w:rFonts w:ascii="標楷體" w:eastAsia="標楷體" w:hAnsi="標楷體" w:cs="標楷體" w:hint="eastAsia"/>
          <w:color w:val="000000"/>
          <w:sz w:val="28"/>
          <w:szCs w:val="28"/>
        </w:rPr>
        <w:t>。</w:t>
      </w:r>
    </w:p>
    <w:p w14:paraId="7187A00C" w14:textId="77777777" w:rsidR="00084CFE" w:rsidRDefault="00564640" w:rsidP="00564640">
      <w:pPr>
        <w:spacing w:line="360" w:lineRule="auto"/>
        <w:ind w:left="1438" w:hanging="587"/>
        <w:jc w:val="both"/>
        <w:rPr>
          <w:rFonts w:ascii="標楷體" w:eastAsia="標楷體" w:hAnsi="標楷體" w:cs="標楷體"/>
          <w:color w:val="000000"/>
          <w:sz w:val="28"/>
          <w:szCs w:val="28"/>
        </w:rPr>
      </w:pPr>
      <w:r>
        <w:rPr>
          <w:rFonts w:ascii="標楷體" w:eastAsia="標楷體" w:hAnsi="標楷體" w:cs="標楷體"/>
          <w:color w:val="000000"/>
          <w:sz w:val="28"/>
          <w:szCs w:val="28"/>
        </w:rPr>
        <w:t>(二)</w:t>
      </w:r>
      <w:r w:rsidR="00AE5348">
        <w:rPr>
          <w:rFonts w:ascii="標楷體" w:eastAsia="標楷體" w:hAnsi="標楷體" w:cs="標楷體"/>
          <w:color w:val="000000"/>
          <w:sz w:val="28"/>
          <w:szCs w:val="28"/>
        </w:rPr>
        <w:t>資訊科技組評分項目：</w:t>
      </w:r>
      <w:r w:rsidR="005C6EC7">
        <w:rPr>
          <w:rFonts w:ascii="標楷體" w:eastAsia="標楷體" w:hAnsi="標楷體" w:cs="標楷體"/>
          <w:color w:val="000000"/>
          <w:sz w:val="28"/>
          <w:szCs w:val="28"/>
        </w:rPr>
        <w:t>詳如附件</w:t>
      </w:r>
      <w:r w:rsidR="005C6EC7">
        <w:rPr>
          <w:rFonts w:ascii="標楷體" w:eastAsia="標楷體" w:hAnsi="標楷體" w:cs="標楷體" w:hint="eastAsia"/>
          <w:color w:val="000000"/>
          <w:sz w:val="28"/>
          <w:szCs w:val="28"/>
        </w:rPr>
        <w:t>9</w:t>
      </w:r>
      <w:r w:rsidR="005C6EC7">
        <w:rPr>
          <w:rFonts w:ascii="標楷體" w:eastAsia="標楷體" w:hAnsi="標楷體" w:cs="標楷體"/>
          <w:color w:val="000000"/>
          <w:sz w:val="28"/>
          <w:szCs w:val="28"/>
        </w:rPr>
        <w:t>說明</w:t>
      </w:r>
      <w:r w:rsidR="005C6EC7">
        <w:rPr>
          <w:rFonts w:ascii="標楷體" w:eastAsia="標楷體" w:hAnsi="標楷體" w:cs="標楷體" w:hint="eastAsia"/>
          <w:color w:val="000000"/>
          <w:sz w:val="28"/>
          <w:szCs w:val="28"/>
        </w:rPr>
        <w:t>。</w:t>
      </w:r>
    </w:p>
    <w:p w14:paraId="7B13E3F1" w14:textId="77777777" w:rsidR="00084CFE" w:rsidRDefault="00AE5348">
      <w:pPr>
        <w:spacing w:line="360" w:lineRule="auto"/>
        <w:ind w:left="1050" w:hanging="575"/>
        <w:jc w:val="both"/>
        <w:rPr>
          <w:rFonts w:ascii="標楷體" w:eastAsia="標楷體" w:hAnsi="標楷體" w:cs="標楷體"/>
          <w:color w:val="000000"/>
          <w:sz w:val="28"/>
          <w:szCs w:val="28"/>
        </w:rPr>
      </w:pPr>
      <w:r>
        <w:rPr>
          <w:rFonts w:ascii="標楷體" w:eastAsia="標楷體" w:hAnsi="標楷體" w:cs="標楷體"/>
          <w:color w:val="000000"/>
          <w:sz w:val="28"/>
          <w:szCs w:val="28"/>
        </w:rPr>
        <w:t>五、場地及設備：</w:t>
      </w:r>
    </w:p>
    <w:p w14:paraId="451C90DB" w14:textId="77777777" w:rsidR="00084CFE" w:rsidRDefault="00564640" w:rsidP="00564640">
      <w:pPr>
        <w:spacing w:line="360" w:lineRule="auto"/>
        <w:ind w:left="1438" w:hanging="587"/>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00AE5348">
        <w:rPr>
          <w:rFonts w:ascii="標楷體" w:eastAsia="標楷體" w:hAnsi="標楷體" w:cs="標楷體"/>
          <w:color w:val="000000"/>
          <w:sz w:val="28"/>
          <w:szCs w:val="28"/>
        </w:rPr>
        <w:t>生活科技國中組：競賽場地、部份材料、設備由承辦學校提供。須自備之材料與工具，於競賽前所辦理之師資培訓研習及競賽官網，另行宣布。</w:t>
      </w:r>
    </w:p>
    <w:p w14:paraId="73EE0895" w14:textId="32FB4217" w:rsidR="00084CFE" w:rsidRPr="007B40A7" w:rsidRDefault="00564640" w:rsidP="00564640">
      <w:pPr>
        <w:spacing w:line="360" w:lineRule="auto"/>
        <w:ind w:left="1438" w:hanging="587"/>
        <w:jc w:val="both"/>
        <w:rPr>
          <w:rFonts w:ascii="標楷體" w:eastAsia="標楷體" w:hAnsi="標楷體" w:cs="標楷體"/>
          <w:color w:val="7030A0"/>
          <w:sz w:val="28"/>
          <w:szCs w:val="28"/>
        </w:rPr>
      </w:pPr>
      <w:r>
        <w:rPr>
          <w:rFonts w:ascii="標楷體" w:eastAsia="標楷體" w:hAnsi="標楷體" w:cs="標楷體"/>
          <w:color w:val="000000"/>
          <w:sz w:val="28"/>
          <w:szCs w:val="28"/>
        </w:rPr>
        <w:t>(二)</w:t>
      </w:r>
      <w:r w:rsidR="00AE5348">
        <w:rPr>
          <w:rFonts w:ascii="標楷體" w:eastAsia="標楷體" w:hAnsi="標楷體" w:cs="標楷體"/>
          <w:color w:val="000000"/>
          <w:sz w:val="28"/>
          <w:szCs w:val="28"/>
        </w:rPr>
        <w:t>資訊科技國中小組：進入決賽隊伍需自備看板或其它相關展示用具</w:t>
      </w:r>
      <w:r w:rsidR="007B40A7">
        <w:rPr>
          <w:rFonts w:ascii="標楷體" w:eastAsia="標楷體" w:hAnsi="標楷體" w:cs="標楷體" w:hint="eastAsia"/>
          <w:color w:val="7030A0"/>
          <w:sz w:val="28"/>
          <w:szCs w:val="28"/>
        </w:rPr>
        <w:t>。</w:t>
      </w:r>
    </w:p>
    <w:p w14:paraId="0DCC32F8" w14:textId="77777777" w:rsidR="00084CFE" w:rsidRDefault="00AE5348">
      <w:pPr>
        <w:spacing w:line="360" w:lineRule="auto"/>
        <w:jc w:val="both"/>
        <w:rPr>
          <w:rFonts w:ascii="標楷體" w:eastAsia="標楷體" w:hAnsi="標楷體" w:cs="標楷體"/>
          <w:color w:val="000000"/>
          <w:sz w:val="28"/>
          <w:szCs w:val="28"/>
        </w:rPr>
      </w:pPr>
      <w:r>
        <w:rPr>
          <w:rFonts w:ascii="標楷體" w:eastAsia="標楷體" w:hAnsi="標楷體" w:cs="標楷體"/>
          <w:b/>
          <w:color w:val="000000"/>
          <w:sz w:val="28"/>
          <w:szCs w:val="28"/>
        </w:rPr>
        <w:t>拾、競賽程序表：</w:t>
      </w:r>
      <w:r>
        <w:rPr>
          <w:rFonts w:ascii="標楷體" w:eastAsia="標楷體" w:hAnsi="標楷體" w:cs="標楷體"/>
          <w:color w:val="000000"/>
          <w:sz w:val="28"/>
          <w:szCs w:val="28"/>
        </w:rPr>
        <w:t>如附件10</w:t>
      </w:r>
      <w:r w:rsidR="00BA10C9">
        <w:rPr>
          <w:rFonts w:ascii="標楷體" w:eastAsia="標楷體" w:hAnsi="標楷體" w:cs="標楷體" w:hint="eastAsia"/>
          <w:color w:val="000000"/>
          <w:sz w:val="28"/>
          <w:szCs w:val="28"/>
        </w:rPr>
        <w:t>。</w:t>
      </w:r>
    </w:p>
    <w:p w14:paraId="6DCC0ADD" w14:textId="77777777" w:rsidR="00084CFE" w:rsidRDefault="00AE5348">
      <w:pPr>
        <w:spacing w:line="360" w:lineRule="auto"/>
        <w:jc w:val="both"/>
        <w:rPr>
          <w:rFonts w:ascii="標楷體" w:eastAsia="標楷體" w:hAnsi="標楷體" w:cs="標楷體"/>
          <w:color w:val="000000"/>
          <w:sz w:val="28"/>
          <w:szCs w:val="28"/>
        </w:rPr>
      </w:pPr>
      <w:r>
        <w:rPr>
          <w:rFonts w:ascii="標楷體" w:eastAsia="標楷體" w:hAnsi="標楷體" w:cs="標楷體"/>
          <w:b/>
          <w:color w:val="000000"/>
          <w:sz w:val="28"/>
          <w:szCs w:val="28"/>
        </w:rPr>
        <w:t>拾壹、評審：</w:t>
      </w:r>
      <w:r>
        <w:rPr>
          <w:rFonts w:ascii="標楷體" w:eastAsia="標楷體" w:hAnsi="標楷體" w:cs="標楷體"/>
          <w:color w:val="000000"/>
          <w:sz w:val="28"/>
          <w:szCs w:val="28"/>
        </w:rPr>
        <w:t>由主辦單位聘請學者專家組成命題及評審委員會。</w:t>
      </w:r>
    </w:p>
    <w:p w14:paraId="47C9B805" w14:textId="77777777" w:rsidR="00084CFE" w:rsidRDefault="00AE5348">
      <w:pPr>
        <w:spacing w:line="360" w:lineRule="auto"/>
        <w:jc w:val="both"/>
        <w:rPr>
          <w:rFonts w:ascii="標楷體" w:eastAsia="標楷體" w:hAnsi="標楷體" w:cs="標楷體"/>
          <w:b/>
          <w:color w:val="000000"/>
          <w:sz w:val="28"/>
          <w:szCs w:val="28"/>
        </w:rPr>
      </w:pPr>
      <w:r>
        <w:rPr>
          <w:rFonts w:ascii="標楷體" w:eastAsia="標楷體" w:hAnsi="標楷體" w:cs="標楷體"/>
          <w:b/>
          <w:color w:val="000000"/>
          <w:sz w:val="28"/>
          <w:szCs w:val="28"/>
        </w:rPr>
        <w:t>拾貳、競賽獎勵方式：</w:t>
      </w:r>
    </w:p>
    <w:p w14:paraId="168F0E9E" w14:textId="77777777" w:rsidR="00FB34FE" w:rsidRDefault="00FB34FE">
      <w:pPr>
        <w:spacing w:line="360" w:lineRule="auto"/>
        <w:jc w:val="both"/>
        <w:rPr>
          <w:rFonts w:ascii="標楷體" w:eastAsia="標楷體" w:hAnsi="標楷體" w:cs="標楷體"/>
          <w:color w:val="000000"/>
          <w:sz w:val="28"/>
          <w:szCs w:val="28"/>
        </w:rPr>
      </w:pPr>
    </w:p>
    <w:p w14:paraId="20A57BD9" w14:textId="77777777" w:rsidR="00084CFE" w:rsidRDefault="00AE5348">
      <w:pPr>
        <w:spacing w:line="360" w:lineRule="auto"/>
        <w:ind w:left="566" w:right="-142"/>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一、</w:t>
      </w:r>
      <w:r>
        <w:rPr>
          <w:rFonts w:ascii="標楷體" w:eastAsia="標楷體" w:hAnsi="標楷體" w:cs="標楷體"/>
          <w:b/>
          <w:color w:val="000000"/>
          <w:sz w:val="28"/>
          <w:szCs w:val="28"/>
        </w:rPr>
        <w:t>生活科技國中組：</w:t>
      </w:r>
    </w:p>
    <w:p w14:paraId="078CFA1E" w14:textId="77777777" w:rsidR="00084CFE" w:rsidRDefault="00564640" w:rsidP="00564640">
      <w:pPr>
        <w:spacing w:line="360" w:lineRule="auto"/>
        <w:ind w:left="1417" w:right="-142"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w:t>
      </w:r>
      <w:r w:rsidR="00AE5348">
        <w:rPr>
          <w:rFonts w:ascii="標楷體" w:eastAsia="標楷體" w:hAnsi="標楷體" w:cs="標楷體"/>
          <w:color w:val="000000"/>
          <w:sz w:val="28"/>
          <w:szCs w:val="28"/>
        </w:rPr>
        <w:t>凡全程參與並完成所有競賽項目者，頒發參賽證明一紙，以資鼓勵。</w:t>
      </w:r>
    </w:p>
    <w:p w14:paraId="466412E9" w14:textId="40A7AF85" w:rsidR="00084CFE" w:rsidRPr="00AA1333" w:rsidRDefault="00564640" w:rsidP="00564640">
      <w:pPr>
        <w:spacing w:line="360" w:lineRule="auto"/>
        <w:ind w:left="1417" w:hanging="566"/>
        <w:jc w:val="both"/>
        <w:rPr>
          <w:rFonts w:ascii="標楷體" w:eastAsia="標楷體" w:hAnsi="標楷體" w:cs="標楷體"/>
          <w:color w:val="000000" w:themeColor="text1"/>
          <w:sz w:val="28"/>
          <w:szCs w:val="28"/>
        </w:rPr>
      </w:pPr>
      <w:r>
        <w:rPr>
          <w:rFonts w:ascii="標楷體" w:eastAsia="標楷體" w:hAnsi="標楷體" w:cs="標楷體"/>
          <w:color w:val="000000"/>
          <w:sz w:val="28"/>
          <w:szCs w:val="28"/>
        </w:rPr>
        <w:t>(二)</w:t>
      </w:r>
      <w:r w:rsidR="00AE5348">
        <w:rPr>
          <w:rFonts w:ascii="標楷體" w:eastAsia="標楷體" w:hAnsi="標楷體" w:cs="標楷體"/>
          <w:color w:val="000000"/>
          <w:sz w:val="28"/>
          <w:szCs w:val="28"/>
        </w:rPr>
        <w:t>全市以1校3位學生採計團體總成績，各錄取金牌獎4隊、銀牌獎4隊、銅牌獎4隊（視競賽成績而定）。榮獲金、銀、銅牌之學校頒發獎狀一紙，得獎學生與指導老師各頒發獎狀一紙。佳作獎若干名（視</w:t>
      </w:r>
      <w:r w:rsidR="00AE5348" w:rsidRPr="00AA1333">
        <w:rPr>
          <w:rFonts w:ascii="標楷體" w:eastAsia="標楷體" w:hAnsi="標楷體" w:cs="標楷體"/>
          <w:color w:val="000000" w:themeColor="text1"/>
          <w:sz w:val="28"/>
          <w:szCs w:val="28"/>
        </w:rPr>
        <w:t>成績高低評選），得獎學生及指導老師各頒發獎狀一紙，以資鼓勵。</w:t>
      </w:r>
      <w:r w:rsidR="00231C60" w:rsidRPr="00AA1333">
        <w:rPr>
          <w:rFonts w:ascii="標楷體" w:eastAsia="標楷體" w:hAnsi="標楷體" w:cs="標楷體" w:hint="eastAsia"/>
          <w:color w:val="000000" w:themeColor="text1"/>
          <w:sz w:val="28"/>
          <w:szCs w:val="28"/>
        </w:rPr>
        <w:t>另亦將選拔出</w:t>
      </w:r>
      <w:r w:rsidR="007C128E" w:rsidRPr="00AA1333">
        <w:rPr>
          <w:rFonts w:ascii="標楷體" w:eastAsia="標楷體" w:hAnsi="標楷體" w:cs="標楷體" w:hint="eastAsia"/>
          <w:color w:val="000000" w:themeColor="text1"/>
          <w:sz w:val="28"/>
          <w:szCs w:val="28"/>
        </w:rPr>
        <w:t>最佳</w:t>
      </w:r>
      <w:r w:rsidR="00AE5348" w:rsidRPr="00AA1333">
        <w:rPr>
          <w:rFonts w:ascii="標楷體" w:eastAsia="標楷體" w:hAnsi="標楷體" w:cs="標楷體"/>
          <w:color w:val="000000" w:themeColor="text1"/>
          <w:sz w:val="28"/>
          <w:szCs w:val="28"/>
        </w:rPr>
        <w:t>團隊獎</w:t>
      </w:r>
      <w:r w:rsidR="00512E18" w:rsidRPr="00AA1333">
        <w:rPr>
          <w:rFonts w:ascii="標楷體" w:eastAsia="標楷體" w:hAnsi="標楷體" w:cs="標楷體" w:hint="eastAsia"/>
          <w:color w:val="000000" w:themeColor="text1"/>
          <w:sz w:val="28"/>
          <w:szCs w:val="28"/>
        </w:rPr>
        <w:t>4</w:t>
      </w:r>
      <w:r w:rsidR="00AE5348" w:rsidRPr="00AA1333">
        <w:rPr>
          <w:rFonts w:ascii="標楷體" w:eastAsia="標楷體" w:hAnsi="標楷體" w:cs="標楷體"/>
          <w:color w:val="000000" w:themeColor="text1"/>
          <w:sz w:val="28"/>
          <w:szCs w:val="28"/>
        </w:rPr>
        <w:t>隊、</w:t>
      </w:r>
      <w:r w:rsidR="007C128E" w:rsidRPr="00AA1333">
        <w:rPr>
          <w:rFonts w:ascii="標楷體" w:eastAsia="標楷體" w:hAnsi="標楷體" w:cs="標楷體" w:hint="eastAsia"/>
          <w:color w:val="000000" w:themeColor="text1"/>
          <w:sz w:val="28"/>
          <w:szCs w:val="28"/>
        </w:rPr>
        <w:t>最佳</w:t>
      </w:r>
      <w:r w:rsidR="00AE5348" w:rsidRPr="00AA1333">
        <w:rPr>
          <w:rFonts w:ascii="標楷體" w:eastAsia="標楷體" w:hAnsi="標楷體" w:cs="標楷體"/>
          <w:color w:val="000000" w:themeColor="text1"/>
          <w:sz w:val="28"/>
          <w:szCs w:val="28"/>
        </w:rPr>
        <w:t>合作獎</w:t>
      </w:r>
      <w:r w:rsidR="00512E18" w:rsidRPr="00AA1333">
        <w:rPr>
          <w:rFonts w:ascii="標楷體" w:eastAsia="標楷體" w:hAnsi="標楷體" w:cs="標楷體" w:hint="eastAsia"/>
          <w:color w:val="000000" w:themeColor="text1"/>
          <w:sz w:val="28"/>
          <w:szCs w:val="28"/>
        </w:rPr>
        <w:t>4</w:t>
      </w:r>
      <w:r w:rsidR="00AE5348" w:rsidRPr="00AA1333">
        <w:rPr>
          <w:rFonts w:ascii="標楷體" w:eastAsia="標楷體" w:hAnsi="標楷體" w:cs="標楷體"/>
          <w:color w:val="000000" w:themeColor="text1"/>
          <w:sz w:val="28"/>
          <w:szCs w:val="28"/>
        </w:rPr>
        <w:t>隊，得獎學生及指導</w:t>
      </w:r>
      <w:r w:rsidR="0023368B" w:rsidRPr="00AA1333">
        <w:rPr>
          <w:rFonts w:ascii="標楷體" w:eastAsia="標楷體" w:hAnsi="標楷體" w:cs="標楷體"/>
          <w:color w:val="000000" w:themeColor="text1"/>
          <w:sz w:val="28"/>
          <w:szCs w:val="28"/>
        </w:rPr>
        <w:t>老師各頒發獎狀一紙，以資鼓勵</w:t>
      </w:r>
      <w:r w:rsidR="00D27D26" w:rsidRPr="00AA1333">
        <w:rPr>
          <w:rFonts w:ascii="標楷體" w:eastAsia="標楷體" w:hAnsi="標楷體" w:cs="標楷體" w:hint="eastAsia"/>
          <w:color w:val="000000" w:themeColor="text1"/>
          <w:sz w:val="28"/>
          <w:szCs w:val="28"/>
        </w:rPr>
        <w:t>，</w:t>
      </w:r>
      <w:r w:rsidR="0023368B" w:rsidRPr="00AA1333">
        <w:rPr>
          <w:rFonts w:ascii="標楷體" w:eastAsia="標楷體" w:hAnsi="標楷體" w:cs="標楷體" w:hint="eastAsia"/>
          <w:color w:val="000000" w:themeColor="text1"/>
          <w:sz w:val="28"/>
          <w:szCs w:val="28"/>
        </w:rPr>
        <w:t>各</w:t>
      </w:r>
      <w:r w:rsidR="0023368B" w:rsidRPr="00AA1333">
        <w:rPr>
          <w:rFonts w:ascii="標楷體" w:eastAsia="標楷體" w:hAnsi="標楷體" w:cs="標楷體"/>
          <w:color w:val="000000" w:themeColor="text1"/>
          <w:sz w:val="28"/>
          <w:szCs w:val="28"/>
        </w:rPr>
        <w:t>獎項數視競賽現場情況得以調整。</w:t>
      </w:r>
      <w:r w:rsidR="0023368B" w:rsidRPr="00AA1333">
        <w:rPr>
          <w:rFonts w:ascii="標楷體" w:eastAsia="標楷體" w:hAnsi="標楷體" w:cs="標楷體" w:hint="eastAsia"/>
          <w:color w:val="000000" w:themeColor="text1"/>
          <w:sz w:val="28"/>
          <w:szCs w:val="28"/>
        </w:rPr>
        <w:t>教育</w:t>
      </w:r>
      <w:r w:rsidR="00AE5348" w:rsidRPr="00AA1333">
        <w:rPr>
          <w:rFonts w:ascii="標楷體" w:eastAsia="標楷體" w:hAnsi="標楷體" w:cs="標楷體"/>
          <w:color w:val="000000" w:themeColor="text1"/>
          <w:sz w:val="28"/>
          <w:szCs w:val="28"/>
        </w:rPr>
        <w:t>局</w:t>
      </w:r>
      <w:r w:rsidR="004B2267" w:rsidRPr="00AA1333">
        <w:rPr>
          <w:rFonts w:ascii="標楷體" w:eastAsia="標楷體" w:hAnsi="標楷體" w:cs="標楷體" w:hint="eastAsia"/>
          <w:color w:val="000000" w:themeColor="text1"/>
          <w:sz w:val="28"/>
          <w:szCs w:val="28"/>
        </w:rPr>
        <w:t>並</w:t>
      </w:r>
      <w:r w:rsidR="00AE5348" w:rsidRPr="00AA1333">
        <w:rPr>
          <w:rFonts w:ascii="標楷體" w:eastAsia="標楷體" w:hAnsi="標楷體" w:cs="標楷體"/>
          <w:color w:val="000000" w:themeColor="text1"/>
          <w:sz w:val="28"/>
          <w:szCs w:val="28"/>
        </w:rPr>
        <w:t>將推薦</w:t>
      </w:r>
      <w:r w:rsidR="004B2267" w:rsidRPr="00AA1333">
        <w:rPr>
          <w:rFonts w:ascii="標楷體" w:eastAsia="標楷體" w:hAnsi="標楷體" w:cs="標楷體" w:hint="eastAsia"/>
          <w:color w:val="000000" w:themeColor="text1"/>
          <w:sz w:val="28"/>
          <w:szCs w:val="28"/>
        </w:rPr>
        <w:t>總</w:t>
      </w:r>
      <w:r w:rsidR="00AE5348" w:rsidRPr="00AA1333">
        <w:rPr>
          <w:rFonts w:ascii="標楷體" w:eastAsia="標楷體" w:hAnsi="標楷體" w:cs="標楷體"/>
          <w:color w:val="000000" w:themeColor="text1"/>
          <w:sz w:val="28"/>
          <w:szCs w:val="28"/>
        </w:rPr>
        <w:t>成績</w:t>
      </w:r>
      <w:r w:rsidR="004B2267" w:rsidRPr="00AA1333">
        <w:rPr>
          <w:rFonts w:ascii="標楷體" w:eastAsia="標楷體" w:hAnsi="標楷體" w:cs="標楷體" w:hint="eastAsia"/>
          <w:color w:val="000000" w:themeColor="text1"/>
          <w:sz w:val="28"/>
          <w:szCs w:val="28"/>
        </w:rPr>
        <w:t>前</w:t>
      </w:r>
      <w:r w:rsidR="004B2267" w:rsidRPr="00AA1333">
        <w:rPr>
          <w:rFonts w:ascii="標楷體" w:eastAsia="標楷體" w:hAnsi="標楷體" w:cs="標楷體"/>
          <w:color w:val="000000" w:themeColor="text1"/>
          <w:sz w:val="28"/>
          <w:szCs w:val="28"/>
        </w:rPr>
        <w:t>5</w:t>
      </w:r>
      <w:r w:rsidR="004B2267" w:rsidRPr="00AA1333">
        <w:rPr>
          <w:rFonts w:ascii="標楷體" w:eastAsia="標楷體" w:hAnsi="標楷體" w:cs="標楷體" w:hint="eastAsia"/>
          <w:color w:val="000000" w:themeColor="text1"/>
          <w:sz w:val="28"/>
          <w:szCs w:val="28"/>
        </w:rPr>
        <w:t>名之</w:t>
      </w:r>
      <w:r w:rsidR="00AE5348" w:rsidRPr="00AA1333">
        <w:rPr>
          <w:rFonts w:ascii="標楷體" w:eastAsia="標楷體" w:hAnsi="標楷體" w:cs="標楷體"/>
          <w:color w:val="000000" w:themeColor="text1"/>
          <w:sz w:val="28"/>
          <w:szCs w:val="28"/>
        </w:rPr>
        <w:t>生活科技國中組</w:t>
      </w:r>
      <w:r w:rsidR="004B2267" w:rsidRPr="00AA1333">
        <w:rPr>
          <w:rFonts w:ascii="標楷體" w:eastAsia="標楷體" w:hAnsi="標楷體" w:cs="標楷體" w:hint="eastAsia"/>
          <w:color w:val="000000" w:themeColor="text1"/>
          <w:sz w:val="28"/>
          <w:szCs w:val="28"/>
        </w:rPr>
        <w:t>隊伍</w:t>
      </w:r>
      <w:r w:rsidR="00AE5348" w:rsidRPr="00AA1333">
        <w:rPr>
          <w:rFonts w:ascii="標楷體" w:eastAsia="標楷體" w:hAnsi="標楷體" w:cs="標楷體"/>
          <w:color w:val="000000" w:themeColor="text1"/>
          <w:sz w:val="28"/>
          <w:szCs w:val="28"/>
        </w:rPr>
        <w:t>(</w:t>
      </w:r>
      <w:r w:rsidR="00A15E81" w:rsidRPr="00AA1333">
        <w:rPr>
          <w:rFonts w:ascii="標楷體" w:eastAsia="標楷體" w:hAnsi="標楷體" w:cs="標楷體" w:hint="eastAsia"/>
          <w:color w:val="000000" w:themeColor="text1"/>
          <w:sz w:val="28"/>
          <w:szCs w:val="28"/>
        </w:rPr>
        <w:t>備取隊伍按總成績</w:t>
      </w:r>
      <w:r w:rsidR="00AE5348" w:rsidRPr="00AA1333">
        <w:rPr>
          <w:rFonts w:ascii="標楷體" w:eastAsia="標楷體" w:hAnsi="標楷體" w:cs="標楷體"/>
          <w:color w:val="000000" w:themeColor="text1"/>
          <w:sz w:val="28"/>
          <w:szCs w:val="28"/>
        </w:rPr>
        <w:t>依序備取)參加明(111)年教育部國民及學前教育署主辦之全國性決賽。</w:t>
      </w:r>
      <w:r w:rsidR="00207D7A" w:rsidRPr="00AA1333">
        <w:rPr>
          <w:rFonts w:ascii="標楷體" w:eastAsia="標楷體" w:hAnsi="標楷體" w:cs="標楷體" w:hint="eastAsia"/>
          <w:color w:val="000000" w:themeColor="text1"/>
          <w:sz w:val="28"/>
          <w:szCs w:val="28"/>
        </w:rPr>
        <w:t>本局並將於</w:t>
      </w:r>
      <w:r w:rsidR="00207D7A" w:rsidRPr="00AA1333">
        <w:rPr>
          <w:rFonts w:ascii="標楷體" w:eastAsia="標楷體" w:hAnsi="標楷體" w:cs="標楷體"/>
          <w:color w:val="000000" w:themeColor="text1"/>
          <w:sz w:val="28"/>
          <w:szCs w:val="28"/>
        </w:rPr>
        <w:t>110</w:t>
      </w:r>
      <w:r w:rsidR="00207D7A" w:rsidRPr="00AA1333">
        <w:rPr>
          <w:rFonts w:ascii="標楷體" w:eastAsia="標楷體" w:hAnsi="標楷體" w:cs="標楷體" w:hint="eastAsia"/>
          <w:color w:val="000000" w:themeColor="text1"/>
          <w:sz w:val="28"/>
          <w:szCs w:val="28"/>
        </w:rPr>
        <w:t>學年度第</w:t>
      </w:r>
      <w:r w:rsidR="00207D7A" w:rsidRPr="00AA1333">
        <w:rPr>
          <w:rFonts w:ascii="標楷體" w:eastAsia="標楷體" w:hAnsi="標楷體" w:cs="標楷體"/>
          <w:color w:val="000000" w:themeColor="text1"/>
          <w:sz w:val="28"/>
          <w:szCs w:val="28"/>
        </w:rPr>
        <w:t>2</w:t>
      </w:r>
      <w:r w:rsidR="00207D7A" w:rsidRPr="00AA1333">
        <w:rPr>
          <w:rFonts w:ascii="標楷體" w:eastAsia="標楷體" w:hAnsi="標楷體" w:cs="標楷體" w:hint="eastAsia"/>
          <w:color w:val="000000" w:themeColor="text1"/>
          <w:sz w:val="28"/>
          <w:szCs w:val="28"/>
        </w:rPr>
        <w:t>學期安排決賽前精進研習工作坊。</w:t>
      </w:r>
    </w:p>
    <w:p w14:paraId="08364F76" w14:textId="3A5AE828" w:rsidR="00084CFE" w:rsidRPr="00AA1333" w:rsidRDefault="00564640" w:rsidP="007C128E">
      <w:pPr>
        <w:spacing w:line="360" w:lineRule="auto"/>
        <w:ind w:left="1417" w:hanging="566"/>
        <w:jc w:val="both"/>
        <w:rPr>
          <w:rFonts w:ascii="標楷體" w:eastAsia="標楷體" w:hAnsi="標楷體" w:cs="標楷體"/>
          <w:color w:val="000000" w:themeColor="text1"/>
          <w:sz w:val="28"/>
          <w:szCs w:val="28"/>
          <w:highlight w:val="yellow"/>
        </w:rPr>
      </w:pPr>
      <w:r w:rsidRPr="00AA1333">
        <w:rPr>
          <w:rFonts w:ascii="標楷體" w:eastAsia="標楷體" w:hAnsi="標楷體" w:cs="標楷體"/>
          <w:color w:val="000000" w:themeColor="text1"/>
          <w:sz w:val="28"/>
          <w:szCs w:val="28"/>
        </w:rPr>
        <w:t>(三)</w:t>
      </w:r>
      <w:r w:rsidR="00AE5348" w:rsidRPr="00AA1333">
        <w:rPr>
          <w:rFonts w:ascii="標楷體" w:eastAsia="標楷體" w:hAnsi="標楷體" w:cs="標楷體"/>
          <w:color w:val="000000" w:themeColor="text1"/>
          <w:sz w:val="28"/>
          <w:szCs w:val="28"/>
        </w:rPr>
        <w:t>榮獲</w:t>
      </w:r>
      <w:r w:rsidR="007C128E" w:rsidRPr="00AA1333">
        <w:rPr>
          <w:rFonts w:ascii="標楷體" w:eastAsia="標楷體" w:hAnsi="標楷體" w:cs="標楷體"/>
          <w:color w:val="000000" w:themeColor="text1"/>
          <w:sz w:val="28"/>
          <w:szCs w:val="28"/>
        </w:rPr>
        <w:t>團體總成績</w:t>
      </w:r>
      <w:r w:rsidR="007C128E" w:rsidRPr="00AA1333">
        <w:rPr>
          <w:rFonts w:ascii="標楷體" w:eastAsia="標楷體" w:hAnsi="標楷體" w:cs="標楷體" w:hint="eastAsia"/>
          <w:color w:val="000000" w:themeColor="text1"/>
          <w:sz w:val="28"/>
          <w:szCs w:val="28"/>
        </w:rPr>
        <w:t>金牌獎</w:t>
      </w:r>
      <w:r w:rsidR="0023368B" w:rsidRPr="00AA1333">
        <w:rPr>
          <w:rFonts w:ascii="標楷體" w:eastAsia="標楷體" w:hAnsi="標楷體" w:cs="標楷體"/>
          <w:color w:val="000000" w:themeColor="text1"/>
          <w:sz w:val="28"/>
          <w:szCs w:val="28"/>
        </w:rPr>
        <w:t>之學校指導老師嘉獎</w:t>
      </w:r>
      <w:r w:rsidR="007C128E" w:rsidRPr="00AA1333">
        <w:rPr>
          <w:rFonts w:ascii="標楷體" w:eastAsia="標楷體" w:hAnsi="標楷體" w:cs="標楷體" w:hint="eastAsia"/>
          <w:color w:val="000000" w:themeColor="text1"/>
          <w:sz w:val="28"/>
          <w:szCs w:val="28"/>
        </w:rPr>
        <w:t>兩</w:t>
      </w:r>
      <w:r w:rsidR="0023368B" w:rsidRPr="00AA1333">
        <w:rPr>
          <w:rFonts w:ascii="標楷體" w:eastAsia="標楷體" w:hAnsi="標楷體" w:cs="標楷體"/>
          <w:color w:val="000000" w:themeColor="text1"/>
          <w:sz w:val="28"/>
          <w:szCs w:val="28"/>
        </w:rPr>
        <w:t>次</w:t>
      </w:r>
      <w:r w:rsidR="007C128E" w:rsidRPr="00AA1333">
        <w:rPr>
          <w:rFonts w:ascii="標楷體" w:eastAsia="標楷體" w:hAnsi="標楷體" w:cs="標楷體" w:hint="eastAsia"/>
          <w:color w:val="000000" w:themeColor="text1"/>
          <w:sz w:val="28"/>
          <w:szCs w:val="28"/>
        </w:rPr>
        <w:t>，</w:t>
      </w:r>
      <w:r w:rsidR="007C128E" w:rsidRPr="00AA1333">
        <w:rPr>
          <w:rFonts w:ascii="標楷體" w:eastAsia="標楷體" w:hAnsi="標楷體" w:cs="標楷體"/>
          <w:color w:val="000000" w:themeColor="text1"/>
          <w:sz w:val="28"/>
          <w:szCs w:val="28"/>
        </w:rPr>
        <w:t>銀、銅牌</w:t>
      </w:r>
      <w:r w:rsidR="007C128E" w:rsidRPr="00AA1333">
        <w:rPr>
          <w:rFonts w:ascii="標楷體" w:eastAsia="標楷體" w:hAnsi="標楷體" w:cs="標楷體" w:hint="eastAsia"/>
          <w:color w:val="000000" w:themeColor="text1"/>
          <w:sz w:val="28"/>
          <w:szCs w:val="28"/>
        </w:rPr>
        <w:t>獎</w:t>
      </w:r>
      <w:r w:rsidR="007C128E" w:rsidRPr="00AA1333">
        <w:rPr>
          <w:rFonts w:ascii="標楷體" w:eastAsia="標楷體" w:hAnsi="標楷體" w:cs="標楷體"/>
          <w:color w:val="000000" w:themeColor="text1"/>
          <w:sz w:val="28"/>
          <w:szCs w:val="28"/>
        </w:rPr>
        <w:t>之學校指導老師嘉獎</w:t>
      </w:r>
      <w:r w:rsidR="007C128E" w:rsidRPr="00AA1333">
        <w:rPr>
          <w:rFonts w:ascii="標楷體" w:eastAsia="標楷體" w:hAnsi="標楷體" w:cs="標楷體" w:hint="eastAsia"/>
          <w:color w:val="000000" w:themeColor="text1"/>
          <w:sz w:val="28"/>
          <w:szCs w:val="28"/>
        </w:rPr>
        <w:t>1</w:t>
      </w:r>
      <w:r w:rsidR="007C128E" w:rsidRPr="00AA1333">
        <w:rPr>
          <w:rFonts w:ascii="標楷體" w:eastAsia="標楷體" w:hAnsi="標楷體" w:cs="標楷體"/>
          <w:color w:val="000000" w:themeColor="text1"/>
          <w:sz w:val="28"/>
          <w:szCs w:val="28"/>
        </w:rPr>
        <w:t>次</w:t>
      </w:r>
      <w:r w:rsidR="007C128E" w:rsidRPr="00AA1333">
        <w:rPr>
          <w:rFonts w:ascii="標楷體" w:eastAsia="標楷體" w:hAnsi="標楷體" w:cs="標楷體" w:hint="eastAsia"/>
          <w:color w:val="000000" w:themeColor="text1"/>
          <w:sz w:val="28"/>
          <w:szCs w:val="28"/>
        </w:rPr>
        <w:t>，</w:t>
      </w:r>
      <w:r w:rsidR="0023368B" w:rsidRPr="00AA1333">
        <w:rPr>
          <w:rFonts w:ascii="標楷體" w:eastAsia="標楷體" w:hAnsi="標楷體" w:cs="標楷體"/>
          <w:color w:val="000000" w:themeColor="text1"/>
          <w:sz w:val="28"/>
          <w:szCs w:val="28"/>
        </w:rPr>
        <w:t>依</w:t>
      </w:r>
      <w:r w:rsidR="00AE5348" w:rsidRPr="00AA1333">
        <w:rPr>
          <w:rFonts w:ascii="標楷體" w:eastAsia="標楷體" w:hAnsi="標楷體" w:cs="標楷體"/>
          <w:color w:val="000000" w:themeColor="text1"/>
          <w:sz w:val="28"/>
          <w:szCs w:val="28"/>
        </w:rPr>
        <w:t>教育局相關規定，由各校逕行辦理敘獎。</w:t>
      </w:r>
    </w:p>
    <w:p w14:paraId="26931B0A" w14:textId="48B3144B" w:rsidR="00084CFE" w:rsidRPr="00AA1333" w:rsidRDefault="00564640" w:rsidP="00564640">
      <w:pPr>
        <w:spacing w:line="360" w:lineRule="auto"/>
        <w:ind w:left="1417" w:hanging="566"/>
        <w:jc w:val="both"/>
        <w:rPr>
          <w:rFonts w:ascii="標楷體" w:eastAsia="標楷體" w:hAnsi="標楷體" w:cs="標楷體"/>
          <w:color w:val="000000" w:themeColor="text1"/>
          <w:sz w:val="28"/>
          <w:szCs w:val="28"/>
        </w:rPr>
      </w:pPr>
      <w:r w:rsidRPr="00AA1333">
        <w:rPr>
          <w:rFonts w:ascii="標楷體" w:eastAsia="標楷體" w:hAnsi="標楷體" w:cs="標楷體"/>
          <w:color w:val="000000" w:themeColor="text1"/>
          <w:sz w:val="28"/>
          <w:szCs w:val="28"/>
        </w:rPr>
        <w:t>(四)</w:t>
      </w:r>
      <w:r w:rsidR="00AE5348" w:rsidRPr="00AA1333">
        <w:rPr>
          <w:rFonts w:ascii="標楷體" w:eastAsia="標楷體" w:hAnsi="標楷體" w:cs="標楷體"/>
          <w:color w:val="000000" w:themeColor="text1"/>
          <w:sz w:val="28"/>
          <w:szCs w:val="28"/>
        </w:rPr>
        <w:t>獎狀於</w:t>
      </w:r>
      <w:r w:rsidR="009E093F" w:rsidRPr="00AA1333">
        <w:rPr>
          <w:rFonts w:ascii="標楷體" w:eastAsia="標楷體" w:hAnsi="標楷體" w:cs="標楷體" w:hint="eastAsia"/>
          <w:color w:val="000000" w:themeColor="text1"/>
          <w:sz w:val="28"/>
          <w:szCs w:val="28"/>
        </w:rPr>
        <w:t>所有競賽獎項成績確認並經教育局核可，並由承辦學校印製完成後，</w:t>
      </w:r>
      <w:r w:rsidR="00AE5348" w:rsidRPr="00AA1333">
        <w:rPr>
          <w:rFonts w:ascii="標楷體" w:eastAsia="標楷體" w:hAnsi="標楷體" w:cs="標楷體"/>
          <w:color w:val="000000" w:themeColor="text1"/>
          <w:sz w:val="28"/>
          <w:szCs w:val="28"/>
        </w:rPr>
        <w:t>寄送或交換至得獎學校，請學校公開頒獎，以資鼓勵。</w:t>
      </w:r>
    </w:p>
    <w:p w14:paraId="748118CF" w14:textId="56471C36" w:rsidR="00084CFE" w:rsidRPr="00AA1333" w:rsidRDefault="00AE5348">
      <w:pPr>
        <w:spacing w:line="360" w:lineRule="auto"/>
        <w:ind w:left="566"/>
        <w:jc w:val="both"/>
        <w:rPr>
          <w:rFonts w:ascii="標楷體" w:eastAsia="標楷體" w:hAnsi="標楷體" w:cs="標楷體"/>
          <w:color w:val="000000" w:themeColor="text1"/>
          <w:sz w:val="28"/>
          <w:szCs w:val="28"/>
        </w:rPr>
      </w:pPr>
      <w:r w:rsidRPr="00AA1333">
        <w:rPr>
          <w:rFonts w:ascii="標楷體" w:eastAsia="標楷體" w:hAnsi="標楷體" w:cs="標楷體"/>
          <w:b/>
          <w:color w:val="000000" w:themeColor="text1"/>
          <w:sz w:val="28"/>
          <w:szCs w:val="28"/>
        </w:rPr>
        <w:t>二、資訊科技國中</w:t>
      </w:r>
      <w:r w:rsidR="00C70736" w:rsidRPr="00AA1333">
        <w:rPr>
          <w:rFonts w:ascii="標楷體" w:eastAsia="標楷體" w:hAnsi="標楷體" w:cs="標楷體" w:hint="eastAsia"/>
          <w:b/>
          <w:color w:val="000000" w:themeColor="text1"/>
          <w:sz w:val="28"/>
          <w:szCs w:val="28"/>
        </w:rPr>
        <w:t>暨國</w:t>
      </w:r>
      <w:r w:rsidRPr="00AA1333">
        <w:rPr>
          <w:rFonts w:ascii="標楷體" w:eastAsia="標楷體" w:hAnsi="標楷體" w:cs="標楷體"/>
          <w:b/>
          <w:color w:val="000000" w:themeColor="text1"/>
          <w:sz w:val="28"/>
          <w:szCs w:val="28"/>
        </w:rPr>
        <w:t>小組：</w:t>
      </w:r>
      <w:r w:rsidRPr="00AA1333">
        <w:rPr>
          <w:rFonts w:ascii="標楷體" w:eastAsia="標楷體" w:hAnsi="標楷體" w:cs="標楷體"/>
          <w:color w:val="000000" w:themeColor="text1"/>
          <w:sz w:val="28"/>
          <w:szCs w:val="28"/>
        </w:rPr>
        <w:t xml:space="preserve"> </w:t>
      </w:r>
    </w:p>
    <w:p w14:paraId="17A1B6A9" w14:textId="38AE734F" w:rsidR="00084CFE" w:rsidRPr="00AA1333" w:rsidRDefault="00564640" w:rsidP="00564640">
      <w:pPr>
        <w:spacing w:line="360" w:lineRule="auto"/>
        <w:ind w:left="1417" w:right="-142" w:hanging="566"/>
        <w:jc w:val="both"/>
        <w:rPr>
          <w:rFonts w:ascii="標楷體" w:eastAsia="標楷體" w:hAnsi="標楷體" w:cs="標楷體"/>
          <w:color w:val="000000" w:themeColor="text1"/>
          <w:sz w:val="28"/>
          <w:szCs w:val="28"/>
        </w:rPr>
      </w:pPr>
      <w:r w:rsidRPr="00AA1333">
        <w:rPr>
          <w:rFonts w:ascii="標楷體" w:eastAsia="標楷體" w:hAnsi="標楷體" w:cs="標楷體"/>
          <w:color w:val="000000" w:themeColor="text1"/>
          <w:sz w:val="28"/>
          <w:szCs w:val="28"/>
        </w:rPr>
        <w:t>(一)</w:t>
      </w:r>
      <w:r w:rsidR="00AE5348" w:rsidRPr="00AA1333">
        <w:rPr>
          <w:rFonts w:ascii="標楷體" w:eastAsia="標楷體" w:hAnsi="標楷體" w:cs="標楷體"/>
          <w:color w:val="000000" w:themeColor="text1"/>
          <w:sz w:val="28"/>
          <w:szCs w:val="28"/>
        </w:rPr>
        <w:t>凡全程參與並完成所有競賽項目者</w:t>
      </w:r>
      <w:r w:rsidR="00D23EF1" w:rsidRPr="00AA1333">
        <w:rPr>
          <w:rFonts w:ascii="標楷體" w:eastAsia="標楷體" w:hAnsi="標楷體" w:cs="標楷體" w:hint="eastAsia"/>
          <w:color w:val="000000" w:themeColor="text1"/>
          <w:sz w:val="28"/>
          <w:szCs w:val="28"/>
        </w:rPr>
        <w:t>（含初賽與決賽）</w:t>
      </w:r>
      <w:r w:rsidR="00AE5348" w:rsidRPr="00AA1333">
        <w:rPr>
          <w:rFonts w:ascii="標楷體" w:eastAsia="標楷體" w:hAnsi="標楷體" w:cs="標楷體"/>
          <w:color w:val="000000" w:themeColor="text1"/>
          <w:sz w:val="28"/>
          <w:szCs w:val="28"/>
        </w:rPr>
        <w:t>，頒發</w:t>
      </w:r>
      <w:r w:rsidR="00AE5348">
        <w:rPr>
          <w:rFonts w:ascii="標楷體" w:eastAsia="標楷體" w:hAnsi="標楷體" w:cs="標楷體"/>
          <w:color w:val="000000"/>
          <w:sz w:val="28"/>
          <w:szCs w:val="28"/>
        </w:rPr>
        <w:t>參賽證明一紙，以資鼓勵。</w:t>
      </w:r>
    </w:p>
    <w:p w14:paraId="31E935CE" w14:textId="7AD1C6BB" w:rsidR="00084CFE" w:rsidRDefault="00564640" w:rsidP="00564640">
      <w:pPr>
        <w:spacing w:line="360" w:lineRule="auto"/>
        <w:ind w:left="1417" w:hanging="566"/>
        <w:jc w:val="both"/>
        <w:rPr>
          <w:rFonts w:ascii="標楷體" w:eastAsia="標楷體" w:hAnsi="標楷體" w:cs="標楷體"/>
          <w:color w:val="000000"/>
          <w:sz w:val="28"/>
          <w:szCs w:val="28"/>
        </w:rPr>
      </w:pPr>
      <w:r w:rsidRPr="00AA1333">
        <w:rPr>
          <w:rFonts w:ascii="標楷體" w:eastAsia="標楷體" w:hAnsi="標楷體" w:cs="標楷體"/>
          <w:color w:val="000000" w:themeColor="text1"/>
          <w:sz w:val="28"/>
          <w:szCs w:val="28"/>
        </w:rPr>
        <w:t>(二)</w:t>
      </w:r>
      <w:r w:rsidR="00AE5348" w:rsidRPr="00AA1333">
        <w:rPr>
          <w:rFonts w:ascii="標楷體" w:eastAsia="標楷體" w:hAnsi="標楷體" w:cs="標楷體"/>
          <w:color w:val="000000" w:themeColor="text1"/>
          <w:sz w:val="28"/>
          <w:szCs w:val="28"/>
        </w:rPr>
        <w:t>全市以1隊2-4位學生採計</w:t>
      </w:r>
      <w:r w:rsidR="000D3339" w:rsidRPr="00AA1333">
        <w:rPr>
          <w:rFonts w:ascii="標楷體" w:eastAsia="標楷體" w:hAnsi="標楷體" w:cs="標楷體" w:hint="eastAsia"/>
          <w:color w:val="000000" w:themeColor="text1"/>
          <w:sz w:val="28"/>
          <w:szCs w:val="28"/>
        </w:rPr>
        <w:t>決賽</w:t>
      </w:r>
      <w:r w:rsidR="00AE5348" w:rsidRPr="00AA1333">
        <w:rPr>
          <w:rFonts w:ascii="標楷體" w:eastAsia="標楷體" w:hAnsi="標楷體" w:cs="標楷體"/>
          <w:color w:val="000000" w:themeColor="text1"/>
          <w:sz w:val="28"/>
          <w:szCs w:val="28"/>
        </w:rPr>
        <w:t>團體總成績，各錄取金牌獎、銀牌獎、銅牌獎（視競賽成績而定）</w:t>
      </w:r>
      <w:r w:rsidR="0030352B" w:rsidRPr="00AA1333">
        <w:rPr>
          <w:rFonts w:ascii="標楷體" w:eastAsia="標楷體" w:hAnsi="標楷體" w:cs="標楷體" w:hint="eastAsia"/>
          <w:color w:val="000000" w:themeColor="text1"/>
          <w:sz w:val="28"/>
          <w:szCs w:val="28"/>
        </w:rPr>
        <w:t>數名</w:t>
      </w:r>
      <w:r w:rsidR="00AE5348" w:rsidRPr="00AA1333">
        <w:rPr>
          <w:rFonts w:ascii="標楷體" w:eastAsia="標楷體" w:hAnsi="標楷體" w:cs="標楷體"/>
          <w:color w:val="000000" w:themeColor="text1"/>
          <w:sz w:val="28"/>
          <w:szCs w:val="28"/>
        </w:rPr>
        <w:t>。榮獲金、銀、銅牌之學校頒發獎狀一紙，得獎學生與指導老師各頒發獎狀一紙。佳作獎若干名（視成績高低評選），得獎學生及指導老師各頒發獎狀一紙，以資鼓勵。</w:t>
      </w:r>
      <w:r w:rsidR="00B03484" w:rsidRPr="00AA1333">
        <w:rPr>
          <w:rFonts w:ascii="標楷體" w:eastAsia="標楷體" w:hAnsi="標楷體" w:cs="標楷體" w:hint="eastAsia"/>
          <w:color w:val="000000" w:themeColor="text1"/>
          <w:sz w:val="28"/>
          <w:szCs w:val="28"/>
        </w:rPr>
        <w:t>另亦將選拔出</w:t>
      </w:r>
      <w:r w:rsidR="002509B5" w:rsidRPr="00AA1333">
        <w:rPr>
          <w:rFonts w:ascii="標楷體" w:eastAsia="標楷體" w:hAnsi="標楷體" w:cs="標楷體" w:hint="eastAsia"/>
          <w:color w:val="000000" w:themeColor="text1"/>
          <w:sz w:val="28"/>
          <w:szCs w:val="28"/>
        </w:rPr>
        <w:t>最佳</w:t>
      </w:r>
      <w:r w:rsidR="00AE5348" w:rsidRPr="00AA1333">
        <w:rPr>
          <w:rFonts w:ascii="標楷體" w:eastAsia="標楷體" w:hAnsi="標楷體" w:cs="標楷體"/>
          <w:color w:val="000000" w:themeColor="text1"/>
          <w:sz w:val="28"/>
          <w:szCs w:val="28"/>
        </w:rPr>
        <w:t>團隊獎、</w:t>
      </w:r>
      <w:r w:rsidR="002509B5" w:rsidRPr="00AA1333">
        <w:rPr>
          <w:rFonts w:ascii="標楷體" w:eastAsia="標楷體" w:hAnsi="標楷體" w:cs="標楷體" w:hint="eastAsia"/>
          <w:color w:val="000000" w:themeColor="text1"/>
          <w:sz w:val="28"/>
          <w:szCs w:val="28"/>
        </w:rPr>
        <w:t>最佳</w:t>
      </w:r>
      <w:r w:rsidR="00AE5348" w:rsidRPr="00AA1333">
        <w:rPr>
          <w:rFonts w:ascii="標楷體" w:eastAsia="標楷體" w:hAnsi="標楷體" w:cs="標楷體"/>
          <w:color w:val="000000" w:themeColor="text1"/>
          <w:sz w:val="28"/>
          <w:szCs w:val="28"/>
        </w:rPr>
        <w:t>合作獎若干</w:t>
      </w:r>
      <w:r w:rsidR="0023368B">
        <w:rPr>
          <w:rFonts w:ascii="標楷體" w:eastAsia="標楷體" w:hAnsi="標楷體" w:cs="標楷體"/>
          <w:color w:val="000000"/>
          <w:sz w:val="28"/>
          <w:szCs w:val="28"/>
        </w:rPr>
        <w:t>名，得獎學生及指導老師各頒發獎狀一紙，以資鼓勵。</w:t>
      </w:r>
      <w:r w:rsidR="0023368B">
        <w:rPr>
          <w:rFonts w:ascii="標楷體" w:eastAsia="標楷體" w:hAnsi="標楷體" w:cs="標楷體" w:hint="eastAsia"/>
          <w:color w:val="000000"/>
          <w:sz w:val="28"/>
          <w:szCs w:val="28"/>
        </w:rPr>
        <w:t>由教</w:t>
      </w:r>
      <w:r w:rsidR="0023368B" w:rsidRPr="00AA1333">
        <w:rPr>
          <w:rFonts w:ascii="標楷體" w:eastAsia="標楷體" w:hAnsi="標楷體" w:cs="標楷體" w:hint="eastAsia"/>
          <w:color w:val="000000" w:themeColor="text1"/>
          <w:sz w:val="28"/>
          <w:szCs w:val="28"/>
        </w:rPr>
        <w:t>育</w:t>
      </w:r>
      <w:r w:rsidR="00AE5348" w:rsidRPr="00AA1333">
        <w:rPr>
          <w:rFonts w:ascii="標楷體" w:eastAsia="標楷體" w:hAnsi="標楷體" w:cs="標楷體"/>
          <w:color w:val="000000" w:themeColor="text1"/>
          <w:sz w:val="28"/>
          <w:szCs w:val="28"/>
        </w:rPr>
        <w:t>局</w:t>
      </w:r>
      <w:r w:rsidR="00C4375D" w:rsidRPr="00AA1333">
        <w:rPr>
          <w:rFonts w:ascii="標楷體" w:eastAsia="標楷體" w:hAnsi="標楷體" w:cs="標楷體" w:hint="eastAsia"/>
          <w:color w:val="000000" w:themeColor="text1"/>
          <w:sz w:val="28"/>
          <w:szCs w:val="28"/>
        </w:rPr>
        <w:t>並</w:t>
      </w:r>
      <w:r w:rsidR="00AE5348" w:rsidRPr="00AA1333">
        <w:rPr>
          <w:rFonts w:ascii="標楷體" w:eastAsia="標楷體" w:hAnsi="標楷體" w:cs="標楷體"/>
          <w:color w:val="000000" w:themeColor="text1"/>
          <w:sz w:val="28"/>
          <w:szCs w:val="28"/>
        </w:rPr>
        <w:t>將</w:t>
      </w:r>
      <w:r w:rsidR="00C4375D" w:rsidRPr="00AA1333">
        <w:rPr>
          <w:rFonts w:ascii="標楷體" w:eastAsia="標楷體" w:hAnsi="標楷體" w:cs="標楷體" w:hint="eastAsia"/>
          <w:color w:val="000000" w:themeColor="text1"/>
          <w:sz w:val="28"/>
          <w:szCs w:val="28"/>
        </w:rPr>
        <w:t>分別</w:t>
      </w:r>
      <w:r w:rsidR="00AE5348" w:rsidRPr="00AA1333">
        <w:rPr>
          <w:rFonts w:ascii="標楷體" w:eastAsia="標楷體" w:hAnsi="標楷體" w:cs="標楷體"/>
          <w:color w:val="000000" w:themeColor="text1"/>
          <w:sz w:val="28"/>
          <w:szCs w:val="28"/>
        </w:rPr>
        <w:t>推薦國中組</w:t>
      </w:r>
      <w:r w:rsidR="00C4375D" w:rsidRPr="00AA1333">
        <w:rPr>
          <w:rFonts w:ascii="標楷體" w:eastAsia="標楷體" w:hAnsi="標楷體" w:cs="標楷體" w:hint="eastAsia"/>
          <w:color w:val="000000" w:themeColor="text1"/>
          <w:sz w:val="28"/>
          <w:szCs w:val="28"/>
        </w:rPr>
        <w:t>及國小組總</w:t>
      </w:r>
      <w:r w:rsidR="00C4375D" w:rsidRPr="00AA1333">
        <w:rPr>
          <w:rFonts w:ascii="標楷體" w:eastAsia="標楷體" w:hAnsi="標楷體" w:cs="標楷體"/>
          <w:color w:val="000000" w:themeColor="text1"/>
          <w:sz w:val="28"/>
          <w:szCs w:val="28"/>
        </w:rPr>
        <w:t>成績最高</w:t>
      </w:r>
      <w:r w:rsidR="00C4375D" w:rsidRPr="00AA1333">
        <w:rPr>
          <w:rFonts w:ascii="標楷體" w:eastAsia="標楷體" w:hAnsi="標楷體" w:cs="標楷體" w:hint="eastAsia"/>
          <w:color w:val="000000" w:themeColor="text1"/>
          <w:sz w:val="28"/>
          <w:szCs w:val="28"/>
        </w:rPr>
        <w:t>前</w:t>
      </w:r>
      <w:r w:rsidR="00C4375D" w:rsidRPr="00AA1333">
        <w:rPr>
          <w:rFonts w:ascii="標楷體" w:eastAsia="標楷體" w:hAnsi="標楷體" w:cs="標楷體"/>
          <w:color w:val="000000" w:themeColor="text1"/>
          <w:sz w:val="28"/>
          <w:szCs w:val="28"/>
        </w:rPr>
        <w:t>2</w:t>
      </w:r>
      <w:r w:rsidR="00C4375D" w:rsidRPr="00AA1333">
        <w:rPr>
          <w:rFonts w:ascii="標楷體" w:eastAsia="標楷體" w:hAnsi="標楷體" w:cs="標楷體" w:hint="eastAsia"/>
          <w:color w:val="000000" w:themeColor="text1"/>
          <w:sz w:val="28"/>
          <w:szCs w:val="28"/>
        </w:rPr>
        <w:t>名隊伍</w:t>
      </w:r>
      <w:r w:rsidR="00C4375D" w:rsidRPr="00AA1333">
        <w:rPr>
          <w:rFonts w:ascii="標楷體" w:eastAsia="標楷體" w:hAnsi="標楷體" w:cs="標楷體"/>
          <w:color w:val="000000" w:themeColor="text1"/>
          <w:sz w:val="28"/>
          <w:szCs w:val="28"/>
        </w:rPr>
        <w:t xml:space="preserve"> </w:t>
      </w:r>
      <w:r w:rsidR="00AE5348" w:rsidRPr="00AA1333">
        <w:rPr>
          <w:rFonts w:ascii="標楷體" w:eastAsia="標楷體" w:hAnsi="標楷體" w:cs="標楷體"/>
          <w:color w:val="000000" w:themeColor="text1"/>
          <w:sz w:val="28"/>
          <w:szCs w:val="28"/>
        </w:rPr>
        <w:t>(</w:t>
      </w:r>
      <w:r w:rsidR="00F41756" w:rsidRPr="00AA1333">
        <w:rPr>
          <w:rFonts w:ascii="標楷體" w:eastAsia="標楷體" w:hAnsi="標楷體" w:cs="標楷體" w:hint="eastAsia"/>
          <w:color w:val="000000" w:themeColor="text1"/>
          <w:sz w:val="28"/>
          <w:szCs w:val="28"/>
        </w:rPr>
        <w:t>備取隊伍按總成績</w:t>
      </w:r>
      <w:r w:rsidR="00F41756" w:rsidRPr="00AA1333">
        <w:rPr>
          <w:rFonts w:ascii="標楷體" w:eastAsia="標楷體" w:hAnsi="標楷體" w:cs="標楷體"/>
          <w:color w:val="000000" w:themeColor="text1"/>
          <w:sz w:val="28"/>
          <w:szCs w:val="28"/>
        </w:rPr>
        <w:t>依序備取</w:t>
      </w:r>
      <w:r w:rsidR="00AE5348" w:rsidRPr="00AA1333">
        <w:rPr>
          <w:rFonts w:ascii="標楷體" w:eastAsia="標楷體" w:hAnsi="標楷體" w:cs="標楷體"/>
          <w:color w:val="000000" w:themeColor="text1"/>
          <w:sz w:val="28"/>
          <w:szCs w:val="28"/>
        </w:rPr>
        <w:t>)參加明(111)年教育部國民及學前教育署主辦之全國性決</w:t>
      </w:r>
      <w:r w:rsidR="00AE5348">
        <w:rPr>
          <w:rFonts w:ascii="標楷體" w:eastAsia="標楷體" w:hAnsi="標楷體" w:cs="標楷體"/>
          <w:color w:val="000000"/>
          <w:sz w:val="28"/>
          <w:szCs w:val="28"/>
        </w:rPr>
        <w:t>賽。</w:t>
      </w:r>
    </w:p>
    <w:p w14:paraId="5AC1F374" w14:textId="250F84B5" w:rsidR="00084CFE" w:rsidRPr="00AA1333" w:rsidRDefault="00564640" w:rsidP="00564640">
      <w:pPr>
        <w:spacing w:line="360" w:lineRule="auto"/>
        <w:ind w:left="1417" w:hanging="566"/>
        <w:jc w:val="both"/>
        <w:rPr>
          <w:rFonts w:ascii="標楷體" w:eastAsia="標楷體" w:hAnsi="標楷體" w:cs="標楷體"/>
          <w:color w:val="000000" w:themeColor="text1"/>
          <w:sz w:val="28"/>
          <w:szCs w:val="28"/>
        </w:rPr>
      </w:pPr>
      <w:r>
        <w:rPr>
          <w:rFonts w:ascii="標楷體" w:eastAsia="標楷體" w:hAnsi="標楷體" w:cs="標楷體"/>
          <w:color w:val="000000"/>
          <w:sz w:val="28"/>
          <w:szCs w:val="28"/>
        </w:rPr>
        <w:lastRenderedPageBreak/>
        <w:t>(三)</w:t>
      </w:r>
      <w:r w:rsidR="002509B5" w:rsidRPr="006B788A">
        <w:rPr>
          <w:rFonts w:ascii="標楷體" w:eastAsia="標楷體" w:hAnsi="標楷體" w:cs="標楷體"/>
          <w:color w:val="000000"/>
          <w:sz w:val="28"/>
          <w:szCs w:val="28"/>
        </w:rPr>
        <w:t>榮獲團體總成</w:t>
      </w:r>
      <w:r w:rsidR="002509B5" w:rsidRPr="00AA1333">
        <w:rPr>
          <w:rFonts w:ascii="標楷體" w:eastAsia="標楷體" w:hAnsi="標楷體" w:cs="標楷體"/>
          <w:color w:val="000000" w:themeColor="text1"/>
          <w:sz w:val="28"/>
          <w:szCs w:val="28"/>
        </w:rPr>
        <w:t>績</w:t>
      </w:r>
      <w:r w:rsidR="002509B5" w:rsidRPr="00AA1333">
        <w:rPr>
          <w:rFonts w:ascii="標楷體" w:eastAsia="標楷體" w:hAnsi="標楷體" w:cs="標楷體" w:hint="eastAsia"/>
          <w:color w:val="000000" w:themeColor="text1"/>
          <w:sz w:val="28"/>
          <w:szCs w:val="28"/>
        </w:rPr>
        <w:t>金牌獎</w:t>
      </w:r>
      <w:r w:rsidR="002509B5" w:rsidRPr="00AA1333">
        <w:rPr>
          <w:rFonts w:ascii="標楷體" w:eastAsia="標楷體" w:hAnsi="標楷體" w:cs="標楷體"/>
          <w:color w:val="000000" w:themeColor="text1"/>
          <w:sz w:val="28"/>
          <w:szCs w:val="28"/>
        </w:rPr>
        <w:t>之學校指導老師嘉獎</w:t>
      </w:r>
      <w:r w:rsidR="002509B5" w:rsidRPr="00AA1333">
        <w:rPr>
          <w:rFonts w:ascii="標楷體" w:eastAsia="標楷體" w:hAnsi="標楷體" w:cs="標楷體" w:hint="eastAsia"/>
          <w:color w:val="000000" w:themeColor="text1"/>
          <w:sz w:val="28"/>
          <w:szCs w:val="28"/>
        </w:rPr>
        <w:t>兩</w:t>
      </w:r>
      <w:r w:rsidR="002509B5" w:rsidRPr="00AA1333">
        <w:rPr>
          <w:rFonts w:ascii="標楷體" w:eastAsia="標楷體" w:hAnsi="標楷體" w:cs="標楷體"/>
          <w:color w:val="000000" w:themeColor="text1"/>
          <w:sz w:val="28"/>
          <w:szCs w:val="28"/>
        </w:rPr>
        <w:t>次</w:t>
      </w:r>
      <w:r w:rsidR="002509B5" w:rsidRPr="00AA1333">
        <w:rPr>
          <w:rFonts w:ascii="標楷體" w:eastAsia="標楷體" w:hAnsi="標楷體" w:cs="標楷體" w:hint="eastAsia"/>
          <w:color w:val="000000" w:themeColor="text1"/>
          <w:sz w:val="28"/>
          <w:szCs w:val="28"/>
        </w:rPr>
        <w:t>，</w:t>
      </w:r>
      <w:r w:rsidR="002509B5" w:rsidRPr="00AA1333">
        <w:rPr>
          <w:rFonts w:ascii="標楷體" w:eastAsia="標楷體" w:hAnsi="標楷體" w:cs="標楷體"/>
          <w:color w:val="000000" w:themeColor="text1"/>
          <w:sz w:val="28"/>
          <w:szCs w:val="28"/>
        </w:rPr>
        <w:t>銀、銅牌</w:t>
      </w:r>
      <w:r w:rsidR="002509B5" w:rsidRPr="00AA1333">
        <w:rPr>
          <w:rFonts w:ascii="標楷體" w:eastAsia="標楷體" w:hAnsi="標楷體" w:cs="標楷體" w:hint="eastAsia"/>
          <w:color w:val="000000" w:themeColor="text1"/>
          <w:sz w:val="28"/>
          <w:szCs w:val="28"/>
        </w:rPr>
        <w:t>獎</w:t>
      </w:r>
      <w:r w:rsidR="002509B5" w:rsidRPr="00AA1333">
        <w:rPr>
          <w:rFonts w:ascii="標楷體" w:eastAsia="標楷體" w:hAnsi="標楷體" w:cs="標楷體"/>
          <w:color w:val="000000" w:themeColor="text1"/>
          <w:sz w:val="28"/>
          <w:szCs w:val="28"/>
        </w:rPr>
        <w:t>之學校指導老師嘉獎</w:t>
      </w:r>
      <w:r w:rsidR="002509B5" w:rsidRPr="00AA1333">
        <w:rPr>
          <w:rFonts w:ascii="標楷體" w:eastAsia="標楷體" w:hAnsi="標楷體" w:cs="標楷體" w:hint="eastAsia"/>
          <w:color w:val="000000" w:themeColor="text1"/>
          <w:sz w:val="28"/>
          <w:szCs w:val="28"/>
        </w:rPr>
        <w:t>1</w:t>
      </w:r>
      <w:r w:rsidR="002509B5" w:rsidRPr="00AA1333">
        <w:rPr>
          <w:rFonts w:ascii="標楷體" w:eastAsia="標楷體" w:hAnsi="標楷體" w:cs="標楷體"/>
          <w:color w:val="000000" w:themeColor="text1"/>
          <w:sz w:val="28"/>
          <w:szCs w:val="28"/>
        </w:rPr>
        <w:t>次</w:t>
      </w:r>
      <w:r w:rsidR="002509B5" w:rsidRPr="00AA1333">
        <w:rPr>
          <w:rFonts w:ascii="標楷體" w:eastAsia="標楷體" w:hAnsi="標楷體" w:cs="標楷體" w:hint="eastAsia"/>
          <w:color w:val="000000" w:themeColor="text1"/>
          <w:sz w:val="28"/>
          <w:szCs w:val="28"/>
        </w:rPr>
        <w:t>，</w:t>
      </w:r>
      <w:r w:rsidR="00AE5348" w:rsidRPr="00AA1333">
        <w:rPr>
          <w:rFonts w:ascii="標楷體" w:eastAsia="標楷體" w:hAnsi="標楷體" w:cs="標楷體"/>
          <w:color w:val="000000" w:themeColor="text1"/>
          <w:sz w:val="28"/>
          <w:szCs w:val="28"/>
        </w:rPr>
        <w:t>依教育局相關規定，由各校逕行辦理敘獎。</w:t>
      </w:r>
    </w:p>
    <w:p w14:paraId="5DA59E41" w14:textId="097D8241" w:rsidR="00084CFE" w:rsidRDefault="00564640" w:rsidP="00564640">
      <w:pPr>
        <w:spacing w:line="360" w:lineRule="auto"/>
        <w:ind w:left="1417" w:right="-283" w:hanging="566"/>
        <w:jc w:val="both"/>
        <w:rPr>
          <w:rFonts w:ascii="標楷體" w:eastAsia="標楷體" w:hAnsi="標楷體" w:cs="標楷體"/>
          <w:color w:val="000000"/>
          <w:sz w:val="28"/>
          <w:szCs w:val="28"/>
        </w:rPr>
      </w:pPr>
      <w:r w:rsidRPr="00AA1333">
        <w:rPr>
          <w:rFonts w:ascii="標楷體" w:eastAsia="標楷體" w:hAnsi="標楷體" w:cs="標楷體"/>
          <w:color w:val="000000" w:themeColor="text1"/>
          <w:sz w:val="28"/>
          <w:szCs w:val="28"/>
        </w:rPr>
        <w:t>(四)</w:t>
      </w:r>
      <w:r w:rsidR="00D97488" w:rsidRPr="00AA1333">
        <w:rPr>
          <w:rFonts w:ascii="標楷體" w:eastAsia="標楷體" w:hAnsi="標楷體" w:cs="標楷體"/>
          <w:color w:val="000000" w:themeColor="text1"/>
          <w:sz w:val="28"/>
          <w:szCs w:val="28"/>
        </w:rPr>
        <w:t xml:space="preserve"> 獎狀於</w:t>
      </w:r>
      <w:r w:rsidR="00D97488" w:rsidRPr="00AA1333">
        <w:rPr>
          <w:rFonts w:ascii="標楷體" w:eastAsia="標楷體" w:hAnsi="標楷體" w:cs="標楷體" w:hint="eastAsia"/>
          <w:color w:val="000000" w:themeColor="text1"/>
          <w:sz w:val="28"/>
          <w:szCs w:val="28"/>
        </w:rPr>
        <w:t>所有競賽獎項成績確認並經教育局核可，並由承辦學校印製完成後，</w:t>
      </w:r>
      <w:r w:rsidR="00D97488" w:rsidRPr="00AA1333">
        <w:rPr>
          <w:rFonts w:ascii="標楷體" w:eastAsia="標楷體" w:hAnsi="標楷體" w:cs="標楷體"/>
          <w:color w:val="000000" w:themeColor="text1"/>
          <w:sz w:val="28"/>
          <w:szCs w:val="28"/>
        </w:rPr>
        <w:t>寄送或交換</w:t>
      </w:r>
      <w:r w:rsidR="00D97488">
        <w:rPr>
          <w:rFonts w:ascii="標楷體" w:eastAsia="標楷體" w:hAnsi="標楷體" w:cs="標楷體"/>
          <w:color w:val="000000"/>
          <w:sz w:val="28"/>
          <w:szCs w:val="28"/>
        </w:rPr>
        <w:t>至得獎學校，請學校公開頒獎，以資鼓勵</w:t>
      </w:r>
      <w:r w:rsidR="00AE5348">
        <w:rPr>
          <w:rFonts w:ascii="標楷體" w:eastAsia="標楷體" w:hAnsi="標楷體" w:cs="標楷體"/>
          <w:color w:val="000000"/>
          <w:sz w:val="28"/>
          <w:szCs w:val="28"/>
        </w:rPr>
        <w:t>。</w:t>
      </w:r>
    </w:p>
    <w:p w14:paraId="35B4F9C8" w14:textId="77777777" w:rsidR="00084CFE" w:rsidRDefault="00AE5348">
      <w:pPr>
        <w:spacing w:line="360" w:lineRule="auto"/>
        <w:jc w:val="both"/>
        <w:rPr>
          <w:rFonts w:ascii="標楷體" w:eastAsia="標楷體" w:hAnsi="標楷體" w:cs="標楷體"/>
          <w:color w:val="000000"/>
          <w:sz w:val="28"/>
          <w:szCs w:val="28"/>
        </w:rPr>
      </w:pPr>
      <w:r>
        <w:rPr>
          <w:rFonts w:ascii="標楷體" w:eastAsia="標楷體" w:hAnsi="標楷體" w:cs="標楷體"/>
          <w:b/>
          <w:color w:val="000000"/>
          <w:sz w:val="28"/>
          <w:szCs w:val="28"/>
        </w:rPr>
        <w:t>拾參、競賽規則暨注意事項：</w:t>
      </w:r>
      <w:r>
        <w:rPr>
          <w:rFonts w:ascii="標楷體" w:eastAsia="標楷體" w:hAnsi="標楷體" w:cs="標楷體"/>
          <w:color w:val="000000"/>
          <w:sz w:val="28"/>
          <w:szCs w:val="28"/>
        </w:rPr>
        <w:t>如附件</w:t>
      </w:r>
      <w:r w:rsidR="001C5848">
        <w:rPr>
          <w:rFonts w:ascii="標楷體" w:eastAsia="標楷體" w:hAnsi="標楷體" w:cs="標楷體" w:hint="eastAsia"/>
          <w:color w:val="000000"/>
          <w:sz w:val="28"/>
          <w:szCs w:val="28"/>
        </w:rPr>
        <w:t>11及</w:t>
      </w:r>
      <w:r>
        <w:rPr>
          <w:rFonts w:ascii="標楷體" w:eastAsia="標楷體" w:hAnsi="標楷體" w:cs="標楷體"/>
          <w:color w:val="000000"/>
          <w:sz w:val="28"/>
          <w:szCs w:val="28"/>
        </w:rPr>
        <w:t>12，請帶隊教師及參賽人員詳閱。</w:t>
      </w:r>
    </w:p>
    <w:p w14:paraId="7ADF4325" w14:textId="77777777" w:rsidR="00084CFE" w:rsidRDefault="00AE5348">
      <w:pPr>
        <w:spacing w:line="360" w:lineRule="auto"/>
        <w:ind w:left="2242" w:hanging="2242"/>
        <w:jc w:val="both"/>
        <w:rPr>
          <w:rFonts w:ascii="標楷體" w:eastAsia="標楷體" w:hAnsi="標楷體" w:cs="標楷體"/>
          <w:color w:val="000000"/>
          <w:sz w:val="28"/>
          <w:szCs w:val="28"/>
        </w:rPr>
      </w:pPr>
      <w:r>
        <w:rPr>
          <w:rFonts w:ascii="標楷體" w:eastAsia="標楷體" w:hAnsi="標楷體" w:cs="標楷體"/>
          <w:b/>
          <w:color w:val="000000"/>
          <w:sz w:val="28"/>
          <w:szCs w:val="28"/>
        </w:rPr>
        <w:t>拾肆、升學資訊：</w:t>
      </w:r>
      <w:r>
        <w:rPr>
          <w:rFonts w:ascii="標楷體" w:eastAsia="標楷體" w:hAnsi="標楷體" w:cs="標楷體"/>
          <w:color w:val="000000"/>
          <w:sz w:val="28"/>
          <w:szCs w:val="28"/>
        </w:rPr>
        <w:t>本競賽已納入高雄區十二年國教「多元比序項目」，請鼓勵學生踴躍參加。</w:t>
      </w:r>
    </w:p>
    <w:p w14:paraId="621FEC4F" w14:textId="77777777" w:rsidR="00084CFE" w:rsidRDefault="00AE5348">
      <w:pPr>
        <w:spacing w:line="360" w:lineRule="auto"/>
        <w:ind w:left="2242" w:hanging="2242"/>
        <w:jc w:val="both"/>
        <w:rPr>
          <w:rFonts w:ascii="標楷體" w:eastAsia="標楷體" w:hAnsi="標楷體" w:cs="標楷體"/>
          <w:b/>
          <w:color w:val="000000"/>
          <w:sz w:val="28"/>
          <w:szCs w:val="28"/>
        </w:rPr>
      </w:pPr>
      <w:r>
        <w:rPr>
          <w:rFonts w:ascii="標楷體" w:eastAsia="標楷體" w:hAnsi="標楷體" w:cs="標楷體"/>
          <w:b/>
          <w:color w:val="000000"/>
          <w:sz w:val="28"/>
          <w:szCs w:val="28"/>
        </w:rPr>
        <w:t>拾伍、差假：</w:t>
      </w:r>
    </w:p>
    <w:p w14:paraId="7DB974ED" w14:textId="77777777" w:rsidR="00084CFE" w:rsidRDefault="00AE5348">
      <w:pPr>
        <w:pBdr>
          <w:top w:val="nil"/>
          <w:left w:val="nil"/>
          <w:bottom w:val="nil"/>
          <w:right w:val="nil"/>
          <w:between w:val="nil"/>
        </w:pBdr>
        <w:spacing w:line="360" w:lineRule="auto"/>
        <w:ind w:left="1133" w:hanging="570"/>
        <w:jc w:val="both"/>
        <w:rPr>
          <w:rFonts w:ascii="標楷體" w:eastAsia="標楷體" w:hAnsi="標楷體" w:cs="標楷體"/>
          <w:color w:val="000000"/>
          <w:sz w:val="28"/>
          <w:szCs w:val="28"/>
        </w:rPr>
      </w:pPr>
      <w:r>
        <w:rPr>
          <w:rFonts w:ascii="標楷體" w:eastAsia="標楷體" w:hAnsi="標楷體" w:cs="標楷體"/>
          <w:color w:val="000000"/>
          <w:sz w:val="28"/>
          <w:szCs w:val="28"/>
        </w:rPr>
        <w:t>一、參加本競賽活動當日111年1月8日(星期六)之學生給予公假登記。</w:t>
      </w:r>
    </w:p>
    <w:p w14:paraId="4EC7AD52" w14:textId="69B517EA" w:rsidR="00084CFE" w:rsidRPr="00AA1333" w:rsidRDefault="00AE5348">
      <w:pPr>
        <w:pBdr>
          <w:top w:val="nil"/>
          <w:left w:val="nil"/>
          <w:bottom w:val="nil"/>
          <w:right w:val="nil"/>
          <w:between w:val="nil"/>
        </w:pBdr>
        <w:spacing w:line="360" w:lineRule="auto"/>
        <w:ind w:left="1133" w:hanging="570"/>
        <w:jc w:val="both"/>
        <w:rPr>
          <w:rFonts w:ascii="標楷體" w:eastAsia="標楷體" w:hAnsi="標楷體" w:cs="標楷體"/>
          <w:b/>
          <w:color w:val="000000" w:themeColor="text1"/>
          <w:sz w:val="28"/>
          <w:szCs w:val="28"/>
        </w:rPr>
      </w:pPr>
      <w:r>
        <w:rPr>
          <w:rFonts w:ascii="標楷體" w:eastAsia="標楷體" w:hAnsi="標楷體" w:cs="標楷體"/>
          <w:color w:val="000000"/>
          <w:sz w:val="28"/>
          <w:szCs w:val="28"/>
        </w:rPr>
        <w:t>二、各校</w:t>
      </w:r>
      <w:r w:rsidRPr="00AA1333">
        <w:rPr>
          <w:rFonts w:ascii="標楷體" w:eastAsia="標楷體" w:hAnsi="標楷體" w:cs="標楷體"/>
          <w:color w:val="000000" w:themeColor="text1"/>
          <w:sz w:val="28"/>
          <w:szCs w:val="28"/>
        </w:rPr>
        <w:t>指導老師於競賽活動當日111年1月8日(星期六)給予公假登記</w:t>
      </w:r>
      <w:r w:rsidR="00034A78" w:rsidRPr="00AA1333">
        <w:rPr>
          <w:rFonts w:ascii="標楷體" w:eastAsia="標楷體" w:hAnsi="標楷體" w:cs="標楷體" w:hint="eastAsia"/>
          <w:color w:val="000000" w:themeColor="text1"/>
          <w:sz w:val="28"/>
          <w:szCs w:val="28"/>
        </w:rPr>
        <w:t>，並得</w:t>
      </w:r>
      <w:r w:rsidR="009D55D3" w:rsidRPr="00AA1333">
        <w:rPr>
          <w:rFonts w:ascii="標楷體" w:eastAsia="標楷體" w:hAnsi="標楷體" w:cs="標楷體" w:hint="eastAsia"/>
          <w:color w:val="000000" w:themeColor="text1"/>
          <w:sz w:val="28"/>
          <w:szCs w:val="28"/>
        </w:rPr>
        <w:t>於</w:t>
      </w:r>
      <w:r w:rsidR="00034A78" w:rsidRPr="00AA1333">
        <w:rPr>
          <w:rFonts w:ascii="標楷體" w:eastAsia="標楷體" w:hAnsi="標楷體" w:cs="標楷體" w:hint="eastAsia"/>
          <w:color w:val="000000" w:themeColor="text1"/>
          <w:sz w:val="28"/>
          <w:szCs w:val="28"/>
        </w:rPr>
        <w:t>一年內補休一日</w:t>
      </w:r>
      <w:r w:rsidRPr="00AA1333">
        <w:rPr>
          <w:rFonts w:ascii="標楷體" w:eastAsia="標楷體" w:hAnsi="標楷體" w:cs="標楷體"/>
          <w:color w:val="000000" w:themeColor="text1"/>
          <w:sz w:val="28"/>
          <w:szCs w:val="28"/>
        </w:rPr>
        <w:t>。</w:t>
      </w:r>
    </w:p>
    <w:p w14:paraId="5D50FB21" w14:textId="636350B6" w:rsidR="00084CFE" w:rsidRPr="00AA1333" w:rsidRDefault="00AE5348">
      <w:pPr>
        <w:pBdr>
          <w:top w:val="nil"/>
          <w:left w:val="nil"/>
          <w:bottom w:val="nil"/>
          <w:right w:val="nil"/>
          <w:between w:val="nil"/>
        </w:pBdr>
        <w:spacing w:line="360" w:lineRule="auto"/>
        <w:ind w:left="1133" w:hanging="570"/>
        <w:jc w:val="both"/>
        <w:rPr>
          <w:rFonts w:ascii="標楷體" w:eastAsia="標楷體" w:hAnsi="標楷體" w:cs="標楷體"/>
          <w:b/>
          <w:color w:val="000000" w:themeColor="text1"/>
          <w:sz w:val="28"/>
          <w:szCs w:val="28"/>
        </w:rPr>
      </w:pPr>
      <w:r w:rsidRPr="00AA1333">
        <w:rPr>
          <w:rFonts w:ascii="標楷體" w:eastAsia="標楷體" w:hAnsi="標楷體" w:cs="標楷體"/>
          <w:color w:val="000000" w:themeColor="text1"/>
          <w:sz w:val="28"/>
          <w:szCs w:val="28"/>
        </w:rPr>
        <w:t>三、承辦學校工作人員及資訊科技組進入決賽之指導老師(至多二人)於競賽前</w:t>
      </w:r>
      <w:r w:rsidR="00693799" w:rsidRPr="00AA1333">
        <w:rPr>
          <w:rFonts w:ascii="標楷體" w:eastAsia="標楷體" w:hAnsi="標楷體" w:cs="標楷體"/>
          <w:color w:val="000000" w:themeColor="text1"/>
          <w:sz w:val="28"/>
          <w:szCs w:val="28"/>
        </w:rPr>
        <w:t>111年1月7日(星期五)</w:t>
      </w:r>
      <w:r w:rsidRPr="00AA1333">
        <w:rPr>
          <w:rFonts w:ascii="標楷體" w:eastAsia="標楷體" w:hAnsi="標楷體" w:cs="標楷體"/>
          <w:color w:val="000000" w:themeColor="text1"/>
          <w:sz w:val="28"/>
          <w:szCs w:val="28"/>
        </w:rPr>
        <w:t>場地布置</w:t>
      </w:r>
      <w:r w:rsidR="00693799" w:rsidRPr="00AA1333">
        <w:rPr>
          <w:rFonts w:ascii="標楷體" w:eastAsia="標楷體" w:hAnsi="標楷體" w:cs="標楷體" w:hint="eastAsia"/>
          <w:color w:val="000000" w:themeColor="text1"/>
          <w:sz w:val="28"/>
          <w:szCs w:val="28"/>
        </w:rPr>
        <w:t>是日</w:t>
      </w:r>
      <w:r w:rsidR="00693799" w:rsidRPr="00AA1333">
        <w:rPr>
          <w:rFonts w:ascii="Apple Color Emoji" w:eastAsia="標楷體" w:hAnsi="Apple Color Emoji" w:cs="Apple Color Emoji" w:hint="eastAsia"/>
          <w:color w:val="000000" w:themeColor="text1"/>
          <w:sz w:val="28"/>
          <w:szCs w:val="28"/>
        </w:rPr>
        <w:t>核予</w:t>
      </w:r>
      <w:r w:rsidRPr="00AA1333">
        <w:rPr>
          <w:rFonts w:ascii="標楷體" w:eastAsia="標楷體" w:hAnsi="標楷體" w:cs="標楷體"/>
          <w:color w:val="000000" w:themeColor="text1"/>
          <w:sz w:val="28"/>
          <w:szCs w:val="28"/>
        </w:rPr>
        <w:t>公假派代。</w:t>
      </w:r>
      <w:r w:rsidR="003160B6" w:rsidRPr="00AA1333">
        <w:rPr>
          <w:rFonts w:ascii="標楷體" w:eastAsia="標楷體" w:hAnsi="標楷體" w:cs="標楷體"/>
          <w:color w:val="000000" w:themeColor="text1"/>
          <w:sz w:val="28"/>
          <w:szCs w:val="28"/>
        </w:rPr>
        <w:t>承辦學校工作人員</w:t>
      </w:r>
      <w:r w:rsidRPr="00AA1333">
        <w:rPr>
          <w:rFonts w:ascii="標楷體" w:eastAsia="標楷體" w:hAnsi="標楷體" w:cs="標楷體"/>
          <w:color w:val="000000" w:themeColor="text1"/>
          <w:sz w:val="28"/>
          <w:szCs w:val="28"/>
        </w:rPr>
        <w:t>派代經費由活動預算支應。</w:t>
      </w:r>
    </w:p>
    <w:p w14:paraId="06BF00C0" w14:textId="77777777" w:rsidR="00084CFE" w:rsidRDefault="00AE5348">
      <w:pPr>
        <w:spacing w:line="360" w:lineRule="auto"/>
        <w:jc w:val="both"/>
        <w:rPr>
          <w:rFonts w:ascii="標楷體" w:eastAsia="標楷體" w:hAnsi="標楷體" w:cs="標楷體"/>
          <w:sz w:val="28"/>
          <w:szCs w:val="28"/>
        </w:rPr>
      </w:pPr>
      <w:r>
        <w:rPr>
          <w:rFonts w:ascii="標楷體" w:eastAsia="標楷體" w:hAnsi="標楷體" w:cs="標楷體"/>
          <w:b/>
          <w:sz w:val="28"/>
          <w:szCs w:val="28"/>
        </w:rPr>
        <w:t>拾柒、</w:t>
      </w:r>
      <w:r>
        <w:rPr>
          <w:rFonts w:ascii="標楷體" w:eastAsia="標楷體" w:hAnsi="標楷體" w:cs="標楷體"/>
          <w:sz w:val="28"/>
          <w:szCs w:val="28"/>
        </w:rPr>
        <w:t>本次活動經費由教育部國民及學前教育署及本市教育局補助辦理。</w:t>
      </w:r>
    </w:p>
    <w:p w14:paraId="688C7E78" w14:textId="77777777" w:rsidR="00084CFE" w:rsidRDefault="00AE5348">
      <w:pPr>
        <w:spacing w:line="360" w:lineRule="auto"/>
        <w:jc w:val="both"/>
        <w:rPr>
          <w:sz w:val="28"/>
          <w:szCs w:val="28"/>
        </w:rPr>
      </w:pPr>
      <w:r>
        <w:rPr>
          <w:rFonts w:ascii="標楷體" w:eastAsia="標楷體" w:hAnsi="標楷體" w:cs="標楷體"/>
          <w:b/>
          <w:sz w:val="28"/>
          <w:szCs w:val="28"/>
        </w:rPr>
        <w:t>拾捌、</w:t>
      </w:r>
      <w:r>
        <w:rPr>
          <w:rFonts w:ascii="標楷體" w:eastAsia="標楷體" w:hAnsi="標楷體" w:cs="標楷體"/>
          <w:sz w:val="28"/>
          <w:szCs w:val="28"/>
        </w:rPr>
        <w:t>本計畫如有未盡事宜，將增列補充</w:t>
      </w:r>
      <w:sdt>
        <w:sdtPr>
          <w:tag w:val="goog_rdk_0"/>
          <w:id w:val="-160231845"/>
        </w:sdtPr>
        <w:sdtEndPr/>
        <w:sdtContent>
          <w:r>
            <w:rPr>
              <w:rFonts w:ascii="Gungsuh" w:eastAsia="Gungsuh" w:hAnsi="Gungsuh" w:cs="Gungsuh"/>
              <w:sz w:val="28"/>
              <w:szCs w:val="28"/>
            </w:rPr>
            <w:t>。</w:t>
          </w:r>
        </w:sdtContent>
      </w:sdt>
    </w:p>
    <w:p w14:paraId="70DCAEB0" w14:textId="77777777" w:rsidR="00084CFE" w:rsidRDefault="00AE5348">
      <w:pPr>
        <w:spacing w:line="360" w:lineRule="auto"/>
        <w:jc w:val="both"/>
        <w:rPr>
          <w:rFonts w:ascii="標楷體" w:eastAsia="標楷體" w:hAnsi="標楷體" w:cs="標楷體"/>
          <w:sz w:val="28"/>
          <w:szCs w:val="28"/>
        </w:rPr>
      </w:pPr>
      <w:r>
        <w:rPr>
          <w:rFonts w:ascii="標楷體" w:eastAsia="標楷體" w:hAnsi="標楷體" w:cs="標楷體"/>
          <w:b/>
          <w:sz w:val="28"/>
          <w:szCs w:val="28"/>
        </w:rPr>
        <w:t>拾玖、</w:t>
      </w:r>
      <w:r>
        <w:rPr>
          <w:rFonts w:ascii="標楷體" w:eastAsia="標楷體" w:hAnsi="標楷體" w:cs="標楷體"/>
          <w:sz w:val="28"/>
          <w:szCs w:val="28"/>
        </w:rPr>
        <w:t>附件：</w:t>
      </w:r>
    </w:p>
    <w:p w14:paraId="5D2681C2"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附件1</w:t>
      </w:r>
      <w:r w:rsidR="001C5848" w:rsidRPr="001C5848">
        <w:rPr>
          <w:rFonts w:ascii="標楷體" w:eastAsia="標楷體" w:hAnsi="標楷體" w:hint="eastAsia"/>
          <w:sz w:val="28"/>
          <w:szCs w:val="28"/>
        </w:rPr>
        <w:t>-</w:t>
      </w:r>
      <w:r w:rsidRPr="001C5848">
        <w:rPr>
          <w:rFonts w:ascii="標楷體" w:eastAsia="標楷體" w:hAnsi="標楷體"/>
          <w:sz w:val="28"/>
          <w:szCs w:val="28"/>
        </w:rPr>
        <w:t>高雄市私立大榮中學交通示意圖</w:t>
      </w:r>
    </w:p>
    <w:p w14:paraId="294CD801"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附件2</w:t>
      </w:r>
      <w:r w:rsidR="001C5848" w:rsidRPr="001C5848">
        <w:rPr>
          <w:rFonts w:ascii="標楷體" w:eastAsia="標楷體" w:hAnsi="標楷體" w:hint="eastAsia"/>
          <w:sz w:val="28"/>
          <w:szCs w:val="28"/>
        </w:rPr>
        <w:t>-</w:t>
      </w:r>
      <w:r w:rsidRPr="001C5848">
        <w:rPr>
          <w:rFonts w:ascii="標楷體" w:eastAsia="標楷體" w:hAnsi="標楷體"/>
          <w:sz w:val="28"/>
          <w:szCs w:val="28"/>
        </w:rPr>
        <w:t>高雄市私立大榮中學校園平面圖</w:t>
      </w:r>
    </w:p>
    <w:p w14:paraId="040760C1" w14:textId="77777777" w:rsidR="001C5848"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附件3</w:t>
      </w:r>
      <w:r w:rsidR="001C5848" w:rsidRPr="001C5848">
        <w:rPr>
          <w:rFonts w:ascii="標楷體" w:eastAsia="標楷體" w:hAnsi="標楷體" w:hint="eastAsia"/>
          <w:sz w:val="28"/>
          <w:szCs w:val="28"/>
        </w:rPr>
        <w:t>-</w:t>
      </w:r>
      <w:r w:rsidRPr="001C5848">
        <w:rPr>
          <w:rFonts w:ascii="標楷體" w:eastAsia="標楷體" w:hAnsi="標楷體"/>
          <w:sz w:val="28"/>
          <w:szCs w:val="28"/>
        </w:rPr>
        <w:t>110學年度高雄市國民中小學科技教育競賽授權同意書</w:t>
      </w:r>
    </w:p>
    <w:p w14:paraId="2A177D0B" w14:textId="77777777" w:rsidR="00084CFE" w:rsidRPr="001C5848" w:rsidRDefault="001C5848" w:rsidP="001C5848">
      <w:pPr>
        <w:spacing w:line="360" w:lineRule="auto"/>
        <w:ind w:firstLineChars="200" w:firstLine="560"/>
        <w:rPr>
          <w:rFonts w:ascii="標楷體" w:eastAsia="標楷體" w:hAnsi="標楷體"/>
          <w:sz w:val="28"/>
          <w:szCs w:val="28"/>
        </w:rPr>
      </w:pPr>
      <w:r w:rsidRPr="001C5848">
        <w:rPr>
          <w:rFonts w:ascii="標楷體" w:eastAsia="標楷體" w:hAnsi="標楷體" w:hint="eastAsia"/>
          <w:sz w:val="28"/>
          <w:szCs w:val="28"/>
        </w:rPr>
        <w:t>附件4-</w:t>
      </w:r>
      <w:r w:rsidR="00AE5348" w:rsidRPr="001C5848">
        <w:rPr>
          <w:rFonts w:ascii="標楷體" w:eastAsia="標楷體" w:hAnsi="標楷體"/>
          <w:sz w:val="28"/>
          <w:szCs w:val="28"/>
        </w:rPr>
        <w:t>110學年度高雄市國民中小學科技教育競賽無侵權切結書</w:t>
      </w:r>
    </w:p>
    <w:p w14:paraId="6224D9EC"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附件5</w:t>
      </w:r>
      <w:r w:rsidR="001C5848" w:rsidRPr="001C5848">
        <w:rPr>
          <w:rFonts w:ascii="標楷體" w:eastAsia="標楷體" w:hAnsi="標楷體" w:hint="eastAsia"/>
          <w:sz w:val="28"/>
          <w:szCs w:val="28"/>
        </w:rPr>
        <w:t>-</w:t>
      </w:r>
      <w:r w:rsidRPr="001C5848">
        <w:rPr>
          <w:rFonts w:ascii="標楷體" w:eastAsia="標楷體" w:hAnsi="標楷體"/>
          <w:sz w:val="28"/>
          <w:szCs w:val="28"/>
        </w:rPr>
        <w:t>110學年度高雄市國民中小學科技教育競賽辦理期程</w:t>
      </w:r>
    </w:p>
    <w:p w14:paraId="3AC92527"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附件6</w:t>
      </w:r>
      <w:r w:rsidR="001C5848" w:rsidRPr="001C5848">
        <w:rPr>
          <w:rFonts w:ascii="標楷體" w:eastAsia="標楷體" w:hAnsi="標楷體" w:hint="eastAsia"/>
          <w:sz w:val="28"/>
          <w:szCs w:val="28"/>
        </w:rPr>
        <w:t>-</w:t>
      </w:r>
      <w:r w:rsidRPr="001C5848">
        <w:rPr>
          <w:rFonts w:ascii="標楷體" w:eastAsia="標楷體" w:hAnsi="標楷體"/>
          <w:sz w:val="28"/>
          <w:szCs w:val="28"/>
        </w:rPr>
        <w:t>110學年度高雄市國民中小學科技教育競賽訊科技組</w:t>
      </w:r>
      <w:r w:rsidR="001C5848" w:rsidRPr="001C5848">
        <w:rPr>
          <w:rFonts w:ascii="標楷體" w:eastAsia="標楷體" w:hAnsi="標楷體"/>
          <w:sz w:val="28"/>
          <w:szCs w:val="28"/>
        </w:rPr>
        <w:t>初賽注意事項</w:t>
      </w:r>
    </w:p>
    <w:p w14:paraId="51A30AA8"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附件7</w:t>
      </w:r>
      <w:r w:rsidR="001C5848" w:rsidRPr="001C5848">
        <w:rPr>
          <w:rFonts w:ascii="標楷體" w:eastAsia="標楷體" w:hAnsi="標楷體" w:hint="eastAsia"/>
          <w:sz w:val="28"/>
          <w:szCs w:val="28"/>
        </w:rPr>
        <w:t>-</w:t>
      </w:r>
      <w:r w:rsidRPr="001C5848">
        <w:rPr>
          <w:rFonts w:ascii="標楷體" w:eastAsia="標楷體" w:hAnsi="標楷體"/>
          <w:sz w:val="28"/>
          <w:szCs w:val="28"/>
        </w:rPr>
        <w:t>110學年度高雄市國民中小學科技教育競賽資訊科技組作品說明書</w:t>
      </w:r>
    </w:p>
    <w:p w14:paraId="76DC9F6D"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附件8</w:t>
      </w:r>
      <w:r w:rsidR="001C5848" w:rsidRPr="001C5848">
        <w:rPr>
          <w:rFonts w:ascii="標楷體" w:eastAsia="標楷體" w:hAnsi="標楷體" w:hint="eastAsia"/>
          <w:sz w:val="28"/>
          <w:szCs w:val="28"/>
        </w:rPr>
        <w:t>-</w:t>
      </w:r>
      <w:r w:rsidRPr="001C5848">
        <w:rPr>
          <w:rFonts w:ascii="標楷體" w:eastAsia="標楷體" w:hAnsi="標楷體"/>
          <w:sz w:val="28"/>
          <w:szCs w:val="28"/>
        </w:rPr>
        <w:t xml:space="preserve">110 </w:t>
      </w:r>
      <w:r w:rsidR="001C5848" w:rsidRPr="001C5848">
        <w:rPr>
          <w:rFonts w:ascii="標楷體" w:eastAsia="標楷體" w:hAnsi="標楷體"/>
          <w:sz w:val="28"/>
          <w:szCs w:val="28"/>
        </w:rPr>
        <w:t>學年度高雄市國民中小學科技教育競賽</w:t>
      </w:r>
      <w:r w:rsidRPr="001C5848">
        <w:rPr>
          <w:rFonts w:ascii="標楷體" w:eastAsia="標楷體" w:hAnsi="標楷體"/>
          <w:sz w:val="28"/>
          <w:szCs w:val="28"/>
        </w:rPr>
        <w:t>生活科</w:t>
      </w:r>
      <w:r w:rsidR="001C5848" w:rsidRPr="001C5848">
        <w:rPr>
          <w:rFonts w:ascii="標楷體" w:eastAsia="標楷體" w:hAnsi="標楷體"/>
          <w:sz w:val="28"/>
          <w:szCs w:val="28"/>
        </w:rPr>
        <w:t>技組</w:t>
      </w:r>
      <w:r w:rsidRPr="001C5848">
        <w:rPr>
          <w:rFonts w:ascii="標楷體" w:eastAsia="標楷體" w:hAnsi="標楷體"/>
          <w:sz w:val="28"/>
          <w:szCs w:val="28"/>
        </w:rPr>
        <w:t>競賽辦法</w:t>
      </w:r>
    </w:p>
    <w:p w14:paraId="08DD14FB"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附件9</w:t>
      </w:r>
      <w:r w:rsidR="001C5848" w:rsidRPr="001C5848">
        <w:rPr>
          <w:rFonts w:ascii="標楷體" w:eastAsia="標楷體" w:hAnsi="標楷體" w:hint="eastAsia"/>
          <w:sz w:val="28"/>
          <w:szCs w:val="28"/>
        </w:rPr>
        <w:t>-</w:t>
      </w:r>
      <w:r w:rsidRPr="001C5848">
        <w:rPr>
          <w:rFonts w:ascii="標楷體" w:eastAsia="標楷體" w:hAnsi="標楷體"/>
          <w:sz w:val="28"/>
          <w:szCs w:val="28"/>
        </w:rPr>
        <w:t xml:space="preserve">110 </w:t>
      </w:r>
      <w:r w:rsidR="001C5848" w:rsidRPr="001C5848">
        <w:rPr>
          <w:rFonts w:ascii="標楷體" w:eastAsia="標楷體" w:hAnsi="標楷體"/>
          <w:sz w:val="28"/>
          <w:szCs w:val="28"/>
        </w:rPr>
        <w:t>學年度高雄市國民中小學科技教育競賽</w:t>
      </w:r>
      <w:r w:rsidRPr="001C5848">
        <w:rPr>
          <w:rFonts w:ascii="標楷體" w:eastAsia="標楷體" w:hAnsi="標楷體"/>
          <w:sz w:val="28"/>
          <w:szCs w:val="28"/>
        </w:rPr>
        <w:t>資訊科</w:t>
      </w:r>
      <w:r w:rsidR="001C5848" w:rsidRPr="001C5848">
        <w:rPr>
          <w:rFonts w:ascii="標楷體" w:eastAsia="標楷體" w:hAnsi="標楷體"/>
          <w:sz w:val="28"/>
          <w:szCs w:val="28"/>
        </w:rPr>
        <w:t>技組</w:t>
      </w:r>
      <w:r w:rsidRPr="001C5848">
        <w:rPr>
          <w:rFonts w:ascii="標楷體" w:eastAsia="標楷體" w:hAnsi="標楷體"/>
          <w:sz w:val="28"/>
          <w:szCs w:val="28"/>
        </w:rPr>
        <w:t>競賽辦法</w:t>
      </w:r>
    </w:p>
    <w:p w14:paraId="247AA8BE" w14:textId="77777777" w:rsidR="001C5848"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附件10</w:t>
      </w:r>
      <w:r w:rsidR="001C5848" w:rsidRPr="001C5848">
        <w:rPr>
          <w:rFonts w:ascii="標楷體" w:eastAsia="標楷體" w:hAnsi="標楷體" w:hint="eastAsia"/>
          <w:sz w:val="28"/>
          <w:szCs w:val="28"/>
        </w:rPr>
        <w:t>-</w:t>
      </w:r>
      <w:r w:rsidR="00883503" w:rsidRPr="001C5848">
        <w:rPr>
          <w:rFonts w:ascii="標楷體" w:eastAsia="標楷體" w:hAnsi="標楷體"/>
          <w:sz w:val="28"/>
          <w:szCs w:val="28"/>
        </w:rPr>
        <w:t>110學年度高雄市</w:t>
      </w:r>
      <w:r w:rsidRPr="001C5848">
        <w:rPr>
          <w:rFonts w:ascii="標楷體" w:eastAsia="標楷體" w:hAnsi="標楷體"/>
          <w:sz w:val="28"/>
          <w:szCs w:val="28"/>
        </w:rPr>
        <w:t>國民中小學科技教育競賽－生活科技組、資訊</w:t>
      </w:r>
    </w:p>
    <w:p w14:paraId="10A84669" w14:textId="77777777" w:rsidR="00084CFE" w:rsidRPr="001C5848" w:rsidRDefault="001C5848" w:rsidP="001C5848">
      <w:pPr>
        <w:spacing w:line="360" w:lineRule="auto"/>
        <w:ind w:firstLineChars="200" w:firstLine="560"/>
        <w:rPr>
          <w:rFonts w:ascii="標楷體" w:eastAsia="標楷體" w:hAnsi="標楷體"/>
          <w:sz w:val="28"/>
          <w:szCs w:val="28"/>
        </w:rPr>
      </w:pPr>
      <w:r w:rsidRPr="001C5848">
        <w:rPr>
          <w:rFonts w:ascii="標楷體" w:eastAsia="標楷體" w:hAnsi="標楷體" w:hint="eastAsia"/>
          <w:sz w:val="28"/>
          <w:szCs w:val="28"/>
        </w:rPr>
        <w:lastRenderedPageBreak/>
        <w:t xml:space="preserve">        </w:t>
      </w:r>
      <w:r w:rsidR="00AE5348" w:rsidRPr="001C5848">
        <w:rPr>
          <w:rFonts w:ascii="標楷體" w:eastAsia="標楷體" w:hAnsi="標楷體"/>
          <w:sz w:val="28"/>
          <w:szCs w:val="28"/>
        </w:rPr>
        <w:t>科技組時間暨程序表</w:t>
      </w:r>
    </w:p>
    <w:p w14:paraId="22A1E544" w14:textId="77777777" w:rsidR="00084CFE"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附件11</w:t>
      </w:r>
      <w:r w:rsidR="001C5848" w:rsidRPr="001C5848">
        <w:rPr>
          <w:rFonts w:ascii="標楷體" w:eastAsia="標楷體" w:hAnsi="標楷體" w:hint="eastAsia"/>
          <w:sz w:val="28"/>
          <w:szCs w:val="28"/>
        </w:rPr>
        <w:t>-</w:t>
      </w:r>
      <w:r w:rsidR="00883503" w:rsidRPr="001C5848">
        <w:rPr>
          <w:rFonts w:ascii="標楷體" w:eastAsia="標楷體" w:hAnsi="標楷體"/>
          <w:sz w:val="28"/>
          <w:szCs w:val="28"/>
        </w:rPr>
        <w:t>110學年度高雄市</w:t>
      </w:r>
      <w:r w:rsidRPr="001C5848">
        <w:rPr>
          <w:rFonts w:ascii="標楷體" w:eastAsia="標楷體" w:hAnsi="標楷體"/>
          <w:sz w:val="28"/>
          <w:szCs w:val="28"/>
        </w:rPr>
        <w:t>國民中小學科技教育競賽-競賽規</w:t>
      </w:r>
      <w:r w:rsidRPr="001C5848">
        <w:rPr>
          <w:rFonts w:ascii="標楷體" w:eastAsia="標楷體" w:hAnsi="標楷體"/>
          <w:sz w:val="28"/>
          <w:szCs w:val="28"/>
        </w:rPr>
        <w:tab/>
        <w:t>則暨注意事項</w:t>
      </w:r>
    </w:p>
    <w:p w14:paraId="37E5213E" w14:textId="77777777" w:rsidR="001C5848" w:rsidRPr="001C5848" w:rsidRDefault="00AE5348" w:rsidP="001C5848">
      <w:pPr>
        <w:spacing w:line="360" w:lineRule="auto"/>
        <w:ind w:firstLineChars="200" w:firstLine="560"/>
        <w:rPr>
          <w:rFonts w:ascii="標楷體" w:eastAsia="標楷體" w:hAnsi="標楷體"/>
          <w:sz w:val="28"/>
          <w:szCs w:val="28"/>
        </w:rPr>
      </w:pPr>
      <w:r w:rsidRPr="001C5848">
        <w:rPr>
          <w:rFonts w:ascii="標楷體" w:eastAsia="標楷體" w:hAnsi="標楷體"/>
          <w:sz w:val="28"/>
          <w:szCs w:val="28"/>
        </w:rPr>
        <w:t>附件12</w:t>
      </w:r>
      <w:r w:rsidR="001C5848" w:rsidRPr="001C5848">
        <w:rPr>
          <w:rFonts w:ascii="標楷體" w:eastAsia="標楷體" w:hAnsi="標楷體" w:hint="eastAsia"/>
          <w:sz w:val="28"/>
          <w:szCs w:val="28"/>
        </w:rPr>
        <w:t>-</w:t>
      </w:r>
      <w:r w:rsidR="00883503" w:rsidRPr="001C5848">
        <w:rPr>
          <w:rFonts w:ascii="標楷體" w:eastAsia="標楷體" w:hAnsi="標楷體"/>
          <w:sz w:val="28"/>
          <w:szCs w:val="28"/>
        </w:rPr>
        <w:t>110學年度高雄市</w:t>
      </w:r>
      <w:r w:rsidRPr="001C5848">
        <w:rPr>
          <w:rFonts w:ascii="標楷體" w:eastAsia="標楷體" w:hAnsi="標楷體"/>
          <w:sz w:val="28"/>
          <w:szCs w:val="28"/>
        </w:rPr>
        <w:t>國民中小學科技教育競賽-因應嚴</w:t>
      </w:r>
      <w:r w:rsidRPr="001C5848">
        <w:rPr>
          <w:rFonts w:ascii="標楷體" w:eastAsia="標楷體" w:hAnsi="標楷體"/>
          <w:sz w:val="28"/>
          <w:szCs w:val="28"/>
        </w:rPr>
        <w:tab/>
        <w:t>重特殊傳染性</w:t>
      </w:r>
    </w:p>
    <w:p w14:paraId="6C39228F" w14:textId="77777777" w:rsidR="00084CFE" w:rsidRDefault="001C5848" w:rsidP="001C5848">
      <w:pPr>
        <w:spacing w:line="360" w:lineRule="auto"/>
        <w:ind w:firstLineChars="200" w:firstLine="560"/>
        <w:rPr>
          <w:b/>
          <w:sz w:val="32"/>
          <w:szCs w:val="32"/>
        </w:rPr>
      </w:pPr>
      <w:r w:rsidRPr="001C5848">
        <w:rPr>
          <w:rFonts w:ascii="標楷體" w:eastAsia="標楷體" w:hAnsi="標楷體" w:hint="eastAsia"/>
          <w:sz w:val="28"/>
          <w:szCs w:val="28"/>
        </w:rPr>
        <w:t xml:space="preserve">        </w:t>
      </w:r>
      <w:r w:rsidR="00AE5348" w:rsidRPr="001C5848">
        <w:rPr>
          <w:rFonts w:ascii="標楷體" w:eastAsia="標楷體" w:hAnsi="標楷體"/>
          <w:sz w:val="28"/>
          <w:szCs w:val="28"/>
        </w:rPr>
        <w:t>肺炎疫情健康聲明書</w:t>
      </w:r>
      <w:r w:rsidR="00AE5348">
        <w:br w:type="page"/>
      </w:r>
    </w:p>
    <w:p w14:paraId="66EFBC63" w14:textId="77777777" w:rsidR="00084CFE" w:rsidRDefault="00AE5348">
      <w:pPr>
        <w:ind w:left="1153" w:hanging="913"/>
        <w:jc w:val="right"/>
        <w:rPr>
          <w:b/>
          <w:color w:val="000000"/>
          <w:sz w:val="32"/>
          <w:szCs w:val="32"/>
        </w:rPr>
      </w:pPr>
      <w:r>
        <w:rPr>
          <w:color w:val="000000"/>
        </w:rPr>
        <w:lastRenderedPageBreak/>
        <w:t xml:space="preserve">     </w:t>
      </w:r>
      <w:sdt>
        <w:sdtPr>
          <w:tag w:val="goog_rdk_1"/>
          <w:id w:val="380832787"/>
        </w:sdtPr>
        <w:sdtEndPr>
          <w:rPr>
            <w:rFonts w:ascii="標楷體" w:eastAsia="標楷體" w:hAnsi="標楷體"/>
          </w:rPr>
        </w:sdtEndPr>
        <w:sdtContent>
          <w:r w:rsidRPr="001C5848">
            <w:rPr>
              <w:rFonts w:ascii="標楷體" w:eastAsia="標楷體" w:hAnsi="標楷體" w:cs="Gungsuh"/>
              <w:color w:val="000000"/>
              <w:sz w:val="28"/>
              <w:szCs w:val="28"/>
            </w:rPr>
            <w:t>附件1</w:t>
          </w:r>
        </w:sdtContent>
      </w:sdt>
      <w:r w:rsidRPr="001C5848">
        <w:rPr>
          <w:rFonts w:ascii="標楷體" w:eastAsia="標楷體" w:hAnsi="標楷體"/>
          <w:color w:val="000000"/>
        </w:rPr>
        <w:t xml:space="preserve"> </w:t>
      </w:r>
      <w:r>
        <w:rPr>
          <w:color w:val="000000"/>
        </w:rPr>
        <w:t xml:space="preserve">    </w:t>
      </w:r>
    </w:p>
    <w:p w14:paraId="161B064C" w14:textId="77777777" w:rsidR="00084CFE" w:rsidRDefault="00AE5348">
      <w:pPr>
        <w:ind w:left="1152" w:hanging="912"/>
        <w:jc w:val="both"/>
      </w:pPr>
      <w:r>
        <w:rPr>
          <w:rFonts w:ascii="Gungsuh" w:eastAsia="Gungsuh" w:hAnsi="Gungsuh" w:cs="Gungsuh"/>
          <w:b/>
          <w:sz w:val="32"/>
          <w:szCs w:val="32"/>
        </w:rPr>
        <w:t>高雄市私立大榮中學交通示意圖</w:t>
      </w:r>
    </w:p>
    <w:p w14:paraId="25CD4D67" w14:textId="77777777" w:rsidR="00084CFE" w:rsidRDefault="00AE5348">
      <w:pPr>
        <w:ind w:left="1152" w:hanging="912"/>
        <w:jc w:val="both"/>
        <w:rPr>
          <w:sz w:val="32"/>
          <w:szCs w:val="32"/>
        </w:rPr>
      </w:pPr>
      <w:r>
        <w:rPr>
          <w:rFonts w:ascii="Gungsuh" w:eastAsia="Gungsuh" w:hAnsi="Gungsuh" w:cs="Gungsuh"/>
          <w:sz w:val="32"/>
          <w:szCs w:val="32"/>
        </w:rPr>
        <w:t>壹、學校地理位置</w:t>
      </w:r>
    </w:p>
    <w:p w14:paraId="501F404F" w14:textId="77777777" w:rsidR="00084CFE" w:rsidRDefault="00AE5348">
      <w:pPr>
        <w:ind w:left="1152" w:hanging="912"/>
        <w:jc w:val="both"/>
        <w:rPr>
          <w:sz w:val="32"/>
          <w:szCs w:val="32"/>
        </w:rPr>
      </w:pPr>
      <w:r>
        <w:rPr>
          <w:noProof/>
          <w:sz w:val="32"/>
          <w:szCs w:val="32"/>
        </w:rPr>
        <w:drawing>
          <wp:inline distT="0" distB="0" distL="0" distR="0" wp14:anchorId="3B82A77A" wp14:editId="1E5FD87A">
            <wp:extent cx="5514975" cy="4733925"/>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514975" cy="47339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5E007C09" wp14:editId="53A35C8E">
                <wp:simplePos x="0" y="0"/>
                <wp:positionH relativeFrom="column">
                  <wp:posOffset>4178300</wp:posOffset>
                </wp:positionH>
                <wp:positionV relativeFrom="paragraph">
                  <wp:posOffset>3314700</wp:posOffset>
                </wp:positionV>
                <wp:extent cx="1638300" cy="1866900"/>
                <wp:effectExtent l="0" t="0" r="0" b="0"/>
                <wp:wrapNone/>
                <wp:docPr id="22" name="矩形 22"/>
                <wp:cNvGraphicFramePr/>
                <a:graphic xmlns:a="http://schemas.openxmlformats.org/drawingml/2006/main">
                  <a:graphicData uri="http://schemas.microsoft.com/office/word/2010/wordprocessingShape">
                    <wps:wsp>
                      <wps:cNvSpPr/>
                      <wps:spPr>
                        <a:xfrm>
                          <a:off x="4545900" y="2865600"/>
                          <a:ext cx="1600200" cy="1828800"/>
                        </a:xfrm>
                        <a:prstGeom prst="rect">
                          <a:avLst/>
                        </a:prstGeom>
                        <a:noFill/>
                        <a:ln>
                          <a:noFill/>
                        </a:ln>
                      </wps:spPr>
                      <wps:txbx>
                        <w:txbxContent>
                          <w:p w14:paraId="0BEE9656" w14:textId="77777777" w:rsidR="00564640" w:rsidRDefault="00564640">
                            <w:pPr>
                              <w:ind w:left="1150" w:firstLine="3691"/>
                              <w:textDirection w:val="btLr"/>
                            </w:pPr>
                          </w:p>
                          <w:p w14:paraId="5B0A1085" w14:textId="77777777" w:rsidR="00564640" w:rsidRDefault="00564640">
                            <w:pPr>
                              <w:ind w:left="924" w:firstLine="3012"/>
                              <w:jc w:val="center"/>
                              <w:textDirection w:val="btLr"/>
                            </w:pPr>
                            <w:r>
                              <w:rPr>
                                <w:rFonts w:eastAsia="Times New Roman"/>
                                <w:color w:val="000000"/>
                              </w:rPr>
                              <w:t>地圖QR-CODE</w:t>
                            </w:r>
                          </w:p>
                          <w:p w14:paraId="2C28AFC2" w14:textId="77777777" w:rsidR="00564640" w:rsidRDefault="00564640">
                            <w:pPr>
                              <w:textDirection w:val="btLr"/>
                            </w:pPr>
                          </w:p>
                        </w:txbxContent>
                      </wps:txbx>
                      <wps:bodyPr spcFirstLastPara="1" wrap="square" lIns="91425" tIns="45700" rIns="91425" bIns="45700" anchor="t" anchorCtr="0">
                        <a:noAutofit/>
                      </wps:bodyPr>
                    </wps:wsp>
                  </a:graphicData>
                </a:graphic>
              </wp:anchor>
            </w:drawing>
          </mc:Choice>
          <mc:Fallback>
            <w:pict>
              <v:rect w14:anchorId="5E007C09" id="矩形 22" o:spid="_x0000_s1026" style="position:absolute;left:0;text-align:left;margin-left:329pt;margin-top:261pt;width:129pt;height:14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" filled="f" stroked="f">
                <v:textbox inset="2.53958mm,1.2694mm,2.53958mm,1.2694mm">
                  <w:txbxContent>
                    <w:p w14:paraId="0BEE9656" w14:textId="77777777" w:rsidR="00564640" w:rsidRDefault="00564640">
                      <w:pPr>
                        <w:ind w:left="1150" w:firstLine="3691"/>
                        <w:textDirection w:val="btLr"/>
                      </w:pPr>
                    </w:p>
                    <w:p w14:paraId="5B0A1085" w14:textId="77777777" w:rsidR="00564640" w:rsidRDefault="00564640">
                      <w:pPr>
                        <w:ind w:left="924" w:firstLine="3012"/>
                        <w:jc w:val="center"/>
                        <w:textDirection w:val="btLr"/>
                      </w:pPr>
                      <w:r>
                        <w:rPr>
                          <w:rFonts w:eastAsia="Times New Roman"/>
                          <w:color w:val="000000"/>
                        </w:rPr>
                        <w:t>地圖QR-CODE</w:t>
                      </w:r>
                    </w:p>
                    <w:p w14:paraId="2C28AFC2" w14:textId="77777777" w:rsidR="00564640" w:rsidRDefault="00564640">
                      <w:pPr>
                        <w:textDirection w:val="btLr"/>
                      </w:pPr>
                    </w:p>
                  </w:txbxContent>
                </v:textbox>
              </v:rect>
            </w:pict>
          </mc:Fallback>
        </mc:AlternateContent>
      </w:r>
    </w:p>
    <w:p w14:paraId="59F2F302" w14:textId="77777777" w:rsidR="00084CFE" w:rsidRDefault="00776AFD">
      <w:pPr>
        <w:ind w:left="810" w:hanging="570"/>
        <w:jc w:val="both"/>
        <w:rPr>
          <w:sz w:val="20"/>
          <w:szCs w:val="20"/>
        </w:rPr>
      </w:pPr>
      <w:sdt>
        <w:sdtPr>
          <w:tag w:val="goog_rdk_2"/>
          <w:id w:val="2103288725"/>
        </w:sdtPr>
        <w:sdtEndPr/>
        <w:sdtContent>
          <w:r w:rsidR="00AE5348">
            <w:rPr>
              <w:rFonts w:ascii="Gungsuh" w:eastAsia="Gungsuh" w:hAnsi="Gungsuh" w:cs="Gungsuh"/>
              <w:sz w:val="20"/>
              <w:szCs w:val="20"/>
            </w:rPr>
            <w:t>大榮中學區域所地圖</w:t>
          </w:r>
        </w:sdtContent>
      </w:sdt>
    </w:p>
    <w:p w14:paraId="58618B89" w14:textId="77777777" w:rsidR="00084CFE" w:rsidRDefault="00084CFE">
      <w:pPr>
        <w:ind w:left="1152" w:hanging="912"/>
        <w:jc w:val="both"/>
        <w:rPr>
          <w:sz w:val="32"/>
          <w:szCs w:val="32"/>
        </w:rPr>
      </w:pPr>
    </w:p>
    <w:p w14:paraId="3132F19E" w14:textId="77777777" w:rsidR="00084CFE" w:rsidRDefault="00084CFE">
      <w:pPr>
        <w:ind w:left="1152" w:hanging="912"/>
        <w:jc w:val="both"/>
        <w:rPr>
          <w:sz w:val="32"/>
          <w:szCs w:val="32"/>
        </w:rPr>
      </w:pPr>
    </w:p>
    <w:p w14:paraId="0A6C14FE" w14:textId="77777777" w:rsidR="00084CFE" w:rsidRDefault="00776AFD">
      <w:pPr>
        <w:ind w:left="1152" w:hanging="912"/>
        <w:jc w:val="both"/>
        <w:rPr>
          <w:sz w:val="32"/>
          <w:szCs w:val="32"/>
        </w:rPr>
      </w:pPr>
      <w:sdt>
        <w:sdtPr>
          <w:tag w:val="goog_rdk_3"/>
          <w:id w:val="-12837285"/>
        </w:sdtPr>
        <w:sdtEndPr/>
        <w:sdtContent>
          <w:r w:rsidR="00AE5348">
            <w:rPr>
              <w:rFonts w:ascii="Gungsuh" w:eastAsia="Gungsuh" w:hAnsi="Gungsuh" w:cs="Gungsuh"/>
              <w:sz w:val="32"/>
              <w:szCs w:val="32"/>
            </w:rPr>
            <w:t>貳、交通訊息</w:t>
          </w:r>
        </w:sdtContent>
      </w:sdt>
    </w:p>
    <w:p w14:paraId="6F6DF889" w14:textId="77777777" w:rsidR="00084CFE" w:rsidRDefault="00776AFD">
      <w:pPr>
        <w:ind w:left="1120" w:hanging="640"/>
        <w:jc w:val="both"/>
        <w:rPr>
          <w:sz w:val="32"/>
          <w:szCs w:val="32"/>
        </w:rPr>
      </w:pPr>
      <w:sdt>
        <w:sdtPr>
          <w:tag w:val="goog_rdk_4"/>
          <w:id w:val="-903060523"/>
        </w:sdtPr>
        <w:sdtEndPr/>
        <w:sdtContent>
          <w:r w:rsidR="00AE5348">
            <w:rPr>
              <w:rFonts w:ascii="Gungsuh" w:eastAsia="Gungsuh" w:hAnsi="Gungsuh" w:cs="Gungsuh"/>
              <w:sz w:val="32"/>
              <w:szCs w:val="32"/>
            </w:rPr>
            <w:t>一、公車：218、219、245、3、73</w:t>
          </w:r>
        </w:sdtContent>
      </w:sdt>
    </w:p>
    <w:p w14:paraId="68E49CAC" w14:textId="77777777" w:rsidR="00084CFE" w:rsidRDefault="00776AFD">
      <w:pPr>
        <w:ind w:left="1120" w:hanging="640"/>
        <w:jc w:val="both"/>
        <w:rPr>
          <w:sz w:val="32"/>
          <w:szCs w:val="32"/>
        </w:rPr>
      </w:pPr>
      <w:sdt>
        <w:sdtPr>
          <w:tag w:val="goog_rdk_5"/>
          <w:id w:val="1258104370"/>
        </w:sdtPr>
        <w:sdtEndPr/>
        <w:sdtContent>
          <w:r w:rsidR="00AE5348">
            <w:rPr>
              <w:rFonts w:ascii="Gungsuh" w:eastAsia="Gungsuh" w:hAnsi="Gungsuh" w:cs="Gungsuh"/>
              <w:sz w:val="32"/>
              <w:szCs w:val="32"/>
            </w:rPr>
            <w:t>二、捷運：高雄捷運捷運凹仔底站,接駁車紅32直達。</w:t>
          </w:r>
        </w:sdtContent>
      </w:sdt>
    </w:p>
    <w:p w14:paraId="255B6AE5" w14:textId="77777777" w:rsidR="00084CFE" w:rsidRDefault="00084CFE">
      <w:pPr>
        <w:jc w:val="both"/>
        <w:rPr>
          <w:b/>
          <w:sz w:val="32"/>
          <w:szCs w:val="32"/>
        </w:rPr>
      </w:pPr>
    </w:p>
    <w:p w14:paraId="3F20A90F" w14:textId="77777777" w:rsidR="00084CFE" w:rsidRPr="001C5848" w:rsidRDefault="00AE5348">
      <w:pPr>
        <w:jc w:val="right"/>
        <w:rPr>
          <w:rFonts w:ascii="標楷體" w:eastAsia="標楷體" w:hAnsi="標楷體"/>
          <w:b/>
          <w:sz w:val="32"/>
          <w:szCs w:val="32"/>
        </w:rPr>
      </w:pPr>
      <w:r>
        <w:br w:type="page"/>
      </w:r>
      <w:r>
        <w:rPr>
          <w:color w:val="000000"/>
        </w:rPr>
        <w:lastRenderedPageBreak/>
        <w:t xml:space="preserve">    </w:t>
      </w:r>
      <w:r w:rsidRPr="001C5848">
        <w:rPr>
          <w:rFonts w:ascii="標楷體" w:eastAsia="標楷體" w:hAnsi="標楷體"/>
          <w:color w:val="000000"/>
        </w:rPr>
        <w:t xml:space="preserve"> </w:t>
      </w:r>
      <w:sdt>
        <w:sdtPr>
          <w:rPr>
            <w:rFonts w:ascii="標楷體" w:eastAsia="標楷體" w:hAnsi="標楷體"/>
          </w:rPr>
          <w:tag w:val="goog_rdk_6"/>
          <w:id w:val="-1479910423"/>
        </w:sdtPr>
        <w:sdtEndPr/>
        <w:sdtContent>
          <w:r w:rsidRPr="001C5848">
            <w:rPr>
              <w:rFonts w:ascii="標楷體" w:eastAsia="標楷體" w:hAnsi="標楷體" w:cs="Gungsuh"/>
              <w:color w:val="000000"/>
              <w:sz w:val="28"/>
              <w:szCs w:val="28"/>
            </w:rPr>
            <w:t>附件2</w:t>
          </w:r>
        </w:sdtContent>
      </w:sdt>
      <w:r w:rsidRPr="001C5848">
        <w:rPr>
          <w:rFonts w:ascii="標楷體" w:eastAsia="標楷體" w:hAnsi="標楷體"/>
          <w:color w:val="000000"/>
        </w:rPr>
        <w:t xml:space="preserve">     </w:t>
      </w:r>
    </w:p>
    <w:p w14:paraId="6302846E" w14:textId="77777777" w:rsidR="00084CFE" w:rsidRDefault="00776AFD">
      <w:pPr>
        <w:jc w:val="both"/>
        <w:rPr>
          <w:b/>
          <w:sz w:val="28"/>
          <w:szCs w:val="28"/>
        </w:rPr>
      </w:pPr>
      <w:sdt>
        <w:sdtPr>
          <w:tag w:val="goog_rdk_7"/>
          <w:id w:val="1387370562"/>
        </w:sdtPr>
        <w:sdtEndPr/>
        <w:sdtContent>
          <w:r w:rsidR="00AE5348">
            <w:rPr>
              <w:rFonts w:ascii="Gungsuh" w:eastAsia="Gungsuh" w:hAnsi="Gungsuh" w:cs="Gungsuh"/>
              <w:b/>
              <w:sz w:val="28"/>
              <w:szCs w:val="28"/>
            </w:rPr>
            <w:t>高雄市私立大榮中學校園平面圖</w:t>
          </w:r>
        </w:sdtContent>
      </w:sdt>
    </w:p>
    <w:p w14:paraId="729F63F2" w14:textId="77777777" w:rsidR="00084CFE" w:rsidRDefault="00AE5348">
      <w:pPr>
        <w:jc w:val="both"/>
        <w:rPr>
          <w:b/>
        </w:rPr>
      </w:pPr>
      <w:r>
        <w:rPr>
          <w:b/>
          <w:noProof/>
        </w:rPr>
        <w:drawing>
          <wp:inline distT="0" distB="0" distL="0" distR="0" wp14:anchorId="3D229405" wp14:editId="729554E3">
            <wp:extent cx="5974080" cy="6284976"/>
            <wp:effectExtent l="0" t="0" r="0" b="0"/>
            <wp:docPr id="2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5974080" cy="6284976"/>
                    </a:xfrm>
                    <a:prstGeom prst="rect">
                      <a:avLst/>
                    </a:prstGeom>
                    <a:ln/>
                  </pic:spPr>
                </pic:pic>
              </a:graphicData>
            </a:graphic>
          </wp:inline>
        </w:drawing>
      </w:r>
    </w:p>
    <w:p w14:paraId="67CA4202" w14:textId="77777777" w:rsidR="00084CFE" w:rsidRDefault="00AE5348">
      <w:pPr>
        <w:widowControl/>
        <w:jc w:val="right"/>
        <w:rPr>
          <w:rFonts w:ascii="標楷體" w:eastAsia="標楷體" w:hAnsi="標楷體" w:cs="標楷體"/>
          <w:b/>
          <w:color w:val="000000"/>
          <w:sz w:val="28"/>
          <w:szCs w:val="28"/>
        </w:rPr>
      </w:pPr>
      <w:r>
        <w:br w:type="page"/>
      </w:r>
      <w:r>
        <w:rPr>
          <w:rFonts w:ascii="標楷體" w:eastAsia="標楷體" w:hAnsi="標楷體" w:cs="標楷體"/>
          <w:b/>
          <w:color w:val="000000"/>
          <w:sz w:val="28"/>
          <w:szCs w:val="28"/>
        </w:rPr>
        <w:lastRenderedPageBreak/>
        <w:t>附件3</w:t>
      </w:r>
    </w:p>
    <w:p w14:paraId="555333BF" w14:textId="77777777" w:rsidR="00084CFE" w:rsidRDefault="00AE5348">
      <w:pPr>
        <w:spacing w:line="589" w:lineRule="auto"/>
        <w:jc w:val="center"/>
        <w:rPr>
          <w:rFonts w:ascii="標楷體" w:eastAsia="標楷體" w:hAnsi="標楷體" w:cs="標楷體"/>
          <w:b/>
          <w:color w:val="FF0000"/>
          <w:sz w:val="28"/>
          <w:szCs w:val="28"/>
        </w:rPr>
      </w:pPr>
      <w:r>
        <w:rPr>
          <w:rFonts w:ascii="標楷體" w:eastAsia="標楷體" w:hAnsi="標楷體" w:cs="標楷體"/>
          <w:b/>
          <w:sz w:val="32"/>
          <w:szCs w:val="32"/>
        </w:rPr>
        <w:t>110學年度高雄市國民中小學科技教育競賽授權同意書</w:t>
      </w:r>
    </w:p>
    <w:p w14:paraId="73F50B3D" w14:textId="77777777" w:rsidR="00084CFE" w:rsidRDefault="00AE5348">
      <w:pPr>
        <w:spacing w:before="240" w:after="240" w:line="360" w:lineRule="auto"/>
        <w:ind w:firstLine="620"/>
        <w:rPr>
          <w:rFonts w:ascii="標楷體" w:eastAsia="標楷體" w:hAnsi="標楷體" w:cs="標楷體"/>
          <w:color w:val="000000"/>
        </w:rPr>
      </w:pPr>
      <w:r>
        <w:rPr>
          <w:rFonts w:ascii="標楷體" w:eastAsia="標楷體" w:hAnsi="標楷體" w:cs="標楷體"/>
          <w:color w:val="000000"/>
        </w:rPr>
        <w:t>本人參加高雄市政府教育局主辦之「國民中小學科技教育競賽」，同意將競賽作品提交並授權予國民中小學科技教育競賽主辦及承辦單位使用，同意暨授權事項如後：</w:t>
      </w:r>
    </w:p>
    <w:p w14:paraId="1ABD0FBC" w14:textId="77777777" w:rsidR="00084CFE" w:rsidRDefault="00AE5348">
      <w:pPr>
        <w:spacing w:before="240" w:after="240" w:line="360" w:lineRule="auto"/>
        <w:rPr>
          <w:rFonts w:ascii="標楷體" w:eastAsia="標楷體" w:hAnsi="標楷體" w:cs="標楷體"/>
          <w:color w:val="000000"/>
        </w:rPr>
      </w:pPr>
      <w:r>
        <w:rPr>
          <w:rFonts w:ascii="標楷體" w:eastAsia="標楷體" w:hAnsi="標楷體" w:cs="標楷體"/>
          <w:color w:val="000000"/>
        </w:rPr>
        <w:t>一、本人（以下稱授權人）同意將參賽作品：_________________（以下稱本作品）授權予國民中小學科技教育競賽主辦及承辦單位進行非營利、推廣及學校教學之使用。</w:t>
      </w:r>
    </w:p>
    <w:p w14:paraId="62115A6A" w14:textId="77777777" w:rsidR="00084CFE" w:rsidRDefault="00AE5348">
      <w:pPr>
        <w:spacing w:before="240" w:after="240" w:line="360" w:lineRule="auto"/>
        <w:rPr>
          <w:rFonts w:ascii="標楷體" w:eastAsia="標楷體" w:hAnsi="標楷體" w:cs="標楷體"/>
          <w:color w:val="000000"/>
        </w:rPr>
      </w:pPr>
      <w:r>
        <w:rPr>
          <w:rFonts w:ascii="標楷體" w:eastAsia="標楷體" w:hAnsi="標楷體" w:cs="標楷體"/>
          <w:color w:val="000000"/>
        </w:rPr>
        <w:t>二、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包括專利及著作人格權)。</w:t>
      </w:r>
    </w:p>
    <w:p w14:paraId="4EC67A69" w14:textId="77777777" w:rsidR="00084CFE" w:rsidRDefault="00AE5348">
      <w:pPr>
        <w:spacing w:before="240" w:after="240" w:line="360" w:lineRule="auto"/>
        <w:rPr>
          <w:rFonts w:ascii="標楷體" w:eastAsia="標楷體" w:hAnsi="標楷體" w:cs="標楷體"/>
          <w:color w:val="000000"/>
        </w:rPr>
      </w:pPr>
      <w:r>
        <w:rPr>
          <w:rFonts w:ascii="標楷體" w:eastAsia="標楷體" w:hAnsi="標楷體" w:cs="標楷體"/>
          <w:color w:val="000000"/>
        </w:rPr>
        <w:t>三、本人擔保對於本作品享有智慧財產權，作品內容並無不法侵害他人權利或著作權之情事，如有違反，致被授權人受有損害，願負擔一切損害賠償及其他法律責任。</w:t>
      </w:r>
    </w:p>
    <w:p w14:paraId="2F52E92F" w14:textId="77777777" w:rsidR="00084CFE" w:rsidRDefault="00AE5348">
      <w:pPr>
        <w:spacing w:before="240" w:after="240" w:line="360" w:lineRule="auto"/>
        <w:rPr>
          <w:rFonts w:ascii="標楷體" w:eastAsia="標楷體" w:hAnsi="標楷體" w:cs="標楷體"/>
          <w:color w:val="000000"/>
        </w:rPr>
      </w:pPr>
      <w:r>
        <w:rPr>
          <w:rFonts w:ascii="標楷體" w:eastAsia="標楷體" w:hAnsi="標楷體" w:cs="標楷體"/>
          <w:color w:val="000000"/>
        </w:rPr>
        <w:t>四、本人同意配合活動推廣之需，競賽將全程進行錄影及拍照，並將收集參賽者參與競賽活動所產出之成果，進行紀錄、編輯或公開展示。</w:t>
      </w:r>
    </w:p>
    <w:p w14:paraId="1AC87E27" w14:textId="77777777" w:rsidR="00084CFE" w:rsidRDefault="00AE5348">
      <w:pPr>
        <w:spacing w:before="240" w:after="240" w:line="360" w:lineRule="auto"/>
        <w:rPr>
          <w:rFonts w:ascii="標楷體" w:eastAsia="標楷體" w:hAnsi="標楷體" w:cs="標楷體"/>
          <w:color w:val="000000"/>
        </w:rPr>
      </w:pPr>
      <w:r>
        <w:rPr>
          <w:rFonts w:ascii="標楷體" w:eastAsia="標楷體" w:hAnsi="標楷體" w:cs="標楷體"/>
          <w:color w:val="000000"/>
        </w:rPr>
        <w:t>五、本同意書為非專屬授權，授權人對授權著作仍擁有著作權。</w:t>
      </w:r>
    </w:p>
    <w:p w14:paraId="189C5BFD" w14:textId="77777777" w:rsidR="00084CFE" w:rsidRDefault="00AE5348">
      <w:pPr>
        <w:spacing w:before="240" w:after="240" w:line="360" w:lineRule="auto"/>
        <w:rPr>
          <w:rFonts w:ascii="標楷體" w:eastAsia="標楷體" w:hAnsi="標楷體" w:cs="標楷體"/>
          <w:color w:val="000000"/>
        </w:rPr>
      </w:pPr>
      <w:r>
        <w:rPr>
          <w:rFonts w:ascii="標楷體" w:eastAsia="標楷體" w:hAnsi="標楷體" w:cs="標楷體"/>
          <w:color w:val="000000"/>
        </w:rPr>
        <w:t>六、本同意書所約定之內容，如有其他未盡事宜，依著作權法及其他相關法令定之。</w:t>
      </w:r>
    </w:p>
    <w:p w14:paraId="4181A6C4" w14:textId="77777777" w:rsidR="00084CFE" w:rsidRDefault="00AE5348">
      <w:pPr>
        <w:spacing w:after="80" w:line="360" w:lineRule="auto"/>
        <w:ind w:right="480"/>
        <w:rPr>
          <w:rFonts w:ascii="標楷體" w:eastAsia="標楷體" w:hAnsi="標楷體" w:cs="標楷體"/>
          <w:color w:val="000000"/>
        </w:rPr>
      </w:pPr>
      <w:r>
        <w:rPr>
          <w:rFonts w:ascii="標楷體" w:eastAsia="標楷體" w:hAnsi="標楷體" w:cs="標楷體"/>
          <w:color w:val="000000"/>
        </w:rPr>
        <w:t xml:space="preserve">此致 </w:t>
      </w:r>
      <w:r>
        <w:rPr>
          <w:rFonts w:ascii="標楷體" w:eastAsia="標楷體" w:hAnsi="標楷體" w:cs="標楷體"/>
          <w:color w:val="000000"/>
        </w:rPr>
        <w:tab/>
      </w:r>
    </w:p>
    <w:p w14:paraId="25E78D57" w14:textId="77777777" w:rsidR="00084CFE" w:rsidRDefault="00AE5348">
      <w:pPr>
        <w:spacing w:after="80" w:line="436" w:lineRule="auto"/>
        <w:ind w:right="480"/>
        <w:jc w:val="both"/>
        <w:rPr>
          <w:rFonts w:ascii="標楷體" w:eastAsia="標楷體" w:hAnsi="標楷體" w:cs="標楷體"/>
          <w:color w:val="000000"/>
        </w:rPr>
      </w:pPr>
      <w:r>
        <w:rPr>
          <w:rFonts w:ascii="標楷體" w:eastAsia="標楷體" w:hAnsi="標楷體" w:cs="標楷體"/>
          <w:color w:val="000000"/>
        </w:rPr>
        <w:t xml:space="preserve">　高雄市政府教育局</w:t>
      </w:r>
    </w:p>
    <w:p w14:paraId="3F25F7CE" w14:textId="77777777" w:rsidR="00084CFE" w:rsidRDefault="00AE5348">
      <w:pPr>
        <w:spacing w:after="80" w:line="436" w:lineRule="auto"/>
        <w:ind w:right="480"/>
        <w:jc w:val="both"/>
        <w:rPr>
          <w:rFonts w:ascii="標楷體" w:eastAsia="標楷體" w:hAnsi="標楷體" w:cs="標楷體"/>
        </w:rPr>
      </w:pPr>
      <w:r>
        <w:rPr>
          <w:rFonts w:ascii="標楷體" w:eastAsia="標楷體" w:hAnsi="標楷體" w:cs="標楷體"/>
          <w:color w:val="000000"/>
        </w:rPr>
        <w:t xml:space="preserve">　立同意書人：__________________________________</w:t>
      </w:r>
      <w:r>
        <w:rPr>
          <w:rFonts w:ascii="標楷體" w:eastAsia="標楷體" w:hAnsi="標楷體" w:cs="標楷體"/>
        </w:rPr>
        <w:t>_____________________</w:t>
      </w:r>
    </w:p>
    <w:p w14:paraId="2EA07254" w14:textId="77777777" w:rsidR="00084CFE" w:rsidRDefault="00AE5348">
      <w:pPr>
        <w:spacing w:before="120" w:after="120" w:line="436" w:lineRule="auto"/>
        <w:ind w:right="480" w:firstLine="920"/>
        <w:jc w:val="right"/>
        <w:rPr>
          <w:rFonts w:ascii="標楷體" w:eastAsia="標楷體" w:hAnsi="標楷體" w:cs="標楷體"/>
        </w:rPr>
      </w:pPr>
      <w:r>
        <w:rPr>
          <w:rFonts w:ascii="標楷體" w:eastAsia="標楷體" w:hAnsi="標楷體" w:cs="標楷體"/>
        </w:rPr>
        <w:t xml:space="preserve">　（指導老師簽章）</w:t>
      </w:r>
    </w:p>
    <w:p w14:paraId="5C4EC7D9" w14:textId="77777777" w:rsidR="00084CFE" w:rsidRDefault="00AE5348">
      <w:pPr>
        <w:spacing w:before="240" w:after="240" w:line="436" w:lineRule="auto"/>
        <w:ind w:right="480"/>
        <w:jc w:val="center"/>
        <w:rPr>
          <w:rFonts w:ascii="標楷體" w:eastAsia="標楷體" w:hAnsi="標楷體" w:cs="標楷體"/>
          <w:sz w:val="28"/>
          <w:szCs w:val="28"/>
        </w:rPr>
      </w:pPr>
      <w:r>
        <w:rPr>
          <w:rFonts w:ascii="標楷體" w:eastAsia="標楷體" w:hAnsi="標楷體" w:cs="標楷體"/>
          <w:sz w:val="28"/>
          <w:szCs w:val="28"/>
        </w:rPr>
        <w:t xml:space="preserve">中華民國           </w:t>
      </w:r>
      <w:r>
        <w:rPr>
          <w:rFonts w:ascii="標楷體" w:eastAsia="標楷體" w:hAnsi="標楷體" w:cs="標楷體"/>
          <w:sz w:val="28"/>
          <w:szCs w:val="28"/>
        </w:rPr>
        <w:tab/>
        <w:t xml:space="preserve">年         </w:t>
      </w:r>
      <w:r>
        <w:rPr>
          <w:rFonts w:ascii="標楷體" w:eastAsia="標楷體" w:hAnsi="標楷體" w:cs="標楷體"/>
          <w:sz w:val="28"/>
          <w:szCs w:val="28"/>
        </w:rPr>
        <w:tab/>
        <w:t xml:space="preserve">月           </w:t>
      </w:r>
      <w:r>
        <w:rPr>
          <w:rFonts w:ascii="標楷體" w:eastAsia="標楷體" w:hAnsi="標楷體" w:cs="標楷體"/>
          <w:sz w:val="28"/>
          <w:szCs w:val="28"/>
        </w:rPr>
        <w:tab/>
        <w:t>日</w:t>
      </w:r>
    </w:p>
    <w:p w14:paraId="5555A6AC" w14:textId="77777777" w:rsidR="00084CFE" w:rsidRDefault="00AE5348">
      <w:pPr>
        <w:spacing w:before="240" w:after="240" w:line="436" w:lineRule="auto"/>
        <w:jc w:val="center"/>
        <w:rPr>
          <w:rFonts w:ascii="標楷體" w:eastAsia="標楷體" w:hAnsi="標楷體" w:cs="標楷體"/>
          <w:sz w:val="28"/>
          <w:szCs w:val="28"/>
        </w:rPr>
      </w:pPr>
      <w:r>
        <w:rPr>
          <w:rFonts w:ascii="標楷體" w:eastAsia="標楷體" w:hAnsi="標楷體" w:cs="標楷體"/>
          <w:sz w:val="28"/>
          <w:szCs w:val="28"/>
        </w:rPr>
        <w:t xml:space="preserve"> </w:t>
      </w:r>
      <w:r>
        <w:br w:type="page"/>
      </w:r>
    </w:p>
    <w:p w14:paraId="51E80254" w14:textId="77777777" w:rsidR="00084CFE" w:rsidRDefault="00084CFE">
      <w:pPr>
        <w:spacing w:before="240" w:after="240" w:line="436" w:lineRule="auto"/>
        <w:jc w:val="center"/>
        <w:rPr>
          <w:rFonts w:ascii="標楷體" w:eastAsia="標楷體" w:hAnsi="標楷體" w:cs="標楷體"/>
          <w:sz w:val="28"/>
          <w:szCs w:val="28"/>
        </w:rPr>
      </w:pPr>
    </w:p>
    <w:p w14:paraId="4CAE354B" w14:textId="77777777" w:rsidR="00084CFE" w:rsidRDefault="00AE5348">
      <w:pPr>
        <w:spacing w:before="240" w:after="240" w:line="436" w:lineRule="auto"/>
        <w:jc w:val="right"/>
        <w:rPr>
          <w:rFonts w:ascii="標楷體" w:eastAsia="標楷體" w:hAnsi="標楷體" w:cs="標楷體"/>
          <w:color w:val="000000"/>
          <w:sz w:val="28"/>
          <w:szCs w:val="28"/>
        </w:rPr>
      </w:pPr>
      <w:r>
        <w:rPr>
          <w:rFonts w:ascii="標楷體" w:eastAsia="標楷體" w:hAnsi="標楷體" w:cs="標楷體"/>
          <w:color w:val="000000"/>
          <w:sz w:val="28"/>
          <w:szCs w:val="28"/>
        </w:rPr>
        <w:t>附件4</w:t>
      </w:r>
    </w:p>
    <w:p w14:paraId="523F63D9" w14:textId="77777777" w:rsidR="00084CFE" w:rsidRDefault="00AE5348">
      <w:pPr>
        <w:spacing w:line="589" w:lineRule="auto"/>
        <w:jc w:val="center"/>
        <w:rPr>
          <w:rFonts w:ascii="標楷體" w:eastAsia="標楷體" w:hAnsi="標楷體" w:cs="標楷體"/>
          <w:b/>
          <w:sz w:val="28"/>
          <w:szCs w:val="28"/>
        </w:rPr>
      </w:pPr>
      <w:bookmarkStart w:id="3" w:name="_heading=h.epmhvw96vzj" w:colFirst="0" w:colLast="0"/>
      <w:bookmarkEnd w:id="3"/>
      <w:r>
        <w:rPr>
          <w:rFonts w:ascii="標楷體" w:eastAsia="標楷體" w:hAnsi="標楷體" w:cs="標楷體"/>
          <w:b/>
          <w:sz w:val="32"/>
          <w:szCs w:val="32"/>
        </w:rPr>
        <w:t>110學年度高雄市國民中小學科技教育競賽無侵權切結書</w:t>
      </w:r>
    </w:p>
    <w:p w14:paraId="64E6615C" w14:textId="77777777" w:rsidR="00084CFE" w:rsidRDefault="00AE5348">
      <w:pPr>
        <w:spacing w:before="240" w:after="240" w:line="360" w:lineRule="auto"/>
        <w:rPr>
          <w:rFonts w:ascii="標楷體" w:eastAsia="標楷體" w:hAnsi="標楷體" w:cs="標楷體"/>
          <w:sz w:val="28"/>
          <w:szCs w:val="28"/>
        </w:rPr>
      </w:pPr>
      <w:r>
        <w:rPr>
          <w:rFonts w:ascii="標楷體" w:eastAsia="標楷體" w:hAnsi="標楷體" w:cs="標楷體"/>
          <w:sz w:val="28"/>
          <w:szCs w:val="28"/>
        </w:rPr>
        <w:t>立切結書人____________________________</w:t>
      </w:r>
    </w:p>
    <w:p w14:paraId="7531E4FA" w14:textId="77777777" w:rsidR="00084CFE" w:rsidRDefault="00AE5348">
      <w:pPr>
        <w:spacing w:before="240" w:after="240" w:line="360" w:lineRule="auto"/>
        <w:rPr>
          <w:rFonts w:ascii="標楷體" w:eastAsia="標楷體" w:hAnsi="標楷體" w:cs="標楷體"/>
          <w:sz w:val="28"/>
          <w:szCs w:val="28"/>
        </w:rPr>
      </w:pPr>
      <w:r>
        <w:rPr>
          <w:rFonts w:ascii="標楷體" w:eastAsia="標楷體" w:hAnsi="標楷體" w:cs="標楷體"/>
          <w:color w:val="000000"/>
          <w:sz w:val="28"/>
          <w:szCs w:val="28"/>
        </w:rPr>
        <w:t>(資訊科技組參賽作品： _________________ )茲參加「國民中小學科技教育</w:t>
      </w:r>
      <w:r>
        <w:rPr>
          <w:rFonts w:ascii="標楷體" w:eastAsia="標楷體" w:hAnsi="標楷體" w:cs="標楷體"/>
          <w:sz w:val="28"/>
          <w:szCs w:val="28"/>
        </w:rPr>
        <w:t>競賽」，所報名之文件與作品，均依參賽規則辦理；均無任何侵害他人之專利與著作財產權法等，以及其他中華民國相關法律規定，並依此切結下列事項：</w:t>
      </w:r>
    </w:p>
    <w:p w14:paraId="162A53DE" w14:textId="77777777" w:rsidR="00084CFE" w:rsidRDefault="00AE5348">
      <w:pPr>
        <w:spacing w:before="240" w:after="240" w:line="360" w:lineRule="auto"/>
        <w:rPr>
          <w:rFonts w:ascii="標楷體" w:eastAsia="標楷體" w:hAnsi="標楷體" w:cs="標楷體"/>
          <w:sz w:val="28"/>
          <w:szCs w:val="28"/>
        </w:rPr>
      </w:pPr>
      <w:r>
        <w:rPr>
          <w:rFonts w:ascii="標楷體" w:eastAsia="標楷體" w:hAnsi="標楷體" w:cs="標楷體"/>
          <w:sz w:val="28"/>
          <w:szCs w:val="28"/>
        </w:rPr>
        <w:t>一、立切結書人與其參賽作品確實符合本競賽參賽資格及相關參賽條文規定。</w:t>
      </w:r>
    </w:p>
    <w:p w14:paraId="70E027AA" w14:textId="77777777" w:rsidR="00084CFE" w:rsidRDefault="00AE5348">
      <w:pPr>
        <w:spacing w:before="240" w:after="240" w:line="360" w:lineRule="auto"/>
        <w:rPr>
          <w:rFonts w:ascii="標楷體" w:eastAsia="標楷體" w:hAnsi="標楷體" w:cs="標楷體"/>
          <w:sz w:val="28"/>
          <w:szCs w:val="28"/>
        </w:rPr>
      </w:pPr>
      <w:r>
        <w:rPr>
          <w:rFonts w:ascii="標楷體" w:eastAsia="標楷體" w:hAnsi="標楷體" w:cs="標楷體"/>
          <w:sz w:val="28"/>
          <w:szCs w:val="28"/>
        </w:rPr>
        <w:t>二、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14:paraId="625E918D" w14:textId="77777777" w:rsidR="00084CFE" w:rsidRDefault="00AE5348">
      <w:pPr>
        <w:spacing w:after="80" w:line="360" w:lineRule="auto"/>
        <w:ind w:right="480"/>
        <w:jc w:val="both"/>
        <w:rPr>
          <w:rFonts w:ascii="標楷體" w:eastAsia="標楷體" w:hAnsi="標楷體" w:cs="標楷體"/>
          <w:sz w:val="28"/>
          <w:szCs w:val="28"/>
        </w:rPr>
      </w:pPr>
      <w:r>
        <w:rPr>
          <w:rFonts w:ascii="標楷體" w:eastAsia="標楷體" w:hAnsi="標楷體" w:cs="標楷體"/>
          <w:sz w:val="28"/>
          <w:szCs w:val="28"/>
        </w:rPr>
        <w:t>此致</w:t>
      </w:r>
    </w:p>
    <w:p w14:paraId="6102C488" w14:textId="77777777" w:rsidR="00084CFE" w:rsidRDefault="00AE5348">
      <w:pPr>
        <w:spacing w:before="240" w:after="240" w:line="589" w:lineRule="auto"/>
        <w:ind w:right="480" w:firstLine="920"/>
        <w:jc w:val="both"/>
        <w:rPr>
          <w:rFonts w:ascii="標楷體" w:eastAsia="標楷體" w:hAnsi="標楷體" w:cs="標楷體"/>
          <w:sz w:val="28"/>
          <w:szCs w:val="28"/>
        </w:rPr>
      </w:pPr>
      <w:r>
        <w:rPr>
          <w:rFonts w:ascii="標楷體" w:eastAsia="標楷體" w:hAnsi="標楷體" w:cs="標楷體"/>
          <w:sz w:val="28"/>
          <w:szCs w:val="28"/>
        </w:rPr>
        <w:t xml:space="preserve">高雄市政府教育局 </w:t>
      </w:r>
    </w:p>
    <w:p w14:paraId="423A8E57" w14:textId="77777777" w:rsidR="00084CFE" w:rsidRDefault="00AE5348">
      <w:pPr>
        <w:spacing w:before="180" w:after="180" w:line="523" w:lineRule="auto"/>
        <w:jc w:val="center"/>
        <w:rPr>
          <w:rFonts w:ascii="標楷體" w:eastAsia="標楷體" w:hAnsi="標楷體" w:cs="標楷體"/>
          <w:sz w:val="28"/>
          <w:szCs w:val="28"/>
        </w:rPr>
      </w:pPr>
      <w:r>
        <w:rPr>
          <w:rFonts w:ascii="標楷體" w:eastAsia="標楷體" w:hAnsi="標楷體" w:cs="標楷體"/>
          <w:sz w:val="28"/>
          <w:szCs w:val="28"/>
        </w:rPr>
        <w:t>立切結書人：________________________________________________________</w:t>
      </w:r>
    </w:p>
    <w:p w14:paraId="5B737FE3" w14:textId="77777777" w:rsidR="00084CFE" w:rsidRDefault="00AE5348">
      <w:pPr>
        <w:spacing w:before="180" w:after="180" w:line="523" w:lineRule="auto"/>
        <w:jc w:val="right"/>
        <w:rPr>
          <w:rFonts w:ascii="標楷體" w:eastAsia="標楷體" w:hAnsi="標楷體" w:cs="標楷體"/>
          <w:sz w:val="28"/>
          <w:szCs w:val="28"/>
        </w:rPr>
      </w:pPr>
      <w:r>
        <w:rPr>
          <w:rFonts w:ascii="標楷體" w:eastAsia="標楷體" w:hAnsi="標楷體" w:cs="標楷體"/>
          <w:sz w:val="28"/>
          <w:szCs w:val="28"/>
        </w:rPr>
        <w:t xml:space="preserve">　　　　　　　　　　　　　　　　　　　　　（指導老師簽章）</w:t>
      </w:r>
    </w:p>
    <w:p w14:paraId="78FE10F6" w14:textId="77777777" w:rsidR="00084CFE" w:rsidRDefault="00AE5348">
      <w:pPr>
        <w:spacing w:before="240" w:after="180" w:line="589" w:lineRule="auto"/>
        <w:jc w:val="center"/>
        <w:rPr>
          <w:rFonts w:ascii="標楷體" w:eastAsia="標楷體" w:hAnsi="標楷體" w:cs="標楷體"/>
          <w:sz w:val="28"/>
          <w:szCs w:val="28"/>
        </w:rPr>
      </w:pPr>
      <w:r>
        <w:rPr>
          <w:rFonts w:ascii="標楷體" w:eastAsia="標楷體" w:hAnsi="標楷體" w:cs="標楷體"/>
          <w:sz w:val="28"/>
          <w:szCs w:val="28"/>
        </w:rPr>
        <w:t xml:space="preserve"> 中華民國    </w:t>
      </w:r>
      <w:r>
        <w:rPr>
          <w:rFonts w:ascii="標楷體" w:eastAsia="標楷體" w:hAnsi="標楷體" w:cs="標楷體"/>
          <w:sz w:val="28"/>
          <w:szCs w:val="28"/>
        </w:rPr>
        <w:tab/>
        <w:t xml:space="preserve">年    </w:t>
      </w:r>
      <w:r>
        <w:rPr>
          <w:rFonts w:ascii="標楷體" w:eastAsia="標楷體" w:hAnsi="標楷體" w:cs="標楷體"/>
          <w:sz w:val="28"/>
          <w:szCs w:val="28"/>
        </w:rPr>
        <w:tab/>
        <w:t xml:space="preserve">月    </w:t>
      </w:r>
      <w:r>
        <w:rPr>
          <w:rFonts w:ascii="標楷體" w:eastAsia="標楷體" w:hAnsi="標楷體" w:cs="標楷體"/>
          <w:sz w:val="28"/>
          <w:szCs w:val="28"/>
        </w:rPr>
        <w:tab/>
        <w:t>日</w:t>
      </w:r>
    </w:p>
    <w:p w14:paraId="45DDA3FB" w14:textId="77777777" w:rsidR="00084CFE" w:rsidRDefault="00084CFE">
      <w:pPr>
        <w:rPr>
          <w:sz w:val="28"/>
          <w:szCs w:val="28"/>
        </w:rPr>
      </w:pPr>
    </w:p>
    <w:p w14:paraId="62E89C56" w14:textId="77777777" w:rsidR="00084CFE" w:rsidRDefault="00AE5348">
      <w:pPr>
        <w:spacing w:line="360" w:lineRule="auto"/>
        <w:jc w:val="right"/>
        <w:rPr>
          <w:rFonts w:ascii="標楷體" w:eastAsia="標楷體" w:hAnsi="標楷體" w:cs="標楷體"/>
          <w:sz w:val="28"/>
          <w:szCs w:val="28"/>
        </w:rPr>
      </w:pPr>
      <w:r>
        <w:br w:type="page"/>
      </w:r>
      <w:r>
        <w:rPr>
          <w:rFonts w:ascii="標楷體" w:eastAsia="標楷體" w:hAnsi="標楷體" w:cs="標楷體"/>
          <w:sz w:val="28"/>
          <w:szCs w:val="28"/>
        </w:rPr>
        <w:lastRenderedPageBreak/>
        <w:t>附件5</w:t>
      </w:r>
    </w:p>
    <w:p w14:paraId="10C28C60" w14:textId="77777777" w:rsidR="00084CFE" w:rsidRDefault="00AE5348">
      <w:pPr>
        <w:spacing w:line="360" w:lineRule="auto"/>
        <w:jc w:val="center"/>
        <w:rPr>
          <w:rFonts w:ascii="標楷體" w:eastAsia="標楷體" w:hAnsi="標楷體" w:cs="標楷體"/>
          <w:b/>
          <w:sz w:val="32"/>
          <w:szCs w:val="32"/>
          <w:shd w:val="clear" w:color="auto" w:fill="D9D9D9"/>
        </w:rPr>
      </w:pPr>
      <w:r>
        <w:rPr>
          <w:rFonts w:ascii="標楷體" w:eastAsia="標楷體" w:hAnsi="標楷體" w:cs="標楷體"/>
          <w:b/>
          <w:sz w:val="32"/>
          <w:szCs w:val="32"/>
        </w:rPr>
        <w:t>110學年度</w:t>
      </w:r>
      <w:r w:rsidRPr="00690E6D">
        <w:rPr>
          <w:rFonts w:ascii="標楷體" w:eastAsia="標楷體" w:hAnsi="標楷體" w:cs="標楷體"/>
          <w:b/>
          <w:sz w:val="32"/>
          <w:szCs w:val="32"/>
        </w:rPr>
        <w:t>高雄市國民中小學科技教育競賽辦理期程</w:t>
      </w:r>
    </w:p>
    <w:tbl>
      <w:tblPr>
        <w:tblStyle w:val="afff4"/>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9"/>
        <w:gridCol w:w="3402"/>
        <w:gridCol w:w="4194"/>
        <w:gridCol w:w="1620"/>
      </w:tblGrid>
      <w:tr w:rsidR="00084CFE" w14:paraId="1BEDC262" w14:textId="77777777" w:rsidTr="00A2098C">
        <w:trPr>
          <w:trHeight w:val="45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28FFF64" w14:textId="77777777" w:rsidR="00084CFE" w:rsidRPr="00151B83" w:rsidRDefault="00AE5348" w:rsidP="00A2098C">
            <w:pPr>
              <w:jc w:val="center"/>
              <w:rPr>
                <w:rFonts w:ascii="標楷體" w:eastAsia="標楷體" w:hAnsi="標楷體"/>
              </w:rPr>
            </w:pPr>
            <w:r w:rsidRPr="00151B83">
              <w:rPr>
                <w:rFonts w:ascii="標楷體" w:eastAsia="標楷體" w:hAnsi="標楷體" w:cs="新細明體" w:hint="eastAsia"/>
              </w:rPr>
              <w:t>項次</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94561DD" w14:textId="77777777" w:rsidR="00084CFE" w:rsidRPr="00151B83" w:rsidRDefault="00AE5348" w:rsidP="00A2098C">
            <w:pPr>
              <w:jc w:val="center"/>
              <w:rPr>
                <w:rFonts w:ascii="標楷體" w:eastAsia="標楷體" w:hAnsi="標楷體"/>
              </w:rPr>
            </w:pPr>
            <w:r w:rsidRPr="00151B83">
              <w:rPr>
                <w:rFonts w:ascii="標楷體" w:eastAsia="標楷體" w:hAnsi="標楷體" w:cs="微軟正黑體" w:hint="eastAsia"/>
              </w:rPr>
              <w:t>日期</w:t>
            </w:r>
          </w:p>
        </w:tc>
        <w:tc>
          <w:tcPr>
            <w:tcW w:w="41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5C84084" w14:textId="77777777" w:rsidR="00084CFE" w:rsidRPr="00151B83" w:rsidRDefault="00AE5348" w:rsidP="00A2098C">
            <w:pPr>
              <w:jc w:val="center"/>
              <w:rPr>
                <w:rFonts w:ascii="標楷體" w:eastAsia="標楷體" w:hAnsi="標楷體"/>
              </w:rPr>
            </w:pPr>
            <w:r w:rsidRPr="00151B83">
              <w:rPr>
                <w:rFonts w:ascii="標楷體" w:eastAsia="標楷體" w:hAnsi="標楷體" w:cs="微軟正黑體" w:hint="eastAsia"/>
              </w:rPr>
              <w:t>工作項目</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E5FCAA3" w14:textId="77777777" w:rsidR="00084CFE" w:rsidRPr="00151B83" w:rsidRDefault="00AE5348" w:rsidP="00A2098C">
            <w:pPr>
              <w:jc w:val="center"/>
              <w:rPr>
                <w:rFonts w:ascii="標楷體" w:eastAsia="標楷體" w:hAnsi="標楷體"/>
              </w:rPr>
            </w:pPr>
            <w:r w:rsidRPr="00151B83">
              <w:rPr>
                <w:rFonts w:ascii="標楷體" w:eastAsia="標楷體" w:hAnsi="標楷體" w:cs="微軟正黑體" w:hint="eastAsia"/>
              </w:rPr>
              <w:t>備註</w:t>
            </w:r>
          </w:p>
        </w:tc>
      </w:tr>
      <w:tr w:rsidR="00084CFE" w14:paraId="4D101558" w14:textId="77777777" w:rsidTr="00D1197A">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46E40D" w14:textId="77777777" w:rsidR="00084CFE" w:rsidRPr="00151B83" w:rsidRDefault="00AE5348" w:rsidP="00D1197A">
            <w:pPr>
              <w:jc w:val="center"/>
              <w:rPr>
                <w:rFonts w:ascii="標楷體" w:eastAsia="標楷體" w:hAnsi="標楷體"/>
              </w:rPr>
            </w:pPr>
            <w:r w:rsidRPr="00151B83">
              <w:rPr>
                <w:rFonts w:ascii="標楷體" w:eastAsia="標楷體" w:hAnsi="標楷體"/>
              </w:rPr>
              <w:t>1</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9A76DE9" w14:textId="09EDB4ED" w:rsidR="00084CFE" w:rsidRPr="005D78A2" w:rsidRDefault="00151B83" w:rsidP="00151B83">
            <w:pPr>
              <w:rPr>
                <w:rFonts w:ascii="標楷體" w:eastAsia="標楷體" w:hAnsi="標楷體"/>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00AE5348" w:rsidRPr="005D78A2">
              <w:rPr>
                <w:rFonts w:ascii="標楷體" w:eastAsia="標楷體" w:hAnsi="標楷體"/>
              </w:rPr>
              <w:t>8</w:t>
            </w:r>
            <w:r w:rsidR="00AE5348" w:rsidRPr="005D78A2">
              <w:rPr>
                <w:rFonts w:ascii="標楷體" w:eastAsia="標楷體" w:hAnsi="標楷體" w:cs="微軟正黑體" w:hint="eastAsia"/>
              </w:rPr>
              <w:t>月</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67305D68" w14:textId="77777777" w:rsidR="00084CFE" w:rsidRPr="005D78A2" w:rsidRDefault="00AE5348" w:rsidP="00151B83">
            <w:pPr>
              <w:rPr>
                <w:rFonts w:ascii="標楷體" w:eastAsia="標楷體" w:hAnsi="標楷體"/>
              </w:rPr>
            </w:pPr>
            <w:r w:rsidRPr="005D78A2">
              <w:rPr>
                <w:rFonts w:ascii="標楷體" w:eastAsia="標楷體" w:hAnsi="標楷體" w:cs="微軟正黑體" w:hint="eastAsia"/>
              </w:rPr>
              <w:t>全國賽公告競賽題目</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57C4FD9" w14:textId="77777777" w:rsidR="00084CFE" w:rsidRPr="00151B83" w:rsidRDefault="00AE5348" w:rsidP="00151B83">
            <w:pPr>
              <w:rPr>
                <w:rFonts w:ascii="標楷體" w:eastAsia="標楷體" w:hAnsi="標楷體"/>
              </w:rPr>
            </w:pPr>
            <w:r w:rsidRPr="00151B83">
              <w:rPr>
                <w:rFonts w:ascii="標楷體" w:eastAsia="標楷體" w:hAnsi="標楷體"/>
              </w:rPr>
              <w:t xml:space="preserve"> </w:t>
            </w:r>
          </w:p>
        </w:tc>
      </w:tr>
      <w:tr w:rsidR="00084CFE" w14:paraId="693E436F" w14:textId="77777777" w:rsidTr="00D1197A">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0F9ED1" w14:textId="77777777" w:rsidR="00084CFE" w:rsidRPr="00151B83" w:rsidRDefault="00AE5348" w:rsidP="00D1197A">
            <w:pPr>
              <w:jc w:val="center"/>
              <w:rPr>
                <w:rFonts w:ascii="標楷體" w:eastAsia="標楷體" w:hAnsi="標楷體"/>
              </w:rPr>
            </w:pPr>
            <w:r w:rsidRPr="00151B83">
              <w:rPr>
                <w:rFonts w:ascii="標楷體" w:eastAsia="標楷體" w:hAnsi="標楷體"/>
              </w:rPr>
              <w:t>2</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5B4CAD90" w14:textId="302EAE9E" w:rsidR="00084CFE" w:rsidRPr="005D78A2" w:rsidRDefault="00151B83" w:rsidP="00151B83">
            <w:pPr>
              <w:rPr>
                <w:rFonts w:ascii="標楷體" w:eastAsia="標楷體" w:hAnsi="標楷體"/>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00AE5348" w:rsidRPr="005D78A2">
              <w:rPr>
                <w:rFonts w:ascii="標楷體" w:eastAsia="標楷體" w:hAnsi="標楷體"/>
              </w:rPr>
              <w:t>9</w:t>
            </w:r>
            <w:r w:rsidR="00AE5348" w:rsidRPr="005D78A2">
              <w:rPr>
                <w:rFonts w:ascii="標楷體" w:eastAsia="標楷體" w:hAnsi="標楷體" w:cs="微軟正黑體" w:hint="eastAsia"/>
              </w:rPr>
              <w:t>月</w:t>
            </w:r>
            <w:r w:rsidR="00AE5348" w:rsidRPr="005D78A2">
              <w:rPr>
                <w:rFonts w:ascii="標楷體" w:eastAsia="標楷體" w:hAnsi="標楷體"/>
              </w:rPr>
              <w:t>16</w:t>
            </w:r>
            <w:r w:rsidR="00AE5348" w:rsidRPr="005D78A2">
              <w:rPr>
                <w:rFonts w:ascii="標楷體" w:eastAsia="標楷體" w:hAnsi="標楷體" w:cs="微軟正黑體" w:hint="eastAsia"/>
              </w:rPr>
              <w:t>日</w:t>
            </w:r>
            <w:r w:rsidRPr="005D78A2">
              <w:rPr>
                <w:rFonts w:ascii="標楷體" w:eastAsia="標楷體" w:hAnsi="標楷體" w:hint="eastAsia"/>
              </w:rPr>
              <w:t>(</w:t>
            </w:r>
            <w:r w:rsidRPr="005D78A2">
              <w:rPr>
                <w:rFonts w:ascii="標楷體" w:eastAsia="標楷體" w:hAnsi="標楷體" w:cs="微軟正黑體" w:hint="eastAsia"/>
              </w:rPr>
              <w:t>星期四</w:t>
            </w:r>
            <w:r w:rsidRPr="005D78A2">
              <w:rPr>
                <w:rFonts w:ascii="標楷體" w:eastAsia="標楷體" w:hAnsi="標楷體" w:hint="eastAsia"/>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27AB4E0C" w14:textId="77777777" w:rsidR="00084CFE" w:rsidRPr="005D78A2" w:rsidRDefault="00AE5348" w:rsidP="00151B83">
            <w:pPr>
              <w:rPr>
                <w:rFonts w:ascii="標楷體" w:eastAsia="標楷體" w:hAnsi="標楷體"/>
              </w:rPr>
            </w:pPr>
            <w:r w:rsidRPr="005D78A2">
              <w:rPr>
                <w:rFonts w:ascii="標楷體" w:eastAsia="標楷體" w:hAnsi="標楷體" w:cs="微軟正黑體" w:hint="eastAsia"/>
              </w:rPr>
              <w:t>召開市賽命題諮詢暨籌備會議</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71DDE8F0" w14:textId="77777777" w:rsidR="00084CFE" w:rsidRPr="00151B83" w:rsidRDefault="00AE5348" w:rsidP="00151B83">
            <w:pPr>
              <w:rPr>
                <w:rFonts w:ascii="標楷體" w:eastAsia="標楷體" w:hAnsi="標楷體"/>
              </w:rPr>
            </w:pPr>
            <w:r w:rsidRPr="00151B83">
              <w:rPr>
                <w:rFonts w:ascii="標楷體" w:eastAsia="標楷體" w:hAnsi="標楷體"/>
              </w:rPr>
              <w:t xml:space="preserve"> </w:t>
            </w:r>
          </w:p>
        </w:tc>
      </w:tr>
      <w:tr w:rsidR="00084CFE" w14:paraId="758C5BAD" w14:textId="77777777" w:rsidTr="00D1197A">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DEA18" w14:textId="77777777" w:rsidR="00084CFE" w:rsidRPr="00151B83" w:rsidRDefault="00AE5348" w:rsidP="00D1197A">
            <w:pPr>
              <w:jc w:val="center"/>
              <w:rPr>
                <w:rFonts w:ascii="標楷體" w:eastAsia="標楷體" w:hAnsi="標楷體"/>
              </w:rPr>
            </w:pPr>
            <w:r w:rsidRPr="00151B83">
              <w:rPr>
                <w:rFonts w:ascii="標楷體" w:eastAsia="標楷體" w:hAnsi="標楷體"/>
              </w:rPr>
              <w:t>3</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48B7E8C5" w14:textId="2FA38B95" w:rsidR="00084CFE" w:rsidRPr="005D78A2" w:rsidRDefault="00151B83" w:rsidP="00151B83">
            <w:pPr>
              <w:rPr>
                <w:rFonts w:ascii="標楷體" w:eastAsia="標楷體" w:hAnsi="標楷體"/>
                <w:color w:val="000000"/>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00AE5348" w:rsidRPr="005D78A2">
              <w:rPr>
                <w:rFonts w:ascii="標楷體" w:eastAsia="標楷體" w:hAnsi="標楷體"/>
                <w:color w:val="000000"/>
              </w:rPr>
              <w:t>10</w:t>
            </w:r>
            <w:r w:rsidR="00AE5348" w:rsidRPr="005D78A2">
              <w:rPr>
                <w:rFonts w:ascii="標楷體" w:eastAsia="標楷體" w:hAnsi="標楷體" w:cs="微軟正黑體" w:hint="eastAsia"/>
                <w:color w:val="000000"/>
              </w:rPr>
              <w:t>月</w:t>
            </w:r>
            <w:r w:rsidR="00AE5348" w:rsidRPr="005D78A2">
              <w:rPr>
                <w:rFonts w:ascii="標楷體" w:eastAsia="標楷體" w:hAnsi="標楷體"/>
                <w:color w:val="000000"/>
              </w:rPr>
              <w:t>14</w:t>
            </w:r>
            <w:r w:rsidR="00AE5348" w:rsidRPr="005D78A2">
              <w:rPr>
                <w:rFonts w:ascii="標楷體" w:eastAsia="標楷體" w:hAnsi="標楷體" w:cs="微軟正黑體" w:hint="eastAsia"/>
                <w:color w:val="000000"/>
              </w:rPr>
              <w:t>日</w:t>
            </w:r>
            <w:r w:rsidR="00AE5348" w:rsidRPr="005D78A2">
              <w:rPr>
                <w:rFonts w:ascii="標楷體" w:eastAsia="標楷體" w:hAnsi="標楷體"/>
                <w:color w:val="000000"/>
              </w:rPr>
              <w:t>(</w:t>
            </w:r>
            <w:r w:rsidR="00AE5348" w:rsidRPr="005D78A2">
              <w:rPr>
                <w:rFonts w:ascii="標楷體" w:eastAsia="標楷體" w:hAnsi="標楷體" w:cs="微軟正黑體" w:hint="eastAsia"/>
                <w:color w:val="000000"/>
              </w:rPr>
              <w:t>星期四</w:t>
            </w:r>
            <w:r w:rsidR="00AE5348" w:rsidRPr="005D78A2">
              <w:rPr>
                <w:rFonts w:ascii="標楷體" w:eastAsia="標楷體" w:hAnsi="標楷體"/>
                <w:color w:val="000000"/>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072B934A" w14:textId="4383D897" w:rsidR="00084CFE" w:rsidRPr="005D78A2" w:rsidRDefault="00AE5348" w:rsidP="00151B83">
            <w:pPr>
              <w:rPr>
                <w:rFonts w:ascii="標楷體" w:eastAsia="標楷體" w:hAnsi="標楷體"/>
                <w:color w:val="000000"/>
              </w:rPr>
            </w:pPr>
            <w:r w:rsidRPr="005D78A2">
              <w:rPr>
                <w:rFonts w:ascii="標楷體" w:eastAsia="標楷體" w:hAnsi="標楷體" w:cs="微軟正黑體" w:hint="eastAsia"/>
                <w:color w:val="000000"/>
              </w:rPr>
              <w:t>領隊會議上午</w:t>
            </w:r>
            <w:r w:rsidRPr="005D78A2">
              <w:rPr>
                <w:rFonts w:ascii="標楷體" w:eastAsia="標楷體" w:hAnsi="標楷體"/>
                <w:color w:val="000000"/>
              </w:rPr>
              <w:t>9</w:t>
            </w:r>
            <w:r w:rsidRPr="005D78A2">
              <w:rPr>
                <w:rFonts w:ascii="標楷體" w:eastAsia="標楷體" w:hAnsi="標楷體" w:cs="微軟正黑體" w:hint="eastAsia"/>
                <w:color w:val="000000"/>
              </w:rPr>
              <w:t>時</w:t>
            </w:r>
            <w:r w:rsidRPr="005D78A2">
              <w:rPr>
                <w:rFonts w:ascii="標楷體" w:eastAsia="標楷體" w:hAnsi="標楷體"/>
                <w:color w:val="000000"/>
              </w:rPr>
              <w:t>30</w:t>
            </w:r>
            <w:r w:rsidRPr="005D78A2">
              <w:rPr>
                <w:rFonts w:ascii="標楷體" w:eastAsia="標楷體" w:hAnsi="標楷體" w:cs="微軟正黑體" w:hint="eastAsia"/>
                <w:color w:val="000000"/>
              </w:rPr>
              <w:t>分至</w:t>
            </w:r>
            <w:r w:rsidRPr="005D78A2">
              <w:rPr>
                <w:rFonts w:ascii="標楷體" w:eastAsia="標楷體" w:hAnsi="標楷體"/>
                <w:color w:val="000000"/>
              </w:rPr>
              <w:t>11</w:t>
            </w:r>
            <w:r w:rsidRPr="005D78A2">
              <w:rPr>
                <w:rFonts w:ascii="標楷體" w:eastAsia="標楷體" w:hAnsi="標楷體" w:cs="微軟正黑體" w:hint="eastAsia"/>
                <w:color w:val="000000"/>
              </w:rPr>
              <w:t>時</w:t>
            </w:r>
            <w:r w:rsidRPr="005D78A2">
              <w:rPr>
                <w:rFonts w:ascii="標楷體" w:eastAsia="標楷體" w:hAnsi="標楷體"/>
                <w:color w:val="000000"/>
              </w:rPr>
              <w:t>30</w:t>
            </w:r>
            <w:r w:rsidRPr="005D78A2">
              <w:rPr>
                <w:rFonts w:ascii="標楷體" w:eastAsia="標楷體" w:hAnsi="標楷體" w:cs="微軟正黑體" w:hint="eastAsia"/>
                <w:color w:val="000000"/>
              </w:rPr>
              <w:t>分</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DBE388E" w14:textId="77777777" w:rsidR="00084CFE" w:rsidRPr="00151B83" w:rsidRDefault="00084CFE" w:rsidP="00151B83">
            <w:pPr>
              <w:rPr>
                <w:rFonts w:ascii="標楷體" w:eastAsia="標楷體" w:hAnsi="標楷體"/>
              </w:rPr>
            </w:pPr>
          </w:p>
        </w:tc>
      </w:tr>
      <w:tr w:rsidR="00151B83" w14:paraId="07EE6163" w14:textId="77777777" w:rsidTr="00D1197A">
        <w:trPr>
          <w:trHeight w:val="441"/>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25264" w14:textId="6EFC2FC7" w:rsidR="00151B83" w:rsidRPr="00151B83" w:rsidRDefault="004E45D3" w:rsidP="00D1197A">
            <w:pPr>
              <w:jc w:val="center"/>
              <w:rPr>
                <w:rFonts w:ascii="標楷體" w:eastAsia="標楷體" w:hAnsi="標楷體"/>
              </w:rPr>
            </w:pPr>
            <w:r>
              <w:rPr>
                <w:rFonts w:ascii="標楷體" w:eastAsia="標楷體" w:hAnsi="標楷體" w:hint="eastAsia"/>
              </w:rPr>
              <w:t>4</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89FAF61" w14:textId="1C1D6B21" w:rsidR="00151B83" w:rsidRPr="005D78A2" w:rsidRDefault="00151B83" w:rsidP="00151B83">
            <w:pPr>
              <w:rPr>
                <w:rFonts w:ascii="標楷體" w:eastAsia="標楷體" w:hAnsi="標楷體"/>
                <w:color w:val="7030A0"/>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Pr="005D78A2">
              <w:rPr>
                <w:rFonts w:ascii="標楷體" w:eastAsia="標楷體" w:hAnsi="標楷體"/>
                <w:color w:val="000000"/>
              </w:rPr>
              <w:t>10</w:t>
            </w:r>
            <w:r w:rsidRPr="005D78A2">
              <w:rPr>
                <w:rFonts w:ascii="標楷體" w:eastAsia="標楷體" w:hAnsi="標楷體" w:cs="微軟正黑體" w:hint="eastAsia"/>
                <w:color w:val="000000"/>
              </w:rPr>
              <w:t>月</w:t>
            </w:r>
            <w:r w:rsidRPr="005D78A2">
              <w:rPr>
                <w:rFonts w:ascii="標楷體" w:eastAsia="標楷體" w:hAnsi="標楷體"/>
                <w:color w:val="000000"/>
              </w:rPr>
              <w:t>21</w:t>
            </w:r>
            <w:r w:rsidRPr="005D78A2">
              <w:rPr>
                <w:rFonts w:ascii="標楷體" w:eastAsia="標楷體" w:hAnsi="標楷體" w:cs="微軟正黑體" w:hint="eastAsia"/>
                <w:color w:val="000000"/>
              </w:rPr>
              <w:t>日</w:t>
            </w:r>
            <w:r w:rsidRPr="005D78A2">
              <w:rPr>
                <w:rFonts w:ascii="標楷體" w:eastAsia="標楷體" w:hAnsi="標楷體"/>
                <w:color w:val="000000"/>
              </w:rPr>
              <w:t>(</w:t>
            </w:r>
            <w:r w:rsidRPr="005D78A2">
              <w:rPr>
                <w:rFonts w:ascii="標楷體" w:eastAsia="標楷體" w:hAnsi="標楷體" w:cs="微軟正黑體" w:hint="eastAsia"/>
                <w:color w:val="000000"/>
              </w:rPr>
              <w:t>星期四</w:t>
            </w:r>
            <w:r w:rsidRPr="005D78A2">
              <w:rPr>
                <w:rFonts w:ascii="標楷體" w:eastAsia="標楷體" w:hAnsi="標楷體"/>
                <w:color w:val="000000"/>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4117E931" w14:textId="3418F1B9" w:rsidR="00151B83" w:rsidRPr="005D78A2" w:rsidRDefault="00151B83" w:rsidP="00151B83">
            <w:pPr>
              <w:rPr>
                <w:rFonts w:ascii="標楷體" w:eastAsia="標楷體" w:hAnsi="標楷體"/>
                <w:color w:val="000000"/>
              </w:rPr>
            </w:pPr>
            <w:r w:rsidRPr="005D78A2">
              <w:rPr>
                <w:rFonts w:ascii="標楷體" w:eastAsia="標楷體" w:hAnsi="標楷體" w:cs="微軟正黑體" w:hint="eastAsia"/>
                <w:color w:val="000000"/>
              </w:rPr>
              <w:t>南區生科組師培研習</w:t>
            </w:r>
            <w:r w:rsidRPr="005D78A2">
              <w:rPr>
                <w:rFonts w:ascii="標楷體" w:eastAsia="標楷體" w:hAnsi="標楷體"/>
                <w:color w:val="000000"/>
              </w:rPr>
              <w:t>(</w:t>
            </w:r>
            <w:r w:rsidRPr="005D78A2">
              <w:rPr>
                <w:rFonts w:ascii="標楷體" w:eastAsia="標楷體" w:hAnsi="標楷體" w:cs="微軟正黑體" w:hint="eastAsia"/>
                <w:color w:val="000000"/>
              </w:rPr>
              <w:t>鳳山國中</w:t>
            </w:r>
            <w:r w:rsidRPr="005D78A2">
              <w:rPr>
                <w:rFonts w:ascii="標楷體" w:eastAsia="標楷體" w:hAnsi="標楷體"/>
                <w:color w:val="000000"/>
              </w:rPr>
              <w:t>)</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4D59C52E" w14:textId="77777777" w:rsidR="00151B83" w:rsidRPr="00151B83" w:rsidRDefault="00151B83" w:rsidP="00151B83">
            <w:pPr>
              <w:rPr>
                <w:rFonts w:ascii="標楷體" w:eastAsia="標楷體" w:hAnsi="標楷體"/>
              </w:rPr>
            </w:pPr>
          </w:p>
        </w:tc>
      </w:tr>
      <w:tr w:rsidR="00151B83" w14:paraId="4A3D0D09" w14:textId="77777777" w:rsidTr="00D1197A">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598221" w14:textId="5BC1DF0D" w:rsidR="00151B83" w:rsidRPr="00151B83" w:rsidRDefault="004E45D3" w:rsidP="00D1197A">
            <w:pPr>
              <w:jc w:val="center"/>
              <w:rPr>
                <w:rFonts w:ascii="標楷體" w:eastAsia="標楷體" w:hAnsi="標楷體"/>
              </w:rPr>
            </w:pPr>
            <w:r>
              <w:rPr>
                <w:rFonts w:ascii="標楷體" w:eastAsia="標楷體" w:hAnsi="標楷體" w:hint="eastAsia"/>
              </w:rPr>
              <w:t>5</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1B7BD287" w14:textId="33DC0E4D" w:rsidR="00151B83" w:rsidRPr="005D78A2" w:rsidRDefault="00151B83" w:rsidP="00151B83">
            <w:pPr>
              <w:rPr>
                <w:rFonts w:ascii="標楷體" w:eastAsia="標楷體" w:hAnsi="標楷體"/>
                <w:color w:val="000000"/>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Pr="005D78A2">
              <w:rPr>
                <w:rFonts w:ascii="標楷體" w:eastAsia="標楷體" w:hAnsi="標楷體"/>
                <w:color w:val="000000"/>
              </w:rPr>
              <w:t>10</w:t>
            </w:r>
            <w:r w:rsidRPr="005D78A2">
              <w:rPr>
                <w:rFonts w:ascii="標楷體" w:eastAsia="標楷體" w:hAnsi="標楷體" w:cs="微軟正黑體" w:hint="eastAsia"/>
                <w:color w:val="000000"/>
              </w:rPr>
              <w:t>月</w:t>
            </w:r>
            <w:r w:rsidRPr="005D78A2">
              <w:rPr>
                <w:rFonts w:ascii="標楷體" w:eastAsia="標楷體" w:hAnsi="標楷體"/>
                <w:color w:val="000000"/>
              </w:rPr>
              <w:t>28</w:t>
            </w:r>
            <w:r w:rsidRPr="005D78A2">
              <w:rPr>
                <w:rFonts w:ascii="標楷體" w:eastAsia="標楷體" w:hAnsi="標楷體" w:cs="微軟正黑體" w:hint="eastAsia"/>
                <w:color w:val="000000"/>
              </w:rPr>
              <w:t>日</w:t>
            </w:r>
            <w:r w:rsidRPr="005D78A2">
              <w:rPr>
                <w:rFonts w:ascii="標楷體" w:eastAsia="標楷體" w:hAnsi="標楷體"/>
                <w:color w:val="000000"/>
              </w:rPr>
              <w:t>(</w:t>
            </w:r>
            <w:r w:rsidRPr="005D78A2">
              <w:rPr>
                <w:rFonts w:ascii="標楷體" w:eastAsia="標楷體" w:hAnsi="標楷體" w:cs="微軟正黑體" w:hint="eastAsia"/>
                <w:color w:val="000000"/>
              </w:rPr>
              <w:t>星期四</w:t>
            </w:r>
            <w:r w:rsidRPr="005D78A2">
              <w:rPr>
                <w:rFonts w:ascii="標楷體" w:eastAsia="標楷體" w:hAnsi="標楷體"/>
                <w:color w:val="000000"/>
              </w:rPr>
              <w:t>)</w:t>
            </w:r>
          </w:p>
          <w:p w14:paraId="43E2133D" w14:textId="77777777" w:rsidR="00151B83" w:rsidRPr="005D78A2" w:rsidRDefault="00151B83" w:rsidP="00151B83">
            <w:pPr>
              <w:rPr>
                <w:rFonts w:ascii="標楷體" w:eastAsia="標楷體" w:hAnsi="標楷體"/>
                <w:color w:val="000000"/>
              </w:rPr>
            </w:pP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6CBFE628" w14:textId="77777777" w:rsidR="00151B83" w:rsidRPr="005D78A2" w:rsidRDefault="00151B83" w:rsidP="00151B83">
            <w:pPr>
              <w:rPr>
                <w:rFonts w:ascii="標楷體" w:eastAsia="標楷體" w:hAnsi="標楷體"/>
                <w:color w:val="000000"/>
              </w:rPr>
            </w:pPr>
            <w:r w:rsidRPr="005D78A2">
              <w:rPr>
                <w:rFonts w:ascii="標楷體" w:eastAsia="標楷體" w:hAnsi="標楷體" w:cs="微軟正黑體" w:hint="eastAsia"/>
                <w:color w:val="000000"/>
              </w:rPr>
              <w:t>北區生科組師培研習</w:t>
            </w:r>
            <w:r w:rsidRPr="005D78A2">
              <w:rPr>
                <w:rFonts w:ascii="標楷體" w:eastAsia="標楷體" w:hAnsi="標楷體"/>
                <w:color w:val="000000"/>
              </w:rPr>
              <w:t>(</w:t>
            </w:r>
            <w:r w:rsidRPr="005D78A2">
              <w:rPr>
                <w:rFonts w:ascii="標楷體" w:eastAsia="標楷體" w:hAnsi="標楷體" w:cs="微軟正黑體" w:hint="eastAsia"/>
                <w:color w:val="000000"/>
              </w:rPr>
              <w:t>阿蓮國中</w:t>
            </w:r>
            <w:r w:rsidRPr="005D78A2">
              <w:rPr>
                <w:rFonts w:ascii="標楷體" w:eastAsia="標楷體" w:hAnsi="標楷體"/>
                <w:color w:val="000000"/>
              </w:rPr>
              <w:t>)</w:t>
            </w:r>
          </w:p>
          <w:p w14:paraId="5308F08A" w14:textId="18ED90C8" w:rsidR="00151B83" w:rsidRPr="005D78A2" w:rsidRDefault="00151B83" w:rsidP="00151B83">
            <w:pPr>
              <w:rPr>
                <w:rFonts w:ascii="標楷體" w:eastAsia="標楷體" w:hAnsi="標楷體"/>
                <w:color w:val="000000"/>
              </w:rPr>
            </w:pPr>
            <w:r w:rsidRPr="005D78A2">
              <w:rPr>
                <w:rFonts w:ascii="標楷體" w:eastAsia="標楷體" w:hAnsi="標楷體" w:cs="微軟正黑體" w:hint="eastAsia"/>
                <w:color w:val="000000"/>
              </w:rPr>
              <w:t>資科組師培研習</w:t>
            </w:r>
            <w:r w:rsidRPr="005D78A2">
              <w:rPr>
                <w:rFonts w:ascii="標楷體" w:eastAsia="標楷體" w:hAnsi="標楷體"/>
                <w:color w:val="000000"/>
              </w:rPr>
              <w:t>(</w:t>
            </w:r>
            <w:r w:rsidRPr="005D78A2">
              <w:rPr>
                <w:rFonts w:ascii="標楷體" w:eastAsia="標楷體" w:hAnsi="標楷體" w:cs="微軟正黑體" w:hint="eastAsia"/>
                <w:color w:val="000000"/>
              </w:rPr>
              <w:t>鳳山國中</w:t>
            </w:r>
            <w:r w:rsidRPr="005D78A2">
              <w:rPr>
                <w:rFonts w:ascii="標楷體" w:eastAsia="標楷體" w:hAnsi="標楷體"/>
                <w:color w:val="000000"/>
              </w:rPr>
              <w:t>)</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1900AEC2" w14:textId="77777777" w:rsidR="00151B83" w:rsidRPr="00151B83" w:rsidRDefault="00151B83" w:rsidP="00151B83">
            <w:pPr>
              <w:rPr>
                <w:rFonts w:ascii="標楷體" w:eastAsia="標楷體" w:hAnsi="標楷體"/>
              </w:rPr>
            </w:pPr>
          </w:p>
        </w:tc>
      </w:tr>
      <w:tr w:rsidR="00EC76A7" w14:paraId="4011C274" w14:textId="77777777" w:rsidTr="00EC76A7">
        <w:trPr>
          <w:trHeight w:val="454"/>
        </w:trPr>
        <w:tc>
          <w:tcPr>
            <w:tcW w:w="699" w:type="dxa"/>
            <w:vMerge w:val="restart"/>
            <w:tcBorders>
              <w:top w:val="nil"/>
              <w:left w:val="single" w:sz="8" w:space="0" w:color="000000"/>
              <w:right w:val="single" w:sz="8" w:space="0" w:color="000000"/>
            </w:tcBorders>
            <w:tcMar>
              <w:top w:w="100" w:type="dxa"/>
              <w:left w:w="100" w:type="dxa"/>
              <w:bottom w:w="100" w:type="dxa"/>
              <w:right w:w="100" w:type="dxa"/>
            </w:tcMar>
            <w:vAlign w:val="center"/>
          </w:tcPr>
          <w:p w14:paraId="24A5EF9D" w14:textId="4B6439B6" w:rsidR="00EC76A7" w:rsidRPr="00151B83" w:rsidRDefault="00EC76A7" w:rsidP="00EC76A7">
            <w:pPr>
              <w:jc w:val="center"/>
              <w:rPr>
                <w:rFonts w:ascii="標楷體" w:eastAsia="標楷體" w:hAnsi="標楷體"/>
              </w:rPr>
            </w:pPr>
            <w:r>
              <w:rPr>
                <w:rFonts w:ascii="標楷體" w:eastAsia="標楷體" w:hAnsi="標楷體" w:hint="eastAsia"/>
              </w:rPr>
              <w:t>6</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744A4219" w14:textId="090C31B8" w:rsidR="00EC76A7" w:rsidRPr="005D78A2" w:rsidRDefault="00EC76A7" w:rsidP="00151B83">
            <w:pPr>
              <w:rPr>
                <w:rFonts w:ascii="標楷體" w:eastAsia="標楷體" w:hAnsi="標楷體"/>
                <w:color w:val="7030A0"/>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Pr="005D78A2">
              <w:rPr>
                <w:rFonts w:ascii="標楷體" w:eastAsia="標楷體" w:hAnsi="標楷體"/>
                <w:color w:val="000000"/>
              </w:rPr>
              <w:t>11</w:t>
            </w:r>
            <w:r w:rsidRPr="005D78A2">
              <w:rPr>
                <w:rFonts w:ascii="標楷體" w:eastAsia="標楷體" w:hAnsi="標楷體" w:cs="微軟正黑體" w:hint="eastAsia"/>
                <w:color w:val="000000"/>
              </w:rPr>
              <w:t>月</w:t>
            </w:r>
            <w:r w:rsidRPr="005D78A2">
              <w:rPr>
                <w:rFonts w:ascii="標楷體" w:eastAsia="標楷體" w:hAnsi="標楷體"/>
                <w:color w:val="000000"/>
              </w:rPr>
              <w:t>8</w:t>
            </w:r>
            <w:r w:rsidRPr="005D78A2">
              <w:rPr>
                <w:rFonts w:ascii="標楷體" w:eastAsia="標楷體" w:hAnsi="標楷體" w:cs="微軟正黑體" w:hint="eastAsia"/>
                <w:color w:val="000000"/>
              </w:rPr>
              <w:t>日</w:t>
            </w:r>
            <w:r w:rsidRPr="005D78A2">
              <w:rPr>
                <w:rFonts w:ascii="標楷體" w:eastAsia="標楷體" w:hAnsi="標楷體" w:hint="eastAsia"/>
                <w:color w:val="7030A0"/>
              </w:rPr>
              <w:t>(</w:t>
            </w:r>
            <w:r w:rsidRPr="005D78A2">
              <w:rPr>
                <w:rFonts w:ascii="標楷體" w:eastAsia="標楷體" w:hAnsi="標楷體" w:cs="微軟正黑體" w:hint="eastAsia"/>
                <w:color w:val="000000"/>
              </w:rPr>
              <w:t>星期一</w:t>
            </w:r>
            <w:r w:rsidRPr="005D78A2">
              <w:rPr>
                <w:rFonts w:ascii="標楷體" w:eastAsia="標楷體" w:hAnsi="標楷體" w:hint="eastAsia"/>
                <w:color w:val="7030A0"/>
              </w:rPr>
              <w:t>)</w:t>
            </w:r>
            <w:r w:rsidRPr="005D78A2">
              <w:rPr>
                <w:rFonts w:ascii="標楷體" w:eastAsia="標楷體" w:hAnsi="標楷體" w:cs="微軟正黑體" w:hint="eastAsia"/>
                <w:color w:val="000000"/>
              </w:rPr>
              <w:t>至</w:t>
            </w:r>
            <w:r w:rsidRPr="005D78A2">
              <w:rPr>
                <w:rFonts w:ascii="標楷體" w:eastAsia="標楷體" w:hAnsi="標楷體"/>
                <w:color w:val="000000"/>
              </w:rPr>
              <w:t>11</w:t>
            </w:r>
            <w:r w:rsidRPr="005D78A2">
              <w:rPr>
                <w:rFonts w:ascii="標楷體" w:eastAsia="標楷體" w:hAnsi="標楷體" w:cs="微軟正黑體" w:hint="eastAsia"/>
                <w:color w:val="000000"/>
              </w:rPr>
              <w:t>月</w:t>
            </w:r>
            <w:r w:rsidRPr="005D78A2">
              <w:rPr>
                <w:rFonts w:ascii="標楷體" w:eastAsia="標楷體" w:hAnsi="標楷體"/>
                <w:color w:val="000000"/>
              </w:rPr>
              <w:t>15</w:t>
            </w:r>
            <w:r w:rsidRPr="005D78A2">
              <w:rPr>
                <w:rFonts w:ascii="標楷體" w:eastAsia="標楷體" w:hAnsi="標楷體" w:cs="微軟正黑體" w:hint="eastAsia"/>
                <w:color w:val="000000"/>
              </w:rPr>
              <w:t>日</w:t>
            </w:r>
            <w:r w:rsidRPr="005D78A2">
              <w:rPr>
                <w:rFonts w:ascii="標楷體" w:eastAsia="標楷體" w:hAnsi="標楷體" w:hint="eastAsia"/>
                <w:color w:val="7030A0"/>
              </w:rPr>
              <w:t>(</w:t>
            </w:r>
            <w:r w:rsidRPr="005D78A2">
              <w:rPr>
                <w:rFonts w:ascii="標楷體" w:eastAsia="標楷體" w:hAnsi="標楷體" w:cs="微軟正黑體" w:hint="eastAsia"/>
                <w:color w:val="000000"/>
              </w:rPr>
              <w:t>星期一</w:t>
            </w:r>
            <w:r w:rsidRPr="005D78A2">
              <w:rPr>
                <w:rFonts w:ascii="標楷體" w:eastAsia="標楷體" w:hAnsi="標楷體" w:hint="eastAsia"/>
                <w:color w:val="7030A0"/>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624A2DCF" w14:textId="5963507F" w:rsidR="00EC76A7" w:rsidRPr="005D78A2" w:rsidRDefault="00EC76A7" w:rsidP="00151B83">
            <w:pPr>
              <w:rPr>
                <w:rFonts w:ascii="標楷體" w:eastAsia="標楷體" w:hAnsi="標楷體"/>
                <w:color w:val="000000"/>
              </w:rPr>
            </w:pPr>
            <w:r w:rsidRPr="005D78A2">
              <w:rPr>
                <w:rFonts w:ascii="標楷體" w:eastAsia="標楷體" w:hAnsi="標楷體" w:cs="微軟正黑體" w:hint="eastAsia"/>
                <w:color w:val="000000"/>
              </w:rPr>
              <w:t>市賽生活科技組報名</w:t>
            </w:r>
          </w:p>
          <w:p w14:paraId="52CC48AC" w14:textId="77777777" w:rsidR="00EC76A7" w:rsidRPr="005D78A2" w:rsidRDefault="00EC76A7" w:rsidP="00151B83">
            <w:pPr>
              <w:rPr>
                <w:rFonts w:ascii="標楷體" w:eastAsia="標楷體" w:hAnsi="標楷體"/>
                <w:color w:val="000000"/>
              </w:rPr>
            </w:pP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020CCC99" w14:textId="77777777" w:rsidR="00EC76A7" w:rsidRPr="00151B83" w:rsidRDefault="00EC76A7" w:rsidP="00151B83">
            <w:pPr>
              <w:rPr>
                <w:rFonts w:ascii="標楷體" w:eastAsia="標楷體" w:hAnsi="標楷體"/>
                <w:color w:val="0000FF"/>
              </w:rPr>
            </w:pPr>
          </w:p>
        </w:tc>
      </w:tr>
      <w:tr w:rsidR="00EC76A7" w14:paraId="3CDDE23A" w14:textId="77777777" w:rsidTr="00076B68">
        <w:trPr>
          <w:trHeight w:val="454"/>
        </w:trPr>
        <w:tc>
          <w:tcPr>
            <w:tcW w:w="699"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1799053" w14:textId="77777777" w:rsidR="00EC76A7" w:rsidRPr="00151B83" w:rsidRDefault="00EC76A7" w:rsidP="00151B83">
            <w:pPr>
              <w:rPr>
                <w:rFonts w:ascii="標楷體" w:eastAsia="標楷體" w:hAnsi="標楷體"/>
              </w:rPr>
            </w:pP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FA29BB7" w14:textId="2B34BA7A" w:rsidR="00EC76A7" w:rsidRPr="005D78A2" w:rsidRDefault="00EC76A7" w:rsidP="00151B83">
            <w:pPr>
              <w:rPr>
                <w:rFonts w:ascii="標楷體" w:eastAsia="標楷體" w:hAnsi="標楷體"/>
                <w:color w:val="000000"/>
              </w:rPr>
            </w:pPr>
            <w:r w:rsidRPr="005D78A2">
              <w:rPr>
                <w:rFonts w:ascii="標楷體" w:eastAsia="標楷體" w:hAnsi="標楷體"/>
                <w:color w:val="000000"/>
              </w:rPr>
              <w:t>110</w:t>
            </w:r>
            <w:r w:rsidRPr="005D78A2">
              <w:rPr>
                <w:rFonts w:ascii="標楷體" w:eastAsia="標楷體" w:hAnsi="標楷體" w:cs="微軟正黑體" w:hint="eastAsia"/>
                <w:color w:val="000000"/>
              </w:rPr>
              <w:t>年</w:t>
            </w:r>
            <w:r w:rsidRPr="005D78A2">
              <w:rPr>
                <w:rFonts w:ascii="標楷體" w:eastAsia="標楷體" w:hAnsi="標楷體"/>
                <w:color w:val="000000"/>
              </w:rPr>
              <w:t>11</w:t>
            </w:r>
            <w:r w:rsidRPr="005D78A2">
              <w:rPr>
                <w:rFonts w:ascii="標楷體" w:eastAsia="標楷體" w:hAnsi="標楷體" w:cs="微軟正黑體" w:hint="eastAsia"/>
                <w:color w:val="000000"/>
              </w:rPr>
              <w:t>月</w:t>
            </w:r>
            <w:r w:rsidRPr="005D78A2">
              <w:rPr>
                <w:rFonts w:ascii="標楷體" w:eastAsia="標楷體" w:hAnsi="標楷體"/>
                <w:color w:val="000000"/>
              </w:rPr>
              <w:t>8</w:t>
            </w:r>
            <w:r w:rsidRPr="005D78A2">
              <w:rPr>
                <w:rFonts w:ascii="標楷體" w:eastAsia="標楷體" w:hAnsi="標楷體" w:cs="微軟正黑體" w:hint="eastAsia"/>
                <w:color w:val="000000"/>
              </w:rPr>
              <w:t>日</w:t>
            </w:r>
            <w:r w:rsidRPr="005D78A2">
              <w:rPr>
                <w:rFonts w:ascii="標楷體" w:eastAsia="標楷體" w:hAnsi="標楷體" w:hint="eastAsia"/>
                <w:color w:val="7030A0"/>
              </w:rPr>
              <w:t>(</w:t>
            </w:r>
            <w:r w:rsidRPr="005D78A2">
              <w:rPr>
                <w:rFonts w:ascii="標楷體" w:eastAsia="標楷體" w:hAnsi="標楷體" w:cs="微軟正黑體" w:hint="eastAsia"/>
                <w:color w:val="000000"/>
              </w:rPr>
              <w:t>星期一</w:t>
            </w:r>
            <w:r w:rsidRPr="005D78A2">
              <w:rPr>
                <w:rFonts w:ascii="標楷體" w:eastAsia="標楷體" w:hAnsi="標楷體" w:hint="eastAsia"/>
                <w:color w:val="7030A0"/>
              </w:rPr>
              <w:t>)</w:t>
            </w:r>
            <w:r w:rsidRPr="005D78A2">
              <w:rPr>
                <w:rFonts w:ascii="標楷體" w:eastAsia="標楷體" w:hAnsi="標楷體" w:cs="微軟正黑體" w:hint="eastAsia"/>
                <w:color w:val="000000"/>
              </w:rPr>
              <w:t>至</w:t>
            </w:r>
            <w:r w:rsidRPr="005D78A2">
              <w:rPr>
                <w:rFonts w:ascii="標楷體" w:eastAsia="標楷體" w:hAnsi="標楷體"/>
                <w:color w:val="000000"/>
              </w:rPr>
              <w:t>11</w:t>
            </w:r>
            <w:r w:rsidRPr="005D78A2">
              <w:rPr>
                <w:rFonts w:ascii="標楷體" w:eastAsia="標楷體" w:hAnsi="標楷體" w:cs="微軟正黑體" w:hint="eastAsia"/>
                <w:color w:val="000000"/>
              </w:rPr>
              <w:t>月</w:t>
            </w:r>
            <w:r w:rsidRPr="005D78A2">
              <w:rPr>
                <w:rFonts w:ascii="標楷體" w:eastAsia="標楷體" w:hAnsi="標楷體"/>
                <w:color w:val="000000"/>
              </w:rPr>
              <w:t>12</w:t>
            </w:r>
            <w:r w:rsidRPr="005D78A2">
              <w:rPr>
                <w:rFonts w:ascii="標楷體" w:eastAsia="標楷體" w:hAnsi="標楷體" w:cs="微軟正黑體" w:hint="eastAsia"/>
                <w:color w:val="000000"/>
              </w:rPr>
              <w:t>日</w:t>
            </w:r>
            <w:r w:rsidRPr="005D78A2">
              <w:rPr>
                <w:rFonts w:ascii="標楷體" w:eastAsia="標楷體" w:hAnsi="標楷體" w:hint="eastAsia"/>
                <w:color w:val="7030A0"/>
              </w:rPr>
              <w:t>(</w:t>
            </w:r>
            <w:r w:rsidRPr="005D78A2">
              <w:rPr>
                <w:rFonts w:ascii="標楷體" w:eastAsia="標楷體" w:hAnsi="標楷體" w:cs="微軟正黑體" w:hint="eastAsia"/>
                <w:color w:val="000000"/>
              </w:rPr>
              <w:t>星期五</w:t>
            </w:r>
            <w:r w:rsidRPr="005D78A2">
              <w:rPr>
                <w:rFonts w:ascii="標楷體" w:eastAsia="標楷體" w:hAnsi="標楷體" w:hint="eastAsia"/>
                <w:color w:val="7030A0"/>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5C3C93F8" w14:textId="04D9F4D2" w:rsidR="00EC76A7" w:rsidRPr="006221DE" w:rsidRDefault="00EC76A7" w:rsidP="00151B83">
            <w:pPr>
              <w:rPr>
                <w:rFonts w:ascii="標楷體" w:eastAsia="標楷體" w:hAnsi="標楷體"/>
                <w:color w:val="000000" w:themeColor="text1"/>
              </w:rPr>
            </w:pPr>
            <w:r w:rsidRPr="006221DE">
              <w:rPr>
                <w:rFonts w:ascii="標楷體" w:eastAsia="標楷體" w:hAnsi="標楷體" w:cs="微軟正黑體" w:hint="eastAsia"/>
                <w:color w:val="000000" w:themeColor="text1"/>
              </w:rPr>
              <w:t>市賽資訊科技組初賽報名</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1B057ECB" w14:textId="77777777" w:rsidR="00EC76A7" w:rsidRPr="006221DE" w:rsidRDefault="00EC76A7" w:rsidP="00151B83">
            <w:pPr>
              <w:rPr>
                <w:rFonts w:ascii="標楷體" w:eastAsia="標楷體" w:hAnsi="標楷體"/>
                <w:color w:val="000000" w:themeColor="text1"/>
              </w:rPr>
            </w:pPr>
          </w:p>
        </w:tc>
      </w:tr>
      <w:tr w:rsidR="00084CFE" w14:paraId="2FF163B9" w14:textId="77777777" w:rsidTr="00910D01">
        <w:trPr>
          <w:trHeight w:val="493"/>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5DB0D1" w14:textId="4E3C9A87" w:rsidR="00084CFE" w:rsidRPr="00151B83" w:rsidRDefault="00D1197A" w:rsidP="00910D01">
            <w:pPr>
              <w:jc w:val="center"/>
              <w:rPr>
                <w:rFonts w:ascii="標楷體" w:eastAsia="標楷體" w:hAnsi="標楷體"/>
              </w:rPr>
            </w:pPr>
            <w:r>
              <w:rPr>
                <w:rFonts w:ascii="標楷體" w:eastAsia="標楷體" w:hAnsi="標楷體"/>
              </w:rPr>
              <w:t>7</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EEE3FF2" w14:textId="0754AA8A" w:rsidR="00084CFE" w:rsidRPr="00151B83" w:rsidRDefault="00AE5348" w:rsidP="00151B83">
            <w:pPr>
              <w:rPr>
                <w:rFonts w:ascii="標楷體" w:eastAsia="標楷體" w:hAnsi="標楷體"/>
                <w:color w:val="000000"/>
              </w:rPr>
            </w:pPr>
            <w:r w:rsidRPr="00151B83">
              <w:rPr>
                <w:rFonts w:ascii="標楷體" w:eastAsia="標楷體" w:hAnsi="標楷體"/>
                <w:color w:val="000000"/>
              </w:rPr>
              <w:t>110</w:t>
            </w:r>
            <w:r w:rsidRPr="00151B83">
              <w:rPr>
                <w:rFonts w:ascii="標楷體" w:eastAsia="標楷體" w:hAnsi="標楷體" w:cs="微軟正黑體" w:hint="eastAsia"/>
                <w:color w:val="000000"/>
              </w:rPr>
              <w:t>年</w:t>
            </w:r>
            <w:r w:rsidRPr="00151B83">
              <w:rPr>
                <w:rFonts w:ascii="標楷體" w:eastAsia="標楷體" w:hAnsi="標楷體"/>
                <w:color w:val="000000"/>
              </w:rPr>
              <w:t>12</w:t>
            </w:r>
            <w:r w:rsidRPr="00151B83">
              <w:rPr>
                <w:rFonts w:ascii="標楷體" w:eastAsia="標楷體" w:hAnsi="標楷體" w:cs="微軟正黑體" w:hint="eastAsia"/>
                <w:color w:val="000000"/>
              </w:rPr>
              <w:t>月</w:t>
            </w:r>
            <w:r w:rsidRPr="00151B83">
              <w:rPr>
                <w:rFonts w:ascii="標楷體" w:eastAsia="標楷體" w:hAnsi="標楷體"/>
                <w:color w:val="000000"/>
              </w:rPr>
              <w:t>8</w:t>
            </w:r>
            <w:r w:rsidRPr="00151B83">
              <w:rPr>
                <w:rFonts w:ascii="標楷體" w:eastAsia="標楷體" w:hAnsi="標楷體" w:cs="微軟正黑體" w:hint="eastAsia"/>
                <w:color w:val="000000"/>
              </w:rPr>
              <w:t>日</w:t>
            </w:r>
            <w:r w:rsidR="00605B12" w:rsidRPr="00151B83">
              <w:rPr>
                <w:rFonts w:ascii="標楷體" w:eastAsia="標楷體" w:hAnsi="標楷體" w:hint="eastAsia"/>
                <w:color w:val="7030A0"/>
              </w:rPr>
              <w:t>(</w:t>
            </w:r>
            <w:r w:rsidRPr="00151B83">
              <w:rPr>
                <w:rFonts w:ascii="標楷體" w:eastAsia="標楷體" w:hAnsi="標楷體" w:cs="微軟正黑體" w:hint="eastAsia"/>
                <w:color w:val="000000"/>
              </w:rPr>
              <w:t>星期三</w:t>
            </w:r>
            <w:r w:rsidR="00605B12" w:rsidRPr="00151B83">
              <w:rPr>
                <w:rFonts w:ascii="標楷體" w:eastAsia="標楷體" w:hAnsi="標楷體" w:hint="eastAsia"/>
                <w:color w:val="7030A0"/>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14AE001E" w14:textId="4A64786D" w:rsidR="00084CFE" w:rsidRPr="006221DE" w:rsidRDefault="00AE5348" w:rsidP="00151B83">
            <w:pPr>
              <w:rPr>
                <w:rFonts w:ascii="標楷體" w:eastAsia="標楷體" w:hAnsi="標楷體"/>
                <w:color w:val="000000" w:themeColor="text1"/>
              </w:rPr>
            </w:pPr>
            <w:r w:rsidRPr="006221DE">
              <w:rPr>
                <w:rFonts w:ascii="標楷體" w:eastAsia="標楷體" w:hAnsi="標楷體" w:cs="微軟正黑體" w:hint="eastAsia"/>
                <w:color w:val="000000" w:themeColor="text1"/>
              </w:rPr>
              <w:t>市賽公布資訊科技組</w:t>
            </w:r>
            <w:r w:rsidR="002D7986" w:rsidRPr="006221DE">
              <w:rPr>
                <w:rFonts w:ascii="標楷體" w:eastAsia="標楷體" w:hAnsi="標楷體" w:cs="微軟正黑體" w:hint="eastAsia"/>
                <w:color w:val="000000" w:themeColor="text1"/>
              </w:rPr>
              <w:t>進入</w:t>
            </w:r>
            <w:r w:rsidRPr="006221DE">
              <w:rPr>
                <w:rFonts w:ascii="標楷體" w:eastAsia="標楷體" w:hAnsi="標楷體" w:cs="微軟正黑體" w:hint="eastAsia"/>
                <w:color w:val="000000" w:themeColor="text1"/>
              </w:rPr>
              <w:t>決賽名單</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72472F60" w14:textId="77777777" w:rsidR="00084CFE" w:rsidRPr="006221DE" w:rsidRDefault="00084CFE" w:rsidP="00151B83">
            <w:pPr>
              <w:rPr>
                <w:rFonts w:ascii="標楷體" w:eastAsia="標楷體" w:hAnsi="標楷體"/>
                <w:color w:val="000000" w:themeColor="text1"/>
              </w:rPr>
            </w:pPr>
          </w:p>
        </w:tc>
      </w:tr>
      <w:tr w:rsidR="00151B83" w14:paraId="6B4C6641"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3E6AC1" w14:textId="0601077C" w:rsidR="00151B83" w:rsidRPr="00151B83" w:rsidRDefault="00D1197A" w:rsidP="00910D01">
            <w:pPr>
              <w:jc w:val="center"/>
              <w:rPr>
                <w:rFonts w:ascii="標楷體" w:eastAsia="標楷體" w:hAnsi="標楷體"/>
              </w:rPr>
            </w:pPr>
            <w:r>
              <w:rPr>
                <w:rFonts w:ascii="標楷體" w:eastAsia="標楷體" w:hAnsi="標楷體" w:hint="eastAsia"/>
              </w:rPr>
              <w:t>8</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092749C" w14:textId="7508CCBB" w:rsidR="00151B83" w:rsidRPr="00EA164C" w:rsidRDefault="00151B83" w:rsidP="00151B83">
            <w:pPr>
              <w:rPr>
                <w:rFonts w:ascii="標楷體" w:eastAsia="標楷體" w:hAnsi="標楷體"/>
                <w:color w:val="7030A0"/>
              </w:rPr>
            </w:pPr>
            <w:r w:rsidRPr="00151B83">
              <w:rPr>
                <w:rFonts w:ascii="標楷體" w:eastAsia="標楷體" w:hAnsi="標楷體"/>
                <w:color w:val="000000"/>
              </w:rPr>
              <w:t>110</w:t>
            </w:r>
            <w:r w:rsidRPr="00151B83">
              <w:rPr>
                <w:rFonts w:ascii="標楷體" w:eastAsia="標楷體" w:hAnsi="標楷體" w:cs="微軟正黑體" w:hint="eastAsia"/>
                <w:color w:val="000000"/>
              </w:rPr>
              <w:t>年</w:t>
            </w:r>
            <w:r w:rsidRPr="00151B83">
              <w:rPr>
                <w:rFonts w:ascii="標楷體" w:eastAsia="標楷體" w:hAnsi="標楷體"/>
                <w:color w:val="000000"/>
              </w:rPr>
              <w:t>12</w:t>
            </w:r>
            <w:r w:rsidRPr="00151B83">
              <w:rPr>
                <w:rFonts w:ascii="標楷體" w:eastAsia="標楷體" w:hAnsi="標楷體" w:cs="微軟正黑體" w:hint="eastAsia"/>
                <w:color w:val="000000"/>
              </w:rPr>
              <w:t>月</w:t>
            </w:r>
            <w:r w:rsidRPr="00151B83">
              <w:rPr>
                <w:rFonts w:ascii="標楷體" w:eastAsia="標楷體" w:hAnsi="標楷體"/>
                <w:color w:val="000000"/>
              </w:rPr>
              <w:t>24</w:t>
            </w:r>
            <w:r w:rsidRPr="00151B83">
              <w:rPr>
                <w:rFonts w:ascii="標楷體" w:eastAsia="標楷體" w:hAnsi="標楷體" w:cs="微軟正黑體" w:hint="eastAsia"/>
                <w:color w:val="000000"/>
              </w:rPr>
              <w:t>日</w:t>
            </w:r>
            <w:r w:rsidR="00EA164C">
              <w:rPr>
                <w:rFonts w:ascii="標楷體" w:eastAsia="標楷體" w:hAnsi="標楷體" w:cs="微軟正黑體" w:hint="eastAsia"/>
                <w:color w:val="7030A0"/>
              </w:rPr>
              <w:t>(</w:t>
            </w:r>
            <w:r w:rsidRPr="00151B83">
              <w:rPr>
                <w:rFonts w:ascii="標楷體" w:eastAsia="標楷體" w:hAnsi="標楷體" w:cs="微軟正黑體" w:hint="eastAsia"/>
                <w:color w:val="000000"/>
              </w:rPr>
              <w:t>星期一</w:t>
            </w:r>
            <w:r w:rsidR="00EA164C">
              <w:rPr>
                <w:rFonts w:ascii="標楷體" w:eastAsia="標楷體" w:hAnsi="標楷體" w:cs="微軟正黑體" w:hint="eastAsia"/>
                <w:color w:val="7030A0"/>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7D90604E" w14:textId="4C10AEAC" w:rsidR="00151B83" w:rsidRPr="006221DE" w:rsidRDefault="00151B83" w:rsidP="00151B83">
            <w:pPr>
              <w:rPr>
                <w:rFonts w:ascii="標楷體" w:eastAsia="標楷體" w:hAnsi="標楷體" w:cs="微軟正黑體"/>
                <w:color w:val="000000" w:themeColor="text1"/>
              </w:rPr>
            </w:pPr>
            <w:r w:rsidRPr="006221DE">
              <w:rPr>
                <w:rFonts w:ascii="標楷體" w:eastAsia="標楷體" w:hAnsi="標楷體" w:cs="微軟正黑體" w:hint="eastAsia"/>
                <w:color w:val="000000" w:themeColor="text1"/>
              </w:rPr>
              <w:t>抽籤</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6CB9629" w14:textId="77777777" w:rsidR="00151B83" w:rsidRPr="006221DE" w:rsidRDefault="00151B83" w:rsidP="00151B83">
            <w:pPr>
              <w:rPr>
                <w:rFonts w:ascii="標楷體" w:eastAsia="標楷體" w:hAnsi="標楷體"/>
                <w:color w:val="000000" w:themeColor="text1"/>
              </w:rPr>
            </w:pPr>
          </w:p>
        </w:tc>
      </w:tr>
      <w:tr w:rsidR="00084CFE" w14:paraId="2A580B32"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8B6EC5" w14:textId="7088DCBC" w:rsidR="00084CFE" w:rsidRPr="00151B83" w:rsidRDefault="00D1197A" w:rsidP="00910D01">
            <w:pPr>
              <w:jc w:val="center"/>
              <w:rPr>
                <w:rFonts w:ascii="標楷體" w:eastAsia="標楷體" w:hAnsi="標楷體"/>
              </w:rPr>
            </w:pPr>
            <w:r>
              <w:rPr>
                <w:rFonts w:ascii="標楷體" w:eastAsia="標楷體" w:hAnsi="標楷體" w:hint="eastAsia"/>
              </w:rPr>
              <w:t>9</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2256F1B" w14:textId="25A972BE" w:rsidR="00084CFE" w:rsidRPr="00151B83" w:rsidRDefault="00AE5348" w:rsidP="00151B83">
            <w:pPr>
              <w:rPr>
                <w:rFonts w:ascii="標楷體" w:eastAsia="標楷體" w:hAnsi="標楷體"/>
                <w:color w:val="000000"/>
              </w:rPr>
            </w:pPr>
            <w:r w:rsidRPr="00151B83">
              <w:rPr>
                <w:rFonts w:ascii="標楷體" w:eastAsia="標楷體" w:hAnsi="標楷體"/>
                <w:color w:val="000000"/>
              </w:rPr>
              <w:t>111</w:t>
            </w:r>
            <w:r w:rsidRPr="00151B83">
              <w:rPr>
                <w:rFonts w:ascii="標楷體" w:eastAsia="標楷體" w:hAnsi="標楷體" w:cs="微軟正黑體" w:hint="eastAsia"/>
                <w:color w:val="000000"/>
              </w:rPr>
              <w:t>年</w:t>
            </w:r>
            <w:r w:rsidRPr="00151B83">
              <w:rPr>
                <w:rFonts w:ascii="標楷體" w:eastAsia="標楷體" w:hAnsi="標楷體"/>
                <w:color w:val="000000"/>
                <w:shd w:val="clear" w:color="auto" w:fill="D9D9D9"/>
              </w:rPr>
              <w:t>1</w:t>
            </w:r>
            <w:r w:rsidRPr="00151B83">
              <w:rPr>
                <w:rFonts w:ascii="標楷體" w:eastAsia="標楷體" w:hAnsi="標楷體" w:cs="微軟正黑體" w:hint="eastAsia"/>
                <w:color w:val="000000"/>
                <w:shd w:val="clear" w:color="auto" w:fill="D9D9D9"/>
              </w:rPr>
              <w:t>月</w:t>
            </w:r>
            <w:r w:rsidRPr="00151B83">
              <w:rPr>
                <w:rFonts w:ascii="標楷體" w:eastAsia="標楷體" w:hAnsi="標楷體"/>
                <w:color w:val="000000"/>
                <w:shd w:val="clear" w:color="auto" w:fill="D9D9D9"/>
              </w:rPr>
              <w:t>7</w:t>
            </w:r>
            <w:r w:rsidRPr="00151B83">
              <w:rPr>
                <w:rFonts w:ascii="標楷體" w:eastAsia="標楷體" w:hAnsi="標楷體" w:cs="微軟正黑體" w:hint="eastAsia"/>
                <w:color w:val="000000"/>
                <w:shd w:val="clear" w:color="auto" w:fill="D9D9D9"/>
              </w:rPr>
              <w:t>日</w:t>
            </w:r>
            <w:r w:rsidR="00EA164C">
              <w:rPr>
                <w:rFonts w:ascii="標楷體" w:eastAsia="標楷體" w:hAnsi="標楷體" w:cs="微軟正黑體" w:hint="eastAsia"/>
                <w:color w:val="000000"/>
                <w:shd w:val="clear" w:color="auto" w:fill="D9D9D9"/>
              </w:rPr>
              <w:t>(</w:t>
            </w:r>
            <w:r w:rsidRPr="00151B83">
              <w:rPr>
                <w:rFonts w:ascii="標楷體" w:eastAsia="標楷體" w:hAnsi="標楷體" w:cs="微軟正黑體" w:hint="eastAsia"/>
                <w:color w:val="000000"/>
                <w:shd w:val="clear" w:color="auto" w:fill="D9D9D9"/>
              </w:rPr>
              <w:t>星期五</w:t>
            </w:r>
            <w:r w:rsidR="00EA164C">
              <w:rPr>
                <w:rFonts w:ascii="標楷體" w:eastAsia="標楷體" w:hAnsi="標楷體" w:cs="微軟正黑體" w:hint="eastAsia"/>
                <w:color w:val="000000"/>
                <w:shd w:val="clear" w:color="auto" w:fill="D9D9D9"/>
              </w:rPr>
              <w:t>)</w:t>
            </w:r>
          </w:p>
          <w:p w14:paraId="61243C18" w14:textId="46750DE2" w:rsidR="00084CFE" w:rsidRPr="00151B83" w:rsidRDefault="00084CFE" w:rsidP="00151B83">
            <w:pPr>
              <w:rPr>
                <w:rFonts w:ascii="標楷體" w:eastAsia="標楷體" w:hAnsi="標楷體"/>
                <w:color w:val="000000"/>
                <w:shd w:val="clear" w:color="auto" w:fill="D9D9D9"/>
              </w:rPr>
            </w:pP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2B989C2F" w14:textId="70A3984B" w:rsidR="00084CFE" w:rsidRPr="006221DE" w:rsidRDefault="00AE5348" w:rsidP="00151B83">
            <w:pPr>
              <w:rPr>
                <w:rFonts w:ascii="標楷體" w:eastAsia="標楷體" w:hAnsi="標楷體"/>
                <w:color w:val="000000" w:themeColor="text1"/>
              </w:rPr>
            </w:pPr>
            <w:r w:rsidRPr="006221DE">
              <w:rPr>
                <w:rFonts w:ascii="標楷體" w:eastAsia="標楷體" w:hAnsi="標楷體" w:cs="微軟正黑體" w:hint="eastAsia"/>
                <w:color w:val="000000" w:themeColor="text1"/>
              </w:rPr>
              <w:t>場地布置</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18AC702C" w14:textId="77777777" w:rsidR="00084CFE" w:rsidRPr="006221DE" w:rsidRDefault="00AE5348" w:rsidP="00151B83">
            <w:pPr>
              <w:rPr>
                <w:rFonts w:ascii="標楷體" w:eastAsia="標楷體" w:hAnsi="標楷體"/>
                <w:color w:val="000000" w:themeColor="text1"/>
              </w:rPr>
            </w:pPr>
            <w:r w:rsidRPr="006221DE">
              <w:rPr>
                <w:rFonts w:ascii="標楷體" w:eastAsia="標楷體" w:hAnsi="標楷體" w:cs="微軟正黑體" w:hint="eastAsia"/>
                <w:color w:val="000000" w:themeColor="text1"/>
              </w:rPr>
              <w:t>競賽地點：大榮中學</w:t>
            </w:r>
          </w:p>
        </w:tc>
      </w:tr>
      <w:tr w:rsidR="00151B83" w14:paraId="0B840FDC"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651B63" w14:textId="203B6FB7" w:rsidR="00151B83" w:rsidRPr="00151B83" w:rsidRDefault="00D1197A" w:rsidP="00910D01">
            <w:pPr>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0FD870CC" w14:textId="2C7C24E7" w:rsidR="00151B83" w:rsidRPr="00151B83" w:rsidRDefault="00151B83" w:rsidP="00151B83">
            <w:pPr>
              <w:rPr>
                <w:rFonts w:ascii="標楷體" w:eastAsia="標楷體" w:hAnsi="標楷體"/>
                <w:color w:val="000000"/>
              </w:rPr>
            </w:pPr>
            <w:r w:rsidRPr="00151B83">
              <w:rPr>
                <w:rFonts w:ascii="標楷體" w:eastAsia="標楷體" w:hAnsi="標楷體"/>
                <w:color w:val="000000"/>
              </w:rPr>
              <w:t>111</w:t>
            </w:r>
            <w:r w:rsidRPr="00151B83">
              <w:rPr>
                <w:rFonts w:ascii="標楷體" w:eastAsia="標楷體" w:hAnsi="標楷體" w:cs="微軟正黑體" w:hint="eastAsia"/>
                <w:color w:val="000000"/>
              </w:rPr>
              <w:t>年</w:t>
            </w:r>
            <w:r w:rsidRPr="00151B83">
              <w:rPr>
                <w:rFonts w:ascii="標楷體" w:eastAsia="標楷體" w:hAnsi="標楷體"/>
                <w:color w:val="000000"/>
                <w:shd w:val="clear" w:color="auto" w:fill="D9D9D9"/>
              </w:rPr>
              <w:t>1</w:t>
            </w:r>
            <w:r w:rsidRPr="00151B83">
              <w:rPr>
                <w:rFonts w:ascii="標楷體" w:eastAsia="標楷體" w:hAnsi="標楷體" w:cs="微軟正黑體" w:hint="eastAsia"/>
                <w:color w:val="000000"/>
                <w:shd w:val="clear" w:color="auto" w:fill="D9D9D9"/>
              </w:rPr>
              <w:t>月</w:t>
            </w:r>
            <w:r w:rsidRPr="00151B83">
              <w:rPr>
                <w:rFonts w:ascii="標楷體" w:eastAsia="標楷體" w:hAnsi="標楷體"/>
                <w:color w:val="000000"/>
                <w:shd w:val="clear" w:color="auto" w:fill="D9D9D9"/>
              </w:rPr>
              <w:t>8</w:t>
            </w:r>
            <w:r w:rsidRPr="00151B83">
              <w:rPr>
                <w:rFonts w:ascii="標楷體" w:eastAsia="標楷體" w:hAnsi="標楷體" w:cs="微軟正黑體" w:hint="eastAsia"/>
                <w:color w:val="000000"/>
                <w:shd w:val="clear" w:color="auto" w:fill="D9D9D9"/>
              </w:rPr>
              <w:t>日</w:t>
            </w:r>
            <w:r w:rsidR="00EA164C">
              <w:rPr>
                <w:rFonts w:ascii="標楷體" w:eastAsia="標楷體" w:hAnsi="標楷體" w:cs="微軟正黑體" w:hint="eastAsia"/>
                <w:color w:val="000000"/>
                <w:shd w:val="clear" w:color="auto" w:fill="D9D9D9"/>
              </w:rPr>
              <w:t>(</w:t>
            </w:r>
            <w:r w:rsidRPr="00151B83">
              <w:rPr>
                <w:rFonts w:ascii="標楷體" w:eastAsia="標楷體" w:hAnsi="標楷體" w:cs="微軟正黑體" w:hint="eastAsia"/>
                <w:color w:val="000000"/>
                <w:shd w:val="clear" w:color="auto" w:fill="D9D9D9"/>
              </w:rPr>
              <w:t>星期六</w:t>
            </w:r>
            <w:r w:rsidR="00EA164C">
              <w:rPr>
                <w:rFonts w:ascii="標楷體" w:eastAsia="標楷體" w:hAnsi="標楷體" w:cs="微軟正黑體" w:hint="eastAsia"/>
                <w:color w:val="000000"/>
                <w:shd w:val="clear" w:color="auto" w:fill="D9D9D9"/>
              </w:rPr>
              <w:t>)</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7D6BEEB0" w14:textId="6D5E3663" w:rsidR="00151B83" w:rsidRPr="006221DE" w:rsidRDefault="00151B83" w:rsidP="00151B83">
            <w:pPr>
              <w:rPr>
                <w:rFonts w:ascii="標楷體" w:eastAsia="標楷體" w:hAnsi="標楷體" w:cs="微軟正黑體"/>
                <w:color w:val="000000" w:themeColor="text1"/>
              </w:rPr>
            </w:pPr>
            <w:r w:rsidRPr="006221DE">
              <w:rPr>
                <w:rFonts w:ascii="標楷體" w:eastAsia="標楷體" w:hAnsi="標楷體" w:cs="微軟正黑體" w:hint="eastAsia"/>
                <w:color w:val="000000" w:themeColor="text1"/>
              </w:rPr>
              <w:t>市賽生活科技組現場實作競賽、資訊科技組展示競賽決賽</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30B0D910" w14:textId="648F2FEC" w:rsidR="00151B83" w:rsidRPr="006221DE" w:rsidRDefault="00151B83" w:rsidP="00151B83">
            <w:pPr>
              <w:rPr>
                <w:rFonts w:ascii="標楷體" w:eastAsia="標楷體" w:hAnsi="標楷體" w:cs="微軟正黑體"/>
                <w:color w:val="000000" w:themeColor="text1"/>
              </w:rPr>
            </w:pPr>
            <w:r w:rsidRPr="006221DE">
              <w:rPr>
                <w:rFonts w:ascii="標楷體" w:eastAsia="標楷體" w:hAnsi="標楷體" w:cs="微軟正黑體" w:hint="eastAsia"/>
                <w:color w:val="000000" w:themeColor="text1"/>
              </w:rPr>
              <w:t>競賽地點：大榮中學</w:t>
            </w:r>
          </w:p>
        </w:tc>
      </w:tr>
      <w:tr w:rsidR="00084CFE" w14:paraId="6E0E1734"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25462" w14:textId="6E71CD5F" w:rsidR="00084CFE" w:rsidRPr="00151B83" w:rsidRDefault="00D1197A" w:rsidP="00910D01">
            <w:pPr>
              <w:jc w:val="center"/>
              <w:rPr>
                <w:rFonts w:ascii="標楷體" w:eastAsia="標楷體" w:hAnsi="標楷體"/>
              </w:rPr>
            </w:pPr>
            <w:r>
              <w:rPr>
                <w:rFonts w:ascii="標楷體" w:eastAsia="標楷體" w:hAnsi="標楷體" w:hint="eastAsia"/>
              </w:rPr>
              <w:t>1</w:t>
            </w:r>
            <w:r>
              <w:rPr>
                <w:rFonts w:ascii="標楷體" w:eastAsia="標楷體" w:hAnsi="標楷體"/>
              </w:rPr>
              <w:t>1</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65351F7C" w14:textId="672740D5" w:rsidR="00084CFE" w:rsidRPr="00151B83" w:rsidRDefault="00AE5348" w:rsidP="00151B83">
            <w:pPr>
              <w:rPr>
                <w:rFonts w:ascii="標楷體" w:eastAsia="標楷體" w:hAnsi="標楷體"/>
                <w:color w:val="000000"/>
              </w:rPr>
            </w:pPr>
            <w:r w:rsidRPr="00151B83">
              <w:rPr>
                <w:rFonts w:ascii="標楷體" w:eastAsia="標楷體" w:hAnsi="標楷體"/>
                <w:color w:val="000000"/>
              </w:rPr>
              <w:t>111</w:t>
            </w:r>
            <w:r w:rsidRPr="00151B83">
              <w:rPr>
                <w:rFonts w:ascii="標楷體" w:eastAsia="標楷體" w:hAnsi="標楷體" w:cs="微軟正黑體" w:hint="eastAsia"/>
                <w:color w:val="000000"/>
              </w:rPr>
              <w:t>年</w:t>
            </w:r>
            <w:r w:rsidRPr="00151B83">
              <w:rPr>
                <w:rFonts w:ascii="標楷體" w:eastAsia="標楷體" w:hAnsi="標楷體"/>
                <w:color w:val="000000"/>
              </w:rPr>
              <w:t>3</w:t>
            </w:r>
            <w:r w:rsidRPr="00151B83">
              <w:rPr>
                <w:rFonts w:ascii="標楷體" w:eastAsia="標楷體" w:hAnsi="標楷體" w:cs="微軟正黑體" w:hint="eastAsia"/>
                <w:color w:val="000000"/>
              </w:rPr>
              <w:t>月</w:t>
            </w:r>
            <w:r w:rsidRPr="00151B83">
              <w:rPr>
                <w:rFonts w:ascii="標楷體" w:eastAsia="標楷體" w:hAnsi="標楷體"/>
                <w:color w:val="000000"/>
              </w:rPr>
              <w:t>1</w:t>
            </w:r>
            <w:r w:rsidRPr="00151B83">
              <w:rPr>
                <w:rFonts w:ascii="標楷體" w:eastAsia="標楷體" w:hAnsi="標楷體" w:cs="微軟正黑體" w:hint="eastAsia"/>
                <w:color w:val="000000"/>
              </w:rPr>
              <w:t>日</w:t>
            </w:r>
            <w:r w:rsidR="00EA164C">
              <w:rPr>
                <w:rFonts w:ascii="標楷體" w:eastAsia="標楷體" w:hAnsi="標楷體" w:cs="微軟正黑體" w:hint="eastAsia"/>
                <w:color w:val="000000"/>
                <w:shd w:val="clear" w:color="auto" w:fill="D9D9D9"/>
              </w:rPr>
              <w:t>(</w:t>
            </w:r>
            <w:r w:rsidR="00EA164C" w:rsidRPr="00151B83">
              <w:rPr>
                <w:rFonts w:ascii="標楷體" w:eastAsia="標楷體" w:hAnsi="標楷體" w:cs="微軟正黑體" w:hint="eastAsia"/>
                <w:color w:val="000000"/>
                <w:shd w:val="clear" w:color="auto" w:fill="D9D9D9"/>
              </w:rPr>
              <w:t>星期</w:t>
            </w:r>
            <w:r w:rsidR="00EA164C">
              <w:rPr>
                <w:rFonts w:ascii="標楷體" w:eastAsia="標楷體" w:hAnsi="標楷體" w:cs="微軟正黑體" w:hint="eastAsia"/>
                <w:color w:val="000000"/>
                <w:shd w:val="clear" w:color="auto" w:fill="D9D9D9"/>
              </w:rPr>
              <w:t>二)</w:t>
            </w:r>
            <w:r w:rsidRPr="00151B83">
              <w:rPr>
                <w:rFonts w:ascii="標楷體" w:eastAsia="標楷體" w:hAnsi="標楷體" w:cs="微軟正黑體" w:hint="eastAsia"/>
                <w:color w:val="000000"/>
              </w:rPr>
              <w:t>至</w:t>
            </w:r>
            <w:r w:rsidRPr="00151B83">
              <w:rPr>
                <w:rFonts w:ascii="標楷體" w:eastAsia="標楷體" w:hAnsi="標楷體"/>
                <w:color w:val="000000"/>
              </w:rPr>
              <w:t>3</w:t>
            </w:r>
            <w:r w:rsidRPr="00151B83">
              <w:rPr>
                <w:rFonts w:ascii="標楷體" w:eastAsia="標楷體" w:hAnsi="標楷體" w:cs="微軟正黑體" w:hint="eastAsia"/>
                <w:color w:val="000000"/>
              </w:rPr>
              <w:t>月</w:t>
            </w:r>
            <w:r w:rsidRPr="00151B83">
              <w:rPr>
                <w:rFonts w:ascii="標楷體" w:eastAsia="標楷體" w:hAnsi="標楷體"/>
                <w:color w:val="000000"/>
              </w:rPr>
              <w:t>18</w:t>
            </w:r>
            <w:r w:rsidRPr="00151B83">
              <w:rPr>
                <w:rFonts w:ascii="標楷體" w:eastAsia="標楷體" w:hAnsi="標楷體" w:cs="微軟正黑體" w:hint="eastAsia"/>
                <w:color w:val="000000"/>
              </w:rPr>
              <w:t>日</w:t>
            </w:r>
            <w:r w:rsidR="00EA164C">
              <w:rPr>
                <w:rFonts w:ascii="標楷體" w:eastAsia="標楷體" w:hAnsi="標楷體" w:cs="微軟正黑體" w:hint="eastAsia"/>
                <w:color w:val="000000"/>
                <w:shd w:val="clear" w:color="auto" w:fill="D9D9D9"/>
              </w:rPr>
              <w:t>(</w:t>
            </w:r>
            <w:r w:rsidR="00EA164C" w:rsidRPr="00151B83">
              <w:rPr>
                <w:rFonts w:ascii="標楷體" w:eastAsia="標楷體" w:hAnsi="標楷體" w:cs="微軟正黑體" w:hint="eastAsia"/>
                <w:color w:val="000000"/>
                <w:shd w:val="clear" w:color="auto" w:fill="D9D9D9"/>
              </w:rPr>
              <w:t>星期</w:t>
            </w:r>
            <w:r w:rsidR="00EA164C">
              <w:rPr>
                <w:rFonts w:ascii="標楷體" w:eastAsia="標楷體" w:hAnsi="標楷體" w:cs="微軟正黑體" w:hint="eastAsia"/>
                <w:color w:val="000000"/>
                <w:shd w:val="clear" w:color="auto" w:fill="D9D9D9"/>
              </w:rPr>
              <w:t>五)</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4205BF86" w14:textId="77777777" w:rsidR="00084CFE" w:rsidRPr="006221DE" w:rsidRDefault="00AE5348" w:rsidP="00151B83">
            <w:pPr>
              <w:rPr>
                <w:rFonts w:ascii="標楷體" w:eastAsia="標楷體" w:hAnsi="標楷體"/>
                <w:color w:val="000000" w:themeColor="text1"/>
              </w:rPr>
            </w:pPr>
            <w:r w:rsidRPr="006221DE">
              <w:rPr>
                <w:rFonts w:ascii="標楷體" w:eastAsia="標楷體" w:hAnsi="標楷體" w:cs="微軟正黑體" w:hint="eastAsia"/>
                <w:color w:val="000000" w:themeColor="text1"/>
              </w:rPr>
              <w:t>全國賽資訊教技組報名</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71914B99" w14:textId="77777777" w:rsidR="00084CFE" w:rsidRPr="006221DE" w:rsidRDefault="00AE5348" w:rsidP="00151B83">
            <w:pPr>
              <w:rPr>
                <w:rFonts w:ascii="標楷體" w:eastAsia="標楷體" w:hAnsi="標楷體"/>
                <w:color w:val="000000" w:themeColor="text1"/>
              </w:rPr>
            </w:pPr>
            <w:r w:rsidRPr="006221DE">
              <w:rPr>
                <w:rFonts w:ascii="標楷體" w:eastAsia="標楷體" w:hAnsi="標楷體" w:cs="微軟正黑體" w:hint="eastAsia"/>
                <w:color w:val="000000" w:themeColor="text1"/>
              </w:rPr>
              <w:t>薦派國中</w:t>
            </w:r>
            <w:r w:rsidRPr="006221DE">
              <w:rPr>
                <w:rFonts w:ascii="標楷體" w:eastAsia="標楷體" w:hAnsi="標楷體"/>
                <w:color w:val="000000" w:themeColor="text1"/>
              </w:rPr>
              <w:t>2</w:t>
            </w:r>
            <w:r w:rsidRPr="006221DE">
              <w:rPr>
                <w:rFonts w:ascii="標楷體" w:eastAsia="標楷體" w:hAnsi="標楷體" w:cs="微軟正黑體" w:hint="eastAsia"/>
                <w:color w:val="000000" w:themeColor="text1"/>
              </w:rPr>
              <w:t>隊，國小</w:t>
            </w:r>
            <w:r w:rsidRPr="006221DE">
              <w:rPr>
                <w:rFonts w:ascii="標楷體" w:eastAsia="標楷體" w:hAnsi="標楷體"/>
                <w:color w:val="000000" w:themeColor="text1"/>
              </w:rPr>
              <w:t>2</w:t>
            </w:r>
            <w:r w:rsidRPr="006221DE">
              <w:rPr>
                <w:rFonts w:ascii="標楷體" w:eastAsia="標楷體" w:hAnsi="標楷體" w:cs="微軟正黑體" w:hint="eastAsia"/>
                <w:color w:val="000000" w:themeColor="text1"/>
              </w:rPr>
              <w:t>隊</w:t>
            </w:r>
          </w:p>
        </w:tc>
      </w:tr>
      <w:tr w:rsidR="00084CFE" w14:paraId="39E4A958"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9D1203" w14:textId="2B43BADA" w:rsidR="00084CFE" w:rsidRPr="00151B83" w:rsidRDefault="00D1197A" w:rsidP="00910D01">
            <w:pPr>
              <w:jc w:val="center"/>
              <w:rPr>
                <w:rFonts w:ascii="標楷體" w:eastAsia="標楷體" w:hAnsi="標楷體"/>
              </w:rPr>
            </w:pPr>
            <w:r>
              <w:rPr>
                <w:rFonts w:ascii="標楷體" w:eastAsia="標楷體" w:hAnsi="標楷體" w:hint="eastAsia"/>
              </w:rPr>
              <w:t>1</w:t>
            </w:r>
            <w:r>
              <w:rPr>
                <w:rFonts w:ascii="標楷體" w:eastAsia="標楷體" w:hAnsi="標楷體"/>
              </w:rPr>
              <w:t>2</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7DC8DB1F" w14:textId="0F59B849" w:rsidR="00084CFE" w:rsidRPr="00151B83" w:rsidRDefault="00151B83" w:rsidP="00151B83">
            <w:pPr>
              <w:rPr>
                <w:rFonts w:ascii="標楷體" w:eastAsia="標楷體" w:hAnsi="標楷體"/>
                <w:color w:val="000000"/>
              </w:rPr>
            </w:pPr>
            <w:r>
              <w:rPr>
                <w:rFonts w:ascii="標楷體" w:eastAsia="標楷體" w:hAnsi="標楷體"/>
                <w:color w:val="000000"/>
              </w:rPr>
              <w:t>111</w:t>
            </w:r>
            <w:r w:rsidR="00AE5348" w:rsidRPr="00151B83">
              <w:rPr>
                <w:rFonts w:ascii="標楷體" w:eastAsia="標楷體" w:hAnsi="標楷體" w:cs="微軟正黑體" w:hint="eastAsia"/>
                <w:color w:val="000000"/>
              </w:rPr>
              <w:t>年</w:t>
            </w:r>
            <w:r>
              <w:rPr>
                <w:rFonts w:ascii="標楷體" w:eastAsia="標楷體" w:hAnsi="標楷體"/>
                <w:color w:val="000000"/>
              </w:rPr>
              <w:t>3</w:t>
            </w:r>
            <w:r w:rsidR="00AE5348" w:rsidRPr="00151B83">
              <w:rPr>
                <w:rFonts w:ascii="標楷體" w:eastAsia="標楷體" w:hAnsi="標楷體" w:cs="微軟正黑體" w:hint="eastAsia"/>
                <w:color w:val="000000"/>
              </w:rPr>
              <w:t>月</w:t>
            </w:r>
            <w:r>
              <w:rPr>
                <w:rFonts w:ascii="標楷體" w:eastAsia="標楷體" w:hAnsi="標楷體"/>
                <w:color w:val="000000"/>
              </w:rPr>
              <w:t>11</w:t>
            </w:r>
            <w:r w:rsidR="00AE5348" w:rsidRPr="00151B83">
              <w:rPr>
                <w:rFonts w:ascii="標楷體" w:eastAsia="標楷體" w:hAnsi="標楷體" w:cs="微軟正黑體" w:hint="eastAsia"/>
                <w:color w:val="000000"/>
              </w:rPr>
              <w:t>日（星期五）下午</w:t>
            </w:r>
            <w:r w:rsidR="00AE5348" w:rsidRPr="00151B83">
              <w:rPr>
                <w:rFonts w:ascii="標楷體" w:eastAsia="標楷體" w:hAnsi="標楷體"/>
                <w:color w:val="000000"/>
              </w:rPr>
              <w:t xml:space="preserve">5 </w:t>
            </w:r>
            <w:r w:rsidR="00AE5348" w:rsidRPr="00151B83">
              <w:rPr>
                <w:rFonts w:ascii="標楷體" w:eastAsia="標楷體" w:hAnsi="標楷體" w:cs="微軟正黑體" w:hint="eastAsia"/>
                <w:color w:val="000000"/>
              </w:rPr>
              <w:t>時前</w:t>
            </w:r>
            <w:r w:rsidR="00AE5348" w:rsidRPr="00151B83">
              <w:rPr>
                <w:rFonts w:ascii="標楷體" w:eastAsia="標楷體" w:hAnsi="標楷體"/>
                <w:color w:val="000000"/>
              </w:rPr>
              <w:tab/>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1D8B32E5" w14:textId="77777777" w:rsidR="00084CFE" w:rsidRPr="00151B83" w:rsidRDefault="00AE5348" w:rsidP="00151B83">
            <w:pPr>
              <w:rPr>
                <w:rFonts w:ascii="標楷體" w:eastAsia="標楷體" w:hAnsi="標楷體"/>
                <w:color w:val="000000"/>
              </w:rPr>
            </w:pPr>
            <w:r w:rsidRPr="00151B83">
              <w:rPr>
                <w:rFonts w:ascii="標楷體" w:eastAsia="標楷體" w:hAnsi="標楷體" w:cs="微軟正黑體" w:hint="eastAsia"/>
                <w:color w:val="000000"/>
              </w:rPr>
              <w:t>全國賽生活科技組報名</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002C2DC6" w14:textId="77777777" w:rsidR="00084CFE" w:rsidRPr="00151B83" w:rsidRDefault="00AE5348" w:rsidP="00151B83">
            <w:pPr>
              <w:rPr>
                <w:rFonts w:ascii="標楷體" w:eastAsia="標楷體" w:hAnsi="標楷體"/>
              </w:rPr>
            </w:pPr>
            <w:r w:rsidRPr="00151B83">
              <w:rPr>
                <w:rFonts w:ascii="標楷體" w:eastAsia="標楷體" w:hAnsi="標楷體" w:cs="微軟正黑體" w:hint="eastAsia"/>
              </w:rPr>
              <w:t>薦派國中</w:t>
            </w:r>
            <w:r w:rsidRPr="00151B83">
              <w:rPr>
                <w:rFonts w:ascii="標楷體" w:eastAsia="標楷體" w:hAnsi="標楷體"/>
              </w:rPr>
              <w:t>5</w:t>
            </w:r>
            <w:r w:rsidRPr="00151B83">
              <w:rPr>
                <w:rFonts w:ascii="標楷體" w:eastAsia="標楷體" w:hAnsi="標楷體" w:cs="微軟正黑體" w:hint="eastAsia"/>
              </w:rPr>
              <w:t>隊</w:t>
            </w:r>
          </w:p>
        </w:tc>
      </w:tr>
      <w:tr w:rsidR="00084CFE" w14:paraId="2C61F205"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417974" w14:textId="28051C1B" w:rsidR="00084CFE" w:rsidRPr="00151B83" w:rsidRDefault="00D1197A" w:rsidP="00910D01">
            <w:pPr>
              <w:jc w:val="center"/>
              <w:rPr>
                <w:rFonts w:ascii="標楷體" w:eastAsia="標楷體" w:hAnsi="標楷體"/>
              </w:rPr>
            </w:pPr>
            <w:r>
              <w:rPr>
                <w:rFonts w:ascii="標楷體" w:eastAsia="標楷體" w:hAnsi="標楷體"/>
              </w:rPr>
              <w:t>13</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2EDD08E5" w14:textId="3C3DABD6" w:rsidR="00084CFE" w:rsidRPr="00151B83" w:rsidRDefault="00AE5348" w:rsidP="00151B83">
            <w:pPr>
              <w:rPr>
                <w:rFonts w:ascii="標楷體" w:eastAsia="標楷體" w:hAnsi="標楷體"/>
              </w:rPr>
            </w:pPr>
            <w:r w:rsidRPr="00151B83">
              <w:rPr>
                <w:rFonts w:ascii="標楷體" w:eastAsia="標楷體" w:hAnsi="標楷體"/>
              </w:rPr>
              <w:t>111</w:t>
            </w:r>
            <w:r w:rsidRPr="00151B83">
              <w:rPr>
                <w:rFonts w:ascii="標楷體" w:eastAsia="標楷體" w:hAnsi="標楷體" w:cs="微軟正黑體" w:hint="eastAsia"/>
              </w:rPr>
              <w:t>年</w:t>
            </w:r>
            <w:r w:rsidR="00151B83">
              <w:rPr>
                <w:rFonts w:ascii="標楷體" w:eastAsia="標楷體" w:hAnsi="標楷體"/>
              </w:rPr>
              <w:t xml:space="preserve"> 4</w:t>
            </w:r>
            <w:r w:rsidRPr="00151B83">
              <w:rPr>
                <w:rFonts w:ascii="標楷體" w:eastAsia="標楷體" w:hAnsi="標楷體" w:cs="微軟正黑體" w:hint="eastAsia"/>
              </w:rPr>
              <w:t>月</w:t>
            </w:r>
            <w:r w:rsidR="00151B83">
              <w:rPr>
                <w:rFonts w:ascii="標楷體" w:eastAsia="標楷體" w:hAnsi="標楷體"/>
              </w:rPr>
              <w:t>9</w:t>
            </w:r>
            <w:r w:rsidRPr="00151B83">
              <w:rPr>
                <w:rFonts w:ascii="標楷體" w:eastAsia="標楷體" w:hAnsi="標楷體" w:cs="微軟正黑體" w:hint="eastAsia"/>
              </w:rPr>
              <w:t>日（星期六）</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70AB040B" w14:textId="77777777" w:rsidR="00084CFE" w:rsidRPr="00151B83" w:rsidRDefault="00AE5348" w:rsidP="00151B83">
            <w:pPr>
              <w:rPr>
                <w:rFonts w:ascii="標楷體" w:eastAsia="標楷體" w:hAnsi="標楷體"/>
                <w:color w:val="000000"/>
              </w:rPr>
            </w:pPr>
            <w:r w:rsidRPr="00151B83">
              <w:rPr>
                <w:rFonts w:ascii="標楷體" w:eastAsia="標楷體" w:hAnsi="標楷體" w:cs="微軟正黑體" w:hint="eastAsia"/>
                <w:color w:val="000000"/>
              </w:rPr>
              <w:t>全國賽生活科技組決賽</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6BC70571" w14:textId="77777777" w:rsidR="00084CFE" w:rsidRPr="00151B83" w:rsidRDefault="00AE5348" w:rsidP="00151B83">
            <w:pPr>
              <w:rPr>
                <w:rFonts w:ascii="標楷體" w:eastAsia="標楷體" w:hAnsi="標楷體"/>
              </w:rPr>
            </w:pPr>
            <w:r w:rsidRPr="00151B83">
              <w:rPr>
                <w:rFonts w:ascii="標楷體" w:eastAsia="標楷體" w:hAnsi="標楷體" w:cs="微軟正黑體" w:hint="eastAsia"/>
              </w:rPr>
              <w:t>決賽地點：</w:t>
            </w:r>
          </w:p>
          <w:p w14:paraId="4D28AC2C" w14:textId="77777777" w:rsidR="00084CFE" w:rsidRPr="00151B83" w:rsidRDefault="00AE5348" w:rsidP="00151B83">
            <w:pPr>
              <w:rPr>
                <w:rFonts w:ascii="標楷體" w:eastAsia="標楷體" w:hAnsi="標楷體"/>
              </w:rPr>
            </w:pPr>
            <w:r w:rsidRPr="00151B83">
              <w:rPr>
                <w:rFonts w:ascii="標楷體" w:eastAsia="標楷體" w:hAnsi="標楷體" w:cs="微軟正黑體" w:hint="eastAsia"/>
              </w:rPr>
              <w:t>新北市立江翠國民中學</w:t>
            </w:r>
          </w:p>
        </w:tc>
      </w:tr>
      <w:tr w:rsidR="00084CFE" w14:paraId="6D74B81A" w14:textId="77777777" w:rsidTr="00910D01">
        <w:trPr>
          <w:trHeight w:val="454"/>
        </w:trPr>
        <w:tc>
          <w:tcPr>
            <w:tcW w:w="69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8E8215" w14:textId="3991E9E8" w:rsidR="00084CFE" w:rsidRPr="00151B83" w:rsidRDefault="00D1197A" w:rsidP="00910D01">
            <w:pPr>
              <w:jc w:val="center"/>
              <w:rPr>
                <w:rFonts w:ascii="標楷體" w:eastAsia="標楷體" w:hAnsi="標楷體"/>
              </w:rPr>
            </w:pPr>
            <w:r>
              <w:rPr>
                <w:rFonts w:ascii="標楷體" w:eastAsia="標楷體" w:hAnsi="標楷體"/>
              </w:rPr>
              <w:t>14</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2A21386C" w14:textId="2641D525" w:rsidR="00084CFE" w:rsidRPr="00151B83" w:rsidRDefault="00151B83" w:rsidP="00151B83">
            <w:pPr>
              <w:rPr>
                <w:rFonts w:ascii="標楷體" w:eastAsia="標楷體" w:hAnsi="標楷體"/>
              </w:rPr>
            </w:pPr>
            <w:r>
              <w:rPr>
                <w:rFonts w:ascii="標楷體" w:eastAsia="標楷體" w:hAnsi="標楷體"/>
              </w:rPr>
              <w:t>111</w:t>
            </w:r>
            <w:r w:rsidR="00AE5348" w:rsidRPr="00151B83">
              <w:rPr>
                <w:rFonts w:ascii="標楷體" w:eastAsia="標楷體" w:hAnsi="標楷體" w:cs="微軟正黑體" w:hint="eastAsia"/>
              </w:rPr>
              <w:t>年</w:t>
            </w:r>
            <w:r>
              <w:rPr>
                <w:rFonts w:ascii="標楷體" w:eastAsia="標楷體" w:hAnsi="標楷體"/>
              </w:rPr>
              <w:t>4</w:t>
            </w:r>
            <w:r w:rsidR="00AE5348" w:rsidRPr="00151B83">
              <w:rPr>
                <w:rFonts w:ascii="標楷體" w:eastAsia="標楷體" w:hAnsi="標楷體" w:cs="微軟正黑體" w:hint="eastAsia"/>
              </w:rPr>
              <w:t>月</w:t>
            </w:r>
            <w:r w:rsidR="00AE5348" w:rsidRPr="00151B83">
              <w:rPr>
                <w:rFonts w:ascii="標楷體" w:eastAsia="標楷體" w:hAnsi="標楷體"/>
              </w:rPr>
              <w:t>17</w:t>
            </w:r>
            <w:r w:rsidR="00AE5348" w:rsidRPr="00151B83">
              <w:rPr>
                <w:rFonts w:ascii="標楷體" w:eastAsia="標楷體" w:hAnsi="標楷體" w:cs="微軟正黑體" w:hint="eastAsia"/>
              </w:rPr>
              <w:t>日（星期日）</w:t>
            </w:r>
          </w:p>
        </w:tc>
        <w:tc>
          <w:tcPr>
            <w:tcW w:w="4194" w:type="dxa"/>
            <w:tcBorders>
              <w:top w:val="nil"/>
              <w:left w:val="nil"/>
              <w:bottom w:val="single" w:sz="8" w:space="0" w:color="000000"/>
              <w:right w:val="single" w:sz="8" w:space="0" w:color="000000"/>
            </w:tcBorders>
            <w:tcMar>
              <w:top w:w="100" w:type="dxa"/>
              <w:left w:w="100" w:type="dxa"/>
              <w:bottom w:w="100" w:type="dxa"/>
              <w:right w:w="100" w:type="dxa"/>
            </w:tcMar>
          </w:tcPr>
          <w:p w14:paraId="577E4413" w14:textId="77777777" w:rsidR="00084CFE" w:rsidRPr="00151B83" w:rsidRDefault="00AE5348" w:rsidP="00151B83">
            <w:pPr>
              <w:rPr>
                <w:rFonts w:ascii="標楷體" w:eastAsia="標楷體" w:hAnsi="標楷體"/>
              </w:rPr>
            </w:pPr>
            <w:r w:rsidRPr="00151B83">
              <w:rPr>
                <w:rFonts w:ascii="標楷體" w:eastAsia="標楷體" w:hAnsi="標楷體" w:cs="微軟正黑體" w:hint="eastAsia"/>
              </w:rPr>
              <w:t>全國賽資訊科技組決賽</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14:paraId="220679A0" w14:textId="77777777" w:rsidR="00084CFE" w:rsidRPr="00151B83" w:rsidRDefault="00AE5348" w:rsidP="00151B83">
            <w:pPr>
              <w:rPr>
                <w:rFonts w:ascii="標楷體" w:eastAsia="標楷體" w:hAnsi="標楷體"/>
              </w:rPr>
            </w:pPr>
            <w:r w:rsidRPr="00151B83">
              <w:rPr>
                <w:rFonts w:ascii="標楷體" w:eastAsia="標楷體" w:hAnsi="標楷體" w:cs="微軟正黑體" w:hint="eastAsia"/>
              </w:rPr>
              <w:t>決賽地點：國立科學工</w:t>
            </w:r>
            <w:r w:rsidRPr="00151B83">
              <w:rPr>
                <w:rFonts w:ascii="標楷體" w:eastAsia="標楷體" w:hAnsi="標楷體" w:cs="新細明體" w:hint="eastAsia"/>
              </w:rPr>
              <w:t>藝博物館</w:t>
            </w:r>
          </w:p>
        </w:tc>
      </w:tr>
    </w:tbl>
    <w:p w14:paraId="31C7BA80" w14:textId="77777777" w:rsidR="00084CFE" w:rsidRDefault="00AE5348">
      <w:r>
        <w:rPr>
          <w:rFonts w:ascii="標楷體" w:eastAsia="標楷體" w:hAnsi="標楷體" w:cs="標楷體"/>
          <w:sz w:val="28"/>
          <w:szCs w:val="28"/>
        </w:rPr>
        <w:t xml:space="preserve"> </w:t>
      </w:r>
      <w:r>
        <w:br w:type="page"/>
      </w:r>
    </w:p>
    <w:p w14:paraId="564AA07B" w14:textId="77777777" w:rsidR="00084CFE" w:rsidRDefault="00AE5348">
      <w:pPr>
        <w:spacing w:line="589" w:lineRule="auto"/>
        <w:ind w:right="360"/>
        <w:jc w:val="right"/>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附件6</w:t>
      </w:r>
    </w:p>
    <w:p w14:paraId="07FB82AD" w14:textId="77777777" w:rsidR="00084CFE" w:rsidRDefault="00AE5348">
      <w:pPr>
        <w:spacing w:line="480" w:lineRule="auto"/>
        <w:jc w:val="center"/>
        <w:rPr>
          <w:rFonts w:ascii="標楷體" w:eastAsia="標楷體" w:hAnsi="標楷體" w:cs="標楷體"/>
          <w:b/>
          <w:sz w:val="36"/>
          <w:szCs w:val="36"/>
        </w:rPr>
      </w:pPr>
      <w:r>
        <w:rPr>
          <w:rFonts w:ascii="標楷體" w:eastAsia="標楷體" w:hAnsi="標楷體" w:cs="標楷體"/>
          <w:b/>
          <w:sz w:val="36"/>
          <w:szCs w:val="36"/>
        </w:rPr>
        <w:t>110學年度高雄市國民中小學科技教育競賽</w:t>
      </w:r>
    </w:p>
    <w:p w14:paraId="56D0E137" w14:textId="77777777" w:rsidR="00084CFE" w:rsidRDefault="00AE5348">
      <w:pPr>
        <w:spacing w:line="480" w:lineRule="auto"/>
        <w:jc w:val="center"/>
        <w:rPr>
          <w:rFonts w:ascii="標楷體" w:eastAsia="標楷體" w:hAnsi="標楷體" w:cs="標楷體"/>
          <w:b/>
          <w:sz w:val="36"/>
          <w:szCs w:val="36"/>
        </w:rPr>
      </w:pPr>
      <w:r>
        <w:rPr>
          <w:rFonts w:ascii="標楷體" w:eastAsia="標楷體" w:hAnsi="標楷體" w:cs="標楷體"/>
          <w:b/>
          <w:sz w:val="36"/>
          <w:szCs w:val="36"/>
        </w:rPr>
        <w:t>資訊科技組</w:t>
      </w:r>
    </w:p>
    <w:p w14:paraId="265CE7EE" w14:textId="77777777" w:rsidR="00084CFE" w:rsidRDefault="00AE5348">
      <w:pPr>
        <w:spacing w:line="480" w:lineRule="auto"/>
        <w:jc w:val="center"/>
        <w:rPr>
          <w:rFonts w:ascii="標楷體" w:eastAsia="標楷體" w:hAnsi="標楷體" w:cs="標楷體"/>
          <w:b/>
          <w:sz w:val="28"/>
          <w:szCs w:val="28"/>
        </w:rPr>
      </w:pPr>
      <w:r>
        <w:rPr>
          <w:rFonts w:ascii="標楷體" w:eastAsia="標楷體" w:hAnsi="標楷體" w:cs="標楷體"/>
          <w:sz w:val="28"/>
          <w:szCs w:val="28"/>
        </w:rPr>
        <w:t>【初賽注意事項】</w:t>
      </w:r>
    </w:p>
    <w:p w14:paraId="553A4CFB" w14:textId="77777777" w:rsidR="00084CFE" w:rsidRDefault="00AE5348">
      <w:pPr>
        <w:spacing w:line="360" w:lineRule="auto"/>
        <w:ind w:left="566" w:hanging="566"/>
        <w:rPr>
          <w:rFonts w:ascii="標楷體" w:eastAsia="標楷體" w:hAnsi="標楷體" w:cs="標楷體"/>
          <w:sz w:val="28"/>
          <w:szCs w:val="28"/>
        </w:rPr>
      </w:pPr>
      <w:bookmarkStart w:id="4" w:name="_heading=h.lxb9k7gya2uo" w:colFirst="0" w:colLast="0"/>
      <w:bookmarkEnd w:id="4"/>
      <w:r>
        <w:rPr>
          <w:rFonts w:ascii="標楷體" w:eastAsia="標楷體" w:hAnsi="標楷體" w:cs="標楷體"/>
          <w:sz w:val="28"/>
          <w:szCs w:val="28"/>
        </w:rPr>
        <w:t>一、本作品說明書為決賽評審的重要文件之一，請參賽同學發揮創意細心撰寫。</w:t>
      </w:r>
    </w:p>
    <w:p w14:paraId="38A829E0" w14:textId="77777777" w:rsidR="00084CFE" w:rsidRDefault="00AE5348">
      <w:pPr>
        <w:spacing w:line="360" w:lineRule="auto"/>
        <w:ind w:left="566" w:hanging="566"/>
        <w:rPr>
          <w:rFonts w:ascii="標楷體" w:eastAsia="標楷體" w:hAnsi="標楷體" w:cs="標楷體"/>
          <w:color w:val="000000"/>
          <w:sz w:val="28"/>
          <w:szCs w:val="28"/>
        </w:rPr>
      </w:pPr>
      <w:r>
        <w:rPr>
          <w:rFonts w:ascii="標楷體" w:eastAsia="標楷體" w:hAnsi="標楷體" w:cs="標楷體"/>
          <w:sz w:val="28"/>
          <w:szCs w:val="28"/>
        </w:rPr>
        <w:t>二、作品</w:t>
      </w:r>
      <w:r>
        <w:rPr>
          <w:rFonts w:ascii="標楷體" w:eastAsia="標楷體" w:hAnsi="標楷體" w:cs="標楷體"/>
          <w:color w:val="000000"/>
          <w:sz w:val="28"/>
          <w:szCs w:val="28"/>
        </w:rPr>
        <w:t>說明書須於</w:t>
      </w:r>
      <w:r>
        <w:rPr>
          <w:rFonts w:ascii="標楷體" w:eastAsia="標楷體" w:hAnsi="標楷體" w:cs="標楷體"/>
          <w:b/>
          <w:color w:val="000000"/>
          <w:sz w:val="32"/>
          <w:szCs w:val="32"/>
        </w:rPr>
        <w:t>承辦單位指定時間</w:t>
      </w:r>
      <w:r>
        <w:rPr>
          <w:rFonts w:ascii="標楷體" w:eastAsia="標楷體" w:hAnsi="標楷體" w:cs="標楷體"/>
          <w:b/>
          <w:color w:val="000000"/>
          <w:sz w:val="32"/>
          <w:szCs w:val="32"/>
          <w:u w:val="single"/>
        </w:rPr>
        <w:t>(110年11月12日)</w:t>
      </w:r>
      <w:r>
        <w:rPr>
          <w:rFonts w:ascii="標楷體" w:eastAsia="標楷體" w:hAnsi="標楷體" w:cs="標楷體"/>
          <w:color w:val="000000"/>
          <w:sz w:val="28"/>
          <w:szCs w:val="28"/>
        </w:rPr>
        <w:t>前上傳至本競賽網站</w:t>
      </w:r>
      <w:hyperlink r:id="rId12">
        <w:r>
          <w:rPr>
            <w:color w:val="000000"/>
            <w:u w:val="single"/>
          </w:rPr>
          <w:t>http://163.32.103.12/dah04/KH-Lt/</w:t>
        </w:r>
      </w:hyperlink>
      <w:sdt>
        <w:sdtPr>
          <w:tag w:val="goog_rdk_8"/>
          <w:id w:val="2128820125"/>
        </w:sdtPr>
        <w:sdtEndPr/>
        <w:sdtContent>
          <w:r>
            <w:rPr>
              <w:rFonts w:ascii="Gungsuh" w:eastAsia="Gungsuh" w:hAnsi="Gungsuh" w:cs="Gungsuh"/>
              <w:color w:val="000000"/>
              <w:sz w:val="28"/>
              <w:szCs w:val="28"/>
            </w:rPr>
            <w:t>。</w:t>
          </w:r>
        </w:sdtContent>
      </w:sdt>
      <w:r>
        <w:rPr>
          <w:rFonts w:ascii="標楷體" w:eastAsia="標楷體" w:hAnsi="標楷體" w:cs="標楷體"/>
          <w:color w:val="000000"/>
          <w:sz w:val="28"/>
          <w:szCs w:val="28"/>
        </w:rPr>
        <w:t>上傳時須登入系統，帳號密碼由承辦單位競賽官方網頁系統自動提供，請妥善保管帳號及密碼。</w:t>
      </w:r>
    </w:p>
    <w:p w14:paraId="265B5769" w14:textId="77777777" w:rsidR="00084CFE" w:rsidRDefault="00AE5348">
      <w:pPr>
        <w:spacing w:line="360" w:lineRule="auto"/>
        <w:ind w:left="566" w:hanging="566"/>
        <w:rPr>
          <w:rFonts w:ascii="標楷體" w:eastAsia="標楷體" w:hAnsi="標楷體" w:cs="標楷體"/>
          <w:sz w:val="28"/>
          <w:szCs w:val="28"/>
        </w:rPr>
      </w:pPr>
      <w:r>
        <w:rPr>
          <w:rFonts w:ascii="標楷體" w:eastAsia="標楷體" w:hAnsi="標楷體" w:cs="標楷體"/>
          <w:sz w:val="28"/>
          <w:szCs w:val="28"/>
        </w:rPr>
        <w:t>三、作品說明書上傳方式及規定如下：</w:t>
      </w:r>
    </w:p>
    <w:p w14:paraId="1935133D" w14:textId="77777777" w:rsidR="00084CFE" w:rsidRDefault="00AE5348">
      <w:pPr>
        <w:spacing w:line="360" w:lineRule="auto"/>
        <w:ind w:left="1276" w:hanging="839"/>
        <w:rPr>
          <w:rFonts w:ascii="標楷體" w:eastAsia="標楷體" w:hAnsi="標楷體" w:cs="標楷體"/>
          <w:sz w:val="28"/>
          <w:szCs w:val="28"/>
        </w:rPr>
      </w:pPr>
      <w:r>
        <w:rPr>
          <w:rFonts w:ascii="標楷體" w:eastAsia="標楷體" w:hAnsi="標楷體" w:cs="標楷體"/>
          <w:sz w:val="28"/>
          <w:szCs w:val="28"/>
        </w:rPr>
        <w:t>（一）請參照後附格式撰寫作品說明書，上傳檔案大小須於 20 MB以內，格式以.pdf 為限。</w:t>
      </w:r>
    </w:p>
    <w:p w14:paraId="242FD890" w14:textId="77777777" w:rsidR="00084CFE" w:rsidRDefault="00AE5348">
      <w:pPr>
        <w:spacing w:line="360" w:lineRule="auto"/>
        <w:ind w:left="1276" w:hanging="839"/>
        <w:rPr>
          <w:rFonts w:ascii="標楷體" w:eastAsia="標楷體" w:hAnsi="標楷體" w:cs="標楷體"/>
          <w:sz w:val="28"/>
          <w:szCs w:val="28"/>
        </w:rPr>
      </w:pPr>
      <w:r>
        <w:rPr>
          <w:rFonts w:ascii="標楷體" w:eastAsia="標楷體" w:hAnsi="標楷體" w:cs="標楷體"/>
          <w:sz w:val="28"/>
          <w:szCs w:val="28"/>
        </w:rPr>
        <w:t>（二）檔案名稱一律以隊伍編號命名（隊伍編號係由報名系統自動編號），例如：國小-資-001，繳交之作品說明書須命名為【國小-資-001.pdf】。</w:t>
      </w:r>
    </w:p>
    <w:p w14:paraId="5A93D823" w14:textId="77777777" w:rsidR="00084CFE" w:rsidRDefault="00AE5348">
      <w:pPr>
        <w:spacing w:line="360" w:lineRule="auto"/>
        <w:ind w:left="1276" w:hanging="839"/>
        <w:rPr>
          <w:rFonts w:ascii="標楷體" w:eastAsia="標楷體" w:hAnsi="標楷體" w:cs="標楷體"/>
          <w:sz w:val="28"/>
          <w:szCs w:val="28"/>
        </w:rPr>
      </w:pPr>
      <w:r>
        <w:rPr>
          <w:rFonts w:ascii="標楷體" w:eastAsia="標楷體" w:hAnsi="標楷體" w:cs="標楷體"/>
          <w:sz w:val="28"/>
          <w:szCs w:val="28"/>
        </w:rPr>
        <w:t>（三）上傳截止日前如欲修改作品說明書內容，可直接刪除後，再上傳即可覆蓋舊檔。</w:t>
      </w:r>
    </w:p>
    <w:p w14:paraId="74D7B005" w14:textId="77777777" w:rsidR="00084CFE" w:rsidRDefault="00AE5348">
      <w:pPr>
        <w:spacing w:line="360" w:lineRule="auto"/>
        <w:ind w:left="709" w:hanging="709"/>
        <w:rPr>
          <w:rFonts w:ascii="標楷體" w:eastAsia="標楷體" w:hAnsi="標楷體" w:cs="標楷體"/>
          <w:sz w:val="28"/>
          <w:szCs w:val="28"/>
        </w:rPr>
      </w:pPr>
      <w:r>
        <w:rPr>
          <w:rFonts w:ascii="標楷體" w:eastAsia="標楷體" w:hAnsi="標楷體" w:cs="標楷體"/>
          <w:sz w:val="28"/>
          <w:szCs w:val="28"/>
        </w:rPr>
        <w:t>四、作品說明書請自行存檔，承辦單位不協助複製或影印。</w:t>
      </w:r>
    </w:p>
    <w:p w14:paraId="1188B2F2" w14:textId="77777777" w:rsidR="00084CFE" w:rsidRDefault="00AE5348">
      <w:pPr>
        <w:spacing w:line="360" w:lineRule="auto"/>
        <w:ind w:left="709" w:hanging="709"/>
        <w:rPr>
          <w:rFonts w:ascii="標楷體" w:eastAsia="標楷體" w:hAnsi="標楷體" w:cs="標楷體"/>
          <w:sz w:val="28"/>
          <w:szCs w:val="28"/>
        </w:rPr>
      </w:pPr>
      <w:r>
        <w:rPr>
          <w:rFonts w:ascii="標楷體" w:eastAsia="標楷體" w:hAnsi="標楷體" w:cs="標楷體"/>
          <w:sz w:val="28"/>
          <w:szCs w:val="28"/>
        </w:rPr>
        <w:t>五、作品說明書中請勿露出學校及參賽者個人資料，露出者予以扣分。</w:t>
      </w:r>
    </w:p>
    <w:p w14:paraId="44459C98" w14:textId="77777777" w:rsidR="00084CFE" w:rsidRDefault="00AE5348">
      <w:pPr>
        <w:spacing w:line="360" w:lineRule="auto"/>
        <w:ind w:left="709" w:hanging="709"/>
        <w:rPr>
          <w:rFonts w:ascii="標楷體" w:eastAsia="標楷體" w:hAnsi="標楷體" w:cs="標楷體"/>
          <w:sz w:val="28"/>
          <w:szCs w:val="28"/>
        </w:rPr>
      </w:pPr>
      <w:r>
        <w:rPr>
          <w:rFonts w:ascii="標楷體" w:eastAsia="標楷體" w:hAnsi="標楷體" w:cs="標楷體"/>
          <w:sz w:val="28"/>
          <w:szCs w:val="28"/>
        </w:rPr>
        <w:t xml:space="preserve">六、決賽日請勿穿著校服或其它能辨識學校之任何服裝。 </w:t>
      </w:r>
    </w:p>
    <w:p w14:paraId="3D955347" w14:textId="77777777" w:rsidR="00084CFE" w:rsidRDefault="00084CFE">
      <w:pPr>
        <w:spacing w:line="360" w:lineRule="auto"/>
        <w:ind w:left="709" w:hanging="709"/>
        <w:rPr>
          <w:rFonts w:ascii="標楷體" w:eastAsia="標楷體" w:hAnsi="標楷體" w:cs="標楷體"/>
          <w:sz w:val="28"/>
          <w:szCs w:val="28"/>
        </w:rPr>
      </w:pPr>
    </w:p>
    <w:p w14:paraId="24A89F64" w14:textId="77777777" w:rsidR="00084CFE" w:rsidRDefault="00AE5348">
      <w:pPr>
        <w:rPr>
          <w:rFonts w:ascii="標楷體" w:eastAsia="標楷體" w:hAnsi="標楷體" w:cs="標楷體"/>
          <w:b/>
          <w:sz w:val="40"/>
          <w:szCs w:val="40"/>
        </w:rPr>
      </w:pPr>
      <w:r>
        <w:br w:type="page"/>
      </w:r>
    </w:p>
    <w:p w14:paraId="73F77593" w14:textId="77777777" w:rsidR="00084CFE" w:rsidRDefault="00AE5348">
      <w:pPr>
        <w:spacing w:before="240" w:after="240" w:line="360" w:lineRule="auto"/>
        <w:jc w:val="right"/>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 xml:space="preserve"> 附件7</w:t>
      </w:r>
    </w:p>
    <w:p w14:paraId="776675B8" w14:textId="77777777" w:rsidR="00084CFE" w:rsidRDefault="00AE5348">
      <w:pPr>
        <w:pStyle w:val="a3"/>
        <w:spacing w:before="0" w:after="0" w:line="480" w:lineRule="auto"/>
        <w:jc w:val="center"/>
        <w:rPr>
          <w:rFonts w:ascii="標楷體" w:eastAsia="標楷體" w:hAnsi="標楷體" w:cs="標楷體"/>
          <w:sz w:val="36"/>
          <w:szCs w:val="36"/>
        </w:rPr>
      </w:pPr>
      <w:bookmarkStart w:id="5" w:name="_heading=h.v11n0ev48fr" w:colFirst="0" w:colLast="0"/>
      <w:bookmarkEnd w:id="5"/>
      <w:r>
        <w:rPr>
          <w:rFonts w:ascii="標楷體" w:eastAsia="標楷體" w:hAnsi="標楷體" w:cs="標楷體"/>
          <w:sz w:val="36"/>
          <w:szCs w:val="36"/>
        </w:rPr>
        <w:t>110學年度高雄市國民中小學科技教育競賽</w:t>
      </w:r>
    </w:p>
    <w:p w14:paraId="30BF14A6" w14:textId="77777777" w:rsidR="00084CFE" w:rsidRDefault="00AE5348">
      <w:pPr>
        <w:spacing w:line="480" w:lineRule="auto"/>
        <w:jc w:val="center"/>
        <w:rPr>
          <w:rFonts w:ascii="標楷體" w:eastAsia="標楷體" w:hAnsi="標楷體" w:cs="標楷體"/>
          <w:sz w:val="44"/>
          <w:szCs w:val="44"/>
        </w:rPr>
      </w:pPr>
      <w:r>
        <w:rPr>
          <w:rFonts w:ascii="標楷體" w:eastAsia="標楷體" w:hAnsi="標楷體" w:cs="標楷體"/>
          <w:sz w:val="44"/>
          <w:szCs w:val="44"/>
        </w:rPr>
        <w:t xml:space="preserve"> </w:t>
      </w:r>
      <w:r>
        <w:rPr>
          <w:rFonts w:ascii="標楷體" w:eastAsia="標楷體" w:hAnsi="標楷體" w:cs="標楷體"/>
          <w:sz w:val="36"/>
          <w:szCs w:val="36"/>
        </w:rPr>
        <w:t>資訊科技組作品說明書</w:t>
      </w:r>
      <w:r>
        <w:rPr>
          <w:rFonts w:ascii="標楷體" w:eastAsia="標楷體" w:hAnsi="標楷體" w:cs="標楷體"/>
          <w:sz w:val="44"/>
          <w:szCs w:val="44"/>
        </w:rPr>
        <w:t xml:space="preserve"> </w:t>
      </w:r>
    </w:p>
    <w:p w14:paraId="2D87E113" w14:textId="77777777" w:rsidR="00084CFE" w:rsidRDefault="00AE5348">
      <w:pPr>
        <w:spacing w:before="240" w:after="240"/>
        <w:jc w:val="center"/>
        <w:rPr>
          <w:rFonts w:ascii="標楷體" w:eastAsia="標楷體" w:hAnsi="標楷體" w:cs="標楷體"/>
          <w:sz w:val="44"/>
          <w:szCs w:val="44"/>
          <w:u w:val="single"/>
        </w:rPr>
      </w:pPr>
      <w:r>
        <w:rPr>
          <w:rFonts w:ascii="標楷體" w:eastAsia="標楷體" w:hAnsi="標楷體" w:cs="標楷體"/>
          <w:sz w:val="44"/>
          <w:szCs w:val="44"/>
        </w:rPr>
        <w:t>隊伍編號：</w:t>
      </w:r>
      <w:r>
        <w:rPr>
          <w:rFonts w:ascii="標楷體" w:eastAsia="標楷體" w:hAnsi="標楷體" w:cs="標楷體"/>
          <w:sz w:val="44"/>
          <w:szCs w:val="44"/>
          <w:u w:val="single"/>
        </w:rPr>
        <w:t xml:space="preserve">如:國小-資-001　　　</w:t>
      </w:r>
    </w:p>
    <w:p w14:paraId="50D2554A" w14:textId="77777777" w:rsidR="00084CFE" w:rsidRDefault="00AE5348">
      <w:pPr>
        <w:spacing w:before="240" w:after="240"/>
        <w:ind w:left="2834"/>
        <w:jc w:val="center"/>
        <w:rPr>
          <w:rFonts w:ascii="標楷體" w:eastAsia="標楷體" w:hAnsi="標楷體" w:cs="標楷體"/>
          <w:b/>
          <w:sz w:val="28"/>
          <w:szCs w:val="28"/>
        </w:rPr>
      </w:pPr>
      <w:r>
        <w:rPr>
          <w:rFonts w:ascii="標楷體" w:eastAsia="標楷體" w:hAnsi="標楷體" w:cs="標楷體"/>
          <w:b/>
          <w:sz w:val="28"/>
          <w:szCs w:val="28"/>
        </w:rPr>
        <w:t>(註：系統自動提供之編號，如IE-001 )</w:t>
      </w:r>
    </w:p>
    <w:p w14:paraId="301EEB59" w14:textId="77777777" w:rsidR="00084CFE" w:rsidRDefault="00084CFE">
      <w:pPr>
        <w:spacing w:before="240" w:after="240"/>
        <w:jc w:val="center"/>
        <w:rPr>
          <w:rFonts w:ascii="標楷體" w:eastAsia="標楷體" w:hAnsi="標楷體" w:cs="標楷體"/>
          <w:b/>
          <w:sz w:val="28"/>
          <w:szCs w:val="28"/>
        </w:rPr>
      </w:pPr>
    </w:p>
    <w:p w14:paraId="2D378BA7" w14:textId="77777777" w:rsidR="00084CFE" w:rsidRDefault="00084CFE">
      <w:pPr>
        <w:spacing w:before="240" w:after="240"/>
        <w:jc w:val="center"/>
        <w:rPr>
          <w:rFonts w:ascii="標楷體" w:eastAsia="標楷體" w:hAnsi="標楷體" w:cs="標楷體"/>
          <w:b/>
          <w:sz w:val="28"/>
          <w:szCs w:val="28"/>
        </w:rPr>
      </w:pPr>
    </w:p>
    <w:p w14:paraId="46F542BC" w14:textId="77777777" w:rsidR="00084CFE" w:rsidRDefault="00084CFE">
      <w:pPr>
        <w:spacing w:before="240" w:after="240"/>
        <w:jc w:val="center"/>
        <w:rPr>
          <w:rFonts w:ascii="標楷體" w:eastAsia="標楷體" w:hAnsi="標楷體" w:cs="標楷體"/>
          <w:b/>
          <w:sz w:val="28"/>
          <w:szCs w:val="28"/>
        </w:rPr>
      </w:pPr>
    </w:p>
    <w:p w14:paraId="4A0E018F" w14:textId="77777777" w:rsidR="00084CFE" w:rsidRDefault="00AE5348">
      <w:pPr>
        <w:spacing w:before="240" w:after="240" w:line="589" w:lineRule="auto"/>
        <w:jc w:val="center"/>
        <w:rPr>
          <w:rFonts w:ascii="標楷體" w:eastAsia="標楷體" w:hAnsi="標楷體" w:cs="標楷體"/>
          <w:sz w:val="44"/>
          <w:szCs w:val="44"/>
          <w:u w:val="single"/>
        </w:rPr>
      </w:pPr>
      <w:r>
        <w:rPr>
          <w:rFonts w:ascii="標楷體" w:eastAsia="標楷體" w:hAnsi="標楷體" w:cs="標楷體"/>
          <w:sz w:val="44"/>
          <w:szCs w:val="44"/>
        </w:rPr>
        <w:t>作品名稱：</w:t>
      </w:r>
      <w:r>
        <w:rPr>
          <w:rFonts w:ascii="標楷體" w:eastAsia="標楷體" w:hAnsi="標楷體" w:cs="標楷體"/>
          <w:sz w:val="44"/>
          <w:szCs w:val="44"/>
          <w:u w:val="single"/>
        </w:rPr>
        <w:t xml:space="preserve">　　　　　　　　　　　　</w:t>
      </w:r>
    </w:p>
    <w:p w14:paraId="165EADEF" w14:textId="77777777" w:rsidR="00084CFE" w:rsidRDefault="00AE5348">
      <w:pPr>
        <w:spacing w:before="240" w:after="240" w:line="589" w:lineRule="auto"/>
        <w:jc w:val="center"/>
        <w:rPr>
          <w:rFonts w:ascii="標楷體" w:eastAsia="標楷體" w:hAnsi="標楷體" w:cs="標楷體"/>
          <w:sz w:val="32"/>
          <w:szCs w:val="32"/>
        </w:rPr>
      </w:pPr>
      <w:r>
        <w:rPr>
          <w:rFonts w:ascii="標楷體" w:eastAsia="標楷體" w:hAnsi="標楷體" w:cs="標楷體"/>
          <w:sz w:val="32"/>
          <w:szCs w:val="32"/>
        </w:rPr>
        <w:t>組別</w:t>
      </w:r>
      <w:sdt>
        <w:sdtPr>
          <w:tag w:val="goog_rdk_9"/>
          <w:id w:val="-654296100"/>
        </w:sdtPr>
        <w:sdtEndPr/>
        <w:sdtContent>
          <w:r>
            <w:rPr>
              <w:rFonts w:ascii="Gungsuh" w:eastAsia="Gungsuh" w:hAnsi="Gungsuh" w:cs="Gungsuh"/>
              <w:sz w:val="32"/>
              <w:szCs w:val="32"/>
            </w:rPr>
            <w:t>：</w:t>
          </w:r>
        </w:sdtContent>
      </w:sdt>
      <w:r>
        <w:rPr>
          <w:rFonts w:ascii="標楷體" w:eastAsia="標楷體" w:hAnsi="標楷體" w:cs="標楷體"/>
          <w:sz w:val="32"/>
          <w:szCs w:val="32"/>
        </w:rPr>
        <w:t>□ 國小資訊科技組　□國中資訊科技組</w:t>
      </w:r>
    </w:p>
    <w:p w14:paraId="49435B47" w14:textId="77777777" w:rsidR="00084CFE" w:rsidRDefault="00084CFE">
      <w:pPr>
        <w:spacing w:before="240" w:after="240" w:line="589" w:lineRule="auto"/>
        <w:jc w:val="center"/>
        <w:rPr>
          <w:rFonts w:ascii="標楷體" w:eastAsia="標楷體" w:hAnsi="標楷體" w:cs="標楷體"/>
          <w:sz w:val="32"/>
          <w:szCs w:val="32"/>
        </w:rPr>
      </w:pPr>
    </w:p>
    <w:p w14:paraId="38118823" w14:textId="77777777" w:rsidR="00084CFE" w:rsidRDefault="00AE5348">
      <w:pPr>
        <w:spacing w:before="240" w:after="240" w:line="360" w:lineRule="auto"/>
        <w:jc w:val="center"/>
        <w:rPr>
          <w:rFonts w:ascii="標楷體" w:eastAsia="標楷體" w:hAnsi="標楷體" w:cs="標楷體"/>
          <w:color w:val="FF0000"/>
          <w:sz w:val="36"/>
          <w:szCs w:val="36"/>
        </w:rPr>
      </w:pPr>
      <w:r>
        <w:rPr>
          <w:rFonts w:ascii="標楷體" w:eastAsia="標楷體" w:hAnsi="標楷體" w:cs="標楷體"/>
          <w:sz w:val="36"/>
          <w:szCs w:val="36"/>
        </w:rPr>
        <w:t>主辦單位：</w:t>
      </w:r>
      <w:r>
        <w:rPr>
          <w:rFonts w:ascii="標楷體" w:eastAsia="標楷體" w:hAnsi="標楷體" w:cs="標楷體"/>
          <w:sz w:val="28"/>
          <w:szCs w:val="28"/>
        </w:rPr>
        <w:t>高雄市政府教育局</w:t>
      </w:r>
    </w:p>
    <w:p w14:paraId="13A07C49" w14:textId="77777777" w:rsidR="00084CFE" w:rsidRDefault="00AE5348">
      <w:pPr>
        <w:spacing w:before="240" w:after="240" w:line="360" w:lineRule="auto"/>
        <w:ind w:left="2551" w:hanging="1710"/>
        <w:jc w:val="center"/>
        <w:rPr>
          <w:rFonts w:ascii="標楷體" w:eastAsia="標楷體" w:hAnsi="標楷體" w:cs="標楷體"/>
          <w:color w:val="FF0000"/>
          <w:sz w:val="36"/>
          <w:szCs w:val="36"/>
        </w:rPr>
      </w:pPr>
      <w:r>
        <w:rPr>
          <w:rFonts w:ascii="標楷體" w:eastAsia="標楷體" w:hAnsi="標楷體" w:cs="標楷體"/>
          <w:sz w:val="36"/>
          <w:szCs w:val="36"/>
        </w:rPr>
        <w:t>承辦單位：</w:t>
      </w:r>
      <w:r>
        <w:rPr>
          <w:rFonts w:ascii="標楷體" w:eastAsia="標楷體" w:hAnsi="標楷體" w:cs="標楷體"/>
          <w:sz w:val="28"/>
          <w:szCs w:val="28"/>
        </w:rPr>
        <w:t>高雄市私立大榮高級中學</w:t>
      </w:r>
    </w:p>
    <w:p w14:paraId="0ECCC0A2" w14:textId="77777777" w:rsidR="00084CFE" w:rsidRDefault="00AE5348">
      <w:pPr>
        <w:rPr>
          <w:sz w:val="26"/>
          <w:szCs w:val="26"/>
        </w:rPr>
      </w:pPr>
      <w:r>
        <w:br w:type="page"/>
      </w:r>
    </w:p>
    <w:p w14:paraId="6006BE99" w14:textId="77777777" w:rsidR="00084CFE" w:rsidRDefault="00084CFE">
      <w:pPr>
        <w:spacing w:before="240" w:after="240" w:line="276" w:lineRule="auto"/>
        <w:jc w:val="center"/>
        <w:rPr>
          <w:sz w:val="26"/>
          <w:szCs w:val="26"/>
        </w:rPr>
      </w:pPr>
    </w:p>
    <w:p w14:paraId="7DCAD2D0" w14:textId="77777777" w:rsidR="00084CFE" w:rsidRDefault="00084CFE">
      <w:pPr>
        <w:spacing w:before="240" w:after="240" w:line="276" w:lineRule="auto"/>
        <w:jc w:val="center"/>
        <w:rPr>
          <w:rFonts w:ascii="標楷體" w:eastAsia="標楷體" w:hAnsi="標楷體" w:cs="標楷體"/>
          <w:sz w:val="26"/>
          <w:szCs w:val="26"/>
        </w:rPr>
      </w:pPr>
    </w:p>
    <w:p w14:paraId="69067098" w14:textId="77777777" w:rsidR="00084CFE" w:rsidRDefault="00AE5348">
      <w:pPr>
        <w:spacing w:line="360" w:lineRule="auto"/>
        <w:ind w:firstLine="482"/>
        <w:rPr>
          <w:rFonts w:ascii="標楷體" w:eastAsia="標楷體" w:hAnsi="標楷體" w:cs="標楷體"/>
          <w:sz w:val="26"/>
          <w:szCs w:val="26"/>
        </w:rPr>
      </w:pPr>
      <w:r>
        <w:rPr>
          <w:rFonts w:ascii="標楷體" w:eastAsia="標楷體" w:hAnsi="標楷體" w:cs="標楷體"/>
          <w:sz w:val="26"/>
          <w:szCs w:val="26"/>
        </w:rPr>
        <w:t>作品說明書為決賽評分項目之一，請各位同學發揮創意、用心撰寫，作品說明書建議包含以下內容，作品名稱、問題解析與解決策略、作品說明、事件流程圖、程式碼、機具應用、材料清單、團隊分工及參考資料，其餘想補充的部分，可自行增加欄位進行撰寫，作品說明書以</w:t>
      </w:r>
      <w:r>
        <w:rPr>
          <w:rFonts w:ascii="標楷體" w:eastAsia="標楷體" w:hAnsi="標楷體" w:cs="標楷體"/>
          <w:b/>
          <w:sz w:val="26"/>
          <w:szCs w:val="26"/>
          <w:u w:val="single"/>
        </w:rPr>
        <w:t>20頁為上限(不包含封面)</w:t>
      </w:r>
      <w:r>
        <w:rPr>
          <w:rFonts w:ascii="標楷體" w:eastAsia="標楷體" w:hAnsi="標楷體" w:cs="標楷體"/>
          <w:sz w:val="26"/>
          <w:szCs w:val="26"/>
        </w:rPr>
        <w:t>。</w:t>
      </w:r>
    </w:p>
    <w:tbl>
      <w:tblPr>
        <w:tblStyle w:val="afff5"/>
        <w:tblW w:w="9600"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2040"/>
        <w:gridCol w:w="3930"/>
        <w:gridCol w:w="3630"/>
      </w:tblGrid>
      <w:tr w:rsidR="00084CFE" w14:paraId="28D5DE38" w14:textId="77777777">
        <w:trPr>
          <w:trHeight w:val="615"/>
        </w:trPr>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A5AF3"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作品名稱</w:t>
            </w:r>
          </w:p>
        </w:tc>
        <w:tc>
          <w:tcPr>
            <w:tcW w:w="756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FED0E" w14:textId="77777777" w:rsidR="00084CFE" w:rsidRDefault="00AE5348">
            <w:pPr>
              <w:spacing w:line="360" w:lineRule="auto"/>
              <w:jc w:val="both"/>
              <w:rPr>
                <w:rFonts w:ascii="標楷體" w:eastAsia="標楷體" w:hAnsi="標楷體" w:cs="標楷體"/>
                <w:sz w:val="26"/>
                <w:szCs w:val="26"/>
              </w:rPr>
            </w:pPr>
            <w:r>
              <w:rPr>
                <w:rFonts w:ascii="標楷體" w:eastAsia="標楷體" w:hAnsi="標楷體" w:cs="標楷體"/>
                <w:sz w:val="26"/>
                <w:szCs w:val="26"/>
              </w:rPr>
              <w:t xml:space="preserve"> </w:t>
            </w:r>
          </w:p>
        </w:tc>
      </w:tr>
      <w:tr w:rsidR="00084CFE" w14:paraId="702C838A" w14:textId="77777777">
        <w:trPr>
          <w:trHeight w:val="153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BAE3A9"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問題解析與解決策略</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C91A7"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說明如何定義與解析問題，並說明提供何種對應的解決策略，除了文字之外，建議輔以圖示說明表達(如:心智圖、概念圖、樹狀圖、魚骨圖等)。</w:t>
            </w:r>
          </w:p>
        </w:tc>
      </w:tr>
      <w:tr w:rsidR="00084CFE" w14:paraId="3F9C8984" w14:textId="77777777">
        <w:trPr>
          <w:trHeight w:val="1910"/>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F3719"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作品說明</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B19E90" w14:textId="77777777" w:rsidR="00084CFE" w:rsidRDefault="00AE5348">
            <w:pPr>
              <w:spacing w:line="360" w:lineRule="auto"/>
              <w:ind w:left="708" w:hanging="480"/>
              <w:jc w:val="both"/>
              <w:rPr>
                <w:rFonts w:ascii="標楷體" w:eastAsia="標楷體" w:hAnsi="標楷體" w:cs="標楷體"/>
                <w:color w:val="808080"/>
                <w:sz w:val="26"/>
                <w:szCs w:val="26"/>
              </w:rPr>
            </w:pPr>
            <w:r>
              <w:rPr>
                <w:rFonts w:ascii="標楷體" w:eastAsia="標楷體" w:hAnsi="標楷體" w:cs="標楷體"/>
                <w:color w:val="A6A6A6"/>
                <w:sz w:val="26"/>
                <w:szCs w:val="26"/>
              </w:rPr>
              <w:t>1.</w:t>
            </w:r>
            <w:r>
              <w:rPr>
                <w:rFonts w:ascii="標楷體" w:eastAsia="標楷體" w:hAnsi="標楷體" w:cs="標楷體"/>
                <w:color w:val="808080"/>
                <w:sz w:val="26"/>
                <w:szCs w:val="26"/>
              </w:rPr>
              <w:t>目前市場上是否有相關的設計，蒐集到了哪些相關資料</w:t>
            </w:r>
          </w:p>
          <w:p w14:paraId="591CC41E" w14:textId="77777777" w:rsidR="00084CFE" w:rsidRDefault="00AE5348">
            <w:pPr>
              <w:spacing w:line="360" w:lineRule="auto"/>
              <w:ind w:left="480" w:hanging="240"/>
              <w:jc w:val="both"/>
              <w:rPr>
                <w:rFonts w:ascii="標楷體" w:eastAsia="標楷體" w:hAnsi="標楷體" w:cs="標楷體"/>
                <w:color w:val="808080"/>
                <w:sz w:val="26"/>
                <w:szCs w:val="26"/>
              </w:rPr>
            </w:pPr>
            <w:r>
              <w:rPr>
                <w:rFonts w:ascii="標楷體" w:eastAsia="標楷體" w:hAnsi="標楷體" w:cs="標楷體"/>
                <w:color w:val="A6A6A6"/>
                <w:sz w:val="26"/>
                <w:szCs w:val="26"/>
              </w:rPr>
              <w:t>2.</w:t>
            </w:r>
            <w:r>
              <w:rPr>
                <w:rFonts w:ascii="標楷體" w:eastAsia="標楷體" w:hAnsi="標楷體" w:cs="標楷體"/>
                <w:color w:val="808080"/>
                <w:sz w:val="26"/>
                <w:szCs w:val="26"/>
              </w:rPr>
              <w:t>作品有哪些功能可以解決或改善所發現的問題、困難，或是你的作品將可以如何延伸應用在日常生活之中，以達到滿足需求或解決問題的目標</w:t>
            </w:r>
          </w:p>
        </w:tc>
      </w:tr>
      <w:tr w:rsidR="00084CFE" w14:paraId="30252AB9" w14:textId="77777777">
        <w:trPr>
          <w:trHeight w:val="102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465E4"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事件流程圖</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D5CCF9"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將解決的策略，分解成不同的事件，並以事件流程圖的方式，描述問題解決的流程。</w:t>
            </w:r>
          </w:p>
        </w:tc>
      </w:tr>
      <w:tr w:rsidR="00084CFE" w14:paraId="28C3B078" w14:textId="77777777">
        <w:trPr>
          <w:trHeight w:val="105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4D2E0"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程式碼</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AA2C9"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對應上項之事件流程圖，呈現各事件的程式碼，並針對程式碼中的重點進行簡要說明。</w:t>
            </w:r>
          </w:p>
        </w:tc>
      </w:tr>
      <w:tr w:rsidR="00084CFE" w14:paraId="503C6CFA" w14:textId="77777777">
        <w:trPr>
          <w:trHeight w:val="75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55AEF4"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機具應用</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25ABCB"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列舉製作作品過程中會使用到的機具及其用途</w:t>
            </w:r>
          </w:p>
        </w:tc>
      </w:tr>
      <w:tr w:rsidR="00084CFE" w14:paraId="1FD48178" w14:textId="77777777">
        <w:trPr>
          <w:trHeight w:val="710"/>
        </w:trPr>
        <w:tc>
          <w:tcPr>
            <w:tcW w:w="204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D91AE"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材料清單</w:t>
            </w:r>
          </w:p>
          <w:p w14:paraId="243A9867"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(註1)</w:t>
            </w: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5793D" w14:textId="77777777" w:rsidR="00084CFE" w:rsidRDefault="00AE5348">
            <w:pPr>
              <w:spacing w:line="360" w:lineRule="auto"/>
              <w:jc w:val="both"/>
              <w:rPr>
                <w:rFonts w:ascii="標楷體" w:eastAsia="標楷體" w:hAnsi="標楷體" w:cs="標楷體"/>
                <w:sz w:val="26"/>
                <w:szCs w:val="26"/>
              </w:rPr>
            </w:pPr>
            <w:r>
              <w:rPr>
                <w:rFonts w:ascii="標楷體" w:eastAsia="標楷體" w:hAnsi="標楷體" w:cs="標楷體"/>
                <w:sz w:val="26"/>
                <w:szCs w:val="26"/>
              </w:rPr>
              <w:t>材料</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9007D" w14:textId="77777777" w:rsidR="00084CFE" w:rsidRDefault="00AE5348">
            <w:pPr>
              <w:spacing w:line="360" w:lineRule="auto"/>
              <w:jc w:val="both"/>
              <w:rPr>
                <w:rFonts w:ascii="標楷體" w:eastAsia="標楷體" w:hAnsi="標楷體" w:cs="標楷體"/>
                <w:sz w:val="26"/>
                <w:szCs w:val="26"/>
              </w:rPr>
            </w:pPr>
            <w:r>
              <w:rPr>
                <w:rFonts w:ascii="標楷體" w:eastAsia="標楷體" w:hAnsi="標楷體" w:cs="標楷體"/>
                <w:sz w:val="26"/>
                <w:szCs w:val="26"/>
              </w:rPr>
              <w:t>價錢</w:t>
            </w:r>
          </w:p>
        </w:tc>
      </w:tr>
      <w:tr w:rsidR="00084CFE" w14:paraId="1710CE89" w14:textId="77777777">
        <w:trPr>
          <w:trHeight w:val="1145"/>
        </w:trPr>
        <w:tc>
          <w:tcPr>
            <w:tcW w:w="20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77AC11" w14:textId="77777777" w:rsidR="00084CFE" w:rsidRDefault="00084CFE">
            <w:pPr>
              <w:pBdr>
                <w:top w:val="nil"/>
                <w:left w:val="nil"/>
                <w:bottom w:val="nil"/>
                <w:right w:val="nil"/>
                <w:between w:val="nil"/>
              </w:pBdr>
              <w:spacing w:line="276" w:lineRule="auto"/>
              <w:rPr>
                <w:rFonts w:ascii="標楷體" w:eastAsia="標楷體" w:hAnsi="標楷體" w:cs="標楷體"/>
                <w:sz w:val="26"/>
                <w:szCs w:val="26"/>
              </w:rPr>
            </w:pP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10C8FE"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可列舉製作作品會使用到的材料</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FB7052"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材料價錢</w:t>
            </w:r>
          </w:p>
        </w:tc>
      </w:tr>
      <w:tr w:rsidR="00084CFE" w14:paraId="542086EB" w14:textId="77777777">
        <w:trPr>
          <w:trHeight w:val="710"/>
        </w:trPr>
        <w:tc>
          <w:tcPr>
            <w:tcW w:w="20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021F3" w14:textId="77777777" w:rsidR="00084CFE" w:rsidRDefault="00084CFE">
            <w:pPr>
              <w:pBdr>
                <w:top w:val="nil"/>
                <w:left w:val="nil"/>
                <w:bottom w:val="nil"/>
                <w:right w:val="nil"/>
                <w:between w:val="nil"/>
              </w:pBdr>
              <w:spacing w:line="276" w:lineRule="auto"/>
              <w:rPr>
                <w:rFonts w:ascii="標楷體" w:eastAsia="標楷體" w:hAnsi="標楷體" w:cs="標楷體"/>
                <w:color w:val="808080"/>
                <w:sz w:val="26"/>
                <w:szCs w:val="26"/>
              </w:rPr>
            </w:pP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372B9"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(欄位不足可自行增加)</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4D809"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 xml:space="preserve"> </w:t>
            </w:r>
          </w:p>
        </w:tc>
      </w:tr>
      <w:tr w:rsidR="00084CFE" w14:paraId="03E7AD14" w14:textId="77777777">
        <w:trPr>
          <w:trHeight w:val="710"/>
        </w:trPr>
        <w:tc>
          <w:tcPr>
            <w:tcW w:w="2040"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4C14E" w14:textId="77777777" w:rsidR="00084CFE" w:rsidRDefault="00084CFE">
            <w:pPr>
              <w:pBdr>
                <w:top w:val="nil"/>
                <w:left w:val="nil"/>
                <w:bottom w:val="nil"/>
                <w:right w:val="nil"/>
                <w:between w:val="nil"/>
              </w:pBdr>
              <w:spacing w:line="276" w:lineRule="auto"/>
              <w:rPr>
                <w:rFonts w:ascii="標楷體" w:eastAsia="標楷體" w:hAnsi="標楷體" w:cs="標楷體"/>
                <w:color w:val="808080"/>
                <w:sz w:val="26"/>
                <w:szCs w:val="26"/>
              </w:rPr>
            </w:pPr>
          </w:p>
        </w:tc>
        <w:tc>
          <w:tcPr>
            <w:tcW w:w="39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D8C8AB"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 xml:space="preserve"> </w:t>
            </w:r>
          </w:p>
        </w:tc>
        <w:tc>
          <w:tcPr>
            <w:tcW w:w="36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7215D"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 xml:space="preserve"> </w:t>
            </w:r>
          </w:p>
        </w:tc>
      </w:tr>
      <w:tr w:rsidR="00084CFE" w14:paraId="4E1A4795" w14:textId="77777777">
        <w:trPr>
          <w:trHeight w:val="160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E785E5"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團隊分工</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893C8"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團隊中各個隊員負責的工作為何，在製作作品過程中，如何應用資訊工具進行團隊合作。</w:t>
            </w:r>
          </w:p>
        </w:tc>
      </w:tr>
      <w:tr w:rsidR="00084CFE" w14:paraId="0B99E318" w14:textId="77777777">
        <w:trPr>
          <w:trHeight w:val="76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8F692"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參考資料</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5817E7" w14:textId="77777777" w:rsidR="00084CFE" w:rsidRDefault="00AE5348">
            <w:pPr>
              <w:spacing w:line="360" w:lineRule="auto"/>
              <w:jc w:val="both"/>
              <w:rPr>
                <w:rFonts w:ascii="標楷體" w:eastAsia="標楷體" w:hAnsi="標楷體" w:cs="標楷體"/>
                <w:color w:val="808080"/>
                <w:sz w:val="26"/>
                <w:szCs w:val="26"/>
              </w:rPr>
            </w:pPr>
            <w:r>
              <w:rPr>
                <w:rFonts w:ascii="標楷體" w:eastAsia="標楷體" w:hAnsi="標楷體" w:cs="標楷體"/>
                <w:color w:val="808080"/>
                <w:sz w:val="26"/>
                <w:szCs w:val="26"/>
              </w:rPr>
              <w:t>撰寫作品說明書及製作過程中參考過的資料、文獻等</w:t>
            </w:r>
          </w:p>
        </w:tc>
      </w:tr>
      <w:tr w:rsidR="00084CFE" w14:paraId="0AECD3AD" w14:textId="77777777">
        <w:trPr>
          <w:trHeight w:val="328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D1F5" w14:textId="77777777" w:rsidR="00084CFE" w:rsidRDefault="00AE5348">
            <w:pPr>
              <w:spacing w:line="360" w:lineRule="auto"/>
              <w:jc w:val="center"/>
              <w:rPr>
                <w:rFonts w:ascii="標楷體" w:eastAsia="標楷體" w:hAnsi="標楷體" w:cs="標楷體"/>
                <w:sz w:val="26"/>
                <w:szCs w:val="26"/>
              </w:rPr>
            </w:pPr>
            <w:r>
              <w:rPr>
                <w:rFonts w:ascii="標楷體" w:eastAsia="標楷體" w:hAnsi="標楷體" w:cs="標楷體"/>
                <w:sz w:val="26"/>
                <w:szCs w:val="26"/>
              </w:rPr>
              <w:t>其他</w:t>
            </w:r>
          </w:p>
        </w:tc>
        <w:tc>
          <w:tcPr>
            <w:tcW w:w="75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E86D5B" w14:textId="77777777" w:rsidR="00084CFE" w:rsidRDefault="00AE5348">
            <w:pPr>
              <w:spacing w:line="360" w:lineRule="auto"/>
              <w:ind w:left="480" w:hanging="240"/>
              <w:jc w:val="both"/>
              <w:rPr>
                <w:rFonts w:ascii="標楷體" w:eastAsia="標楷體" w:hAnsi="標楷體" w:cs="標楷體"/>
                <w:color w:val="808080"/>
                <w:sz w:val="26"/>
                <w:szCs w:val="26"/>
              </w:rPr>
            </w:pPr>
            <w:r>
              <w:rPr>
                <w:rFonts w:ascii="標楷體" w:eastAsia="標楷體" w:hAnsi="標楷體" w:cs="標楷體"/>
                <w:color w:val="A6A6A6"/>
                <w:sz w:val="26"/>
                <w:szCs w:val="26"/>
              </w:rPr>
              <w:t>1.</w:t>
            </w:r>
            <w:r>
              <w:rPr>
                <w:rFonts w:ascii="標楷體" w:eastAsia="標楷體" w:hAnsi="標楷體" w:cs="標楷體"/>
                <w:color w:val="808080"/>
                <w:sz w:val="26"/>
                <w:szCs w:val="26"/>
              </w:rPr>
              <w:t>參賽作品是否曾參加過其他競賽並且獲得名次，如有前述狀況，請詳述本次參賽作品修改了哪些部分，或詳述與之前得獎作品的差異性。</w:t>
            </w:r>
          </w:p>
          <w:p w14:paraId="59B83597" w14:textId="77777777" w:rsidR="00084CFE" w:rsidRDefault="00AE5348">
            <w:pPr>
              <w:spacing w:line="360" w:lineRule="auto"/>
              <w:ind w:left="708" w:hanging="480"/>
              <w:jc w:val="both"/>
              <w:rPr>
                <w:rFonts w:ascii="標楷體" w:eastAsia="標楷體" w:hAnsi="標楷體" w:cs="標楷體"/>
                <w:color w:val="808080"/>
                <w:sz w:val="26"/>
                <w:szCs w:val="26"/>
              </w:rPr>
            </w:pPr>
            <w:r>
              <w:rPr>
                <w:rFonts w:ascii="標楷體" w:eastAsia="標楷體" w:hAnsi="標楷體" w:cs="標楷體"/>
                <w:color w:val="A6A6A6"/>
                <w:sz w:val="26"/>
                <w:szCs w:val="26"/>
              </w:rPr>
              <w:t>2.</w:t>
            </w:r>
            <w:r>
              <w:rPr>
                <w:rFonts w:ascii="標楷體" w:eastAsia="標楷體" w:hAnsi="標楷體" w:cs="標楷體"/>
                <w:color w:val="808080"/>
                <w:sz w:val="26"/>
                <w:szCs w:val="26"/>
              </w:rPr>
              <w:t>如果還有更多想發揮的內容，可自行加列。</w:t>
            </w:r>
          </w:p>
        </w:tc>
      </w:tr>
    </w:tbl>
    <w:p w14:paraId="3A8143F4" w14:textId="77777777" w:rsidR="00084CFE" w:rsidRDefault="00AE5348">
      <w:pPr>
        <w:spacing w:before="240" w:line="360" w:lineRule="auto"/>
        <w:rPr>
          <w:rFonts w:ascii="標楷體" w:eastAsia="標楷體" w:hAnsi="標楷體" w:cs="標楷體"/>
          <w:sz w:val="28"/>
          <w:szCs w:val="28"/>
        </w:rPr>
      </w:pPr>
      <w:r>
        <w:rPr>
          <w:rFonts w:ascii="標楷體" w:eastAsia="標楷體" w:hAnsi="標楷體" w:cs="標楷體"/>
          <w:sz w:val="28"/>
          <w:szCs w:val="28"/>
        </w:rPr>
        <w:t>註1:設備並非列越多越高分，此項欄位希望各隊伍能選擇最適合的材料進行設計製作。另外，關於價格的部分，也是希望能以將作品普及化的方向進行設計思考。</w:t>
      </w:r>
    </w:p>
    <w:p w14:paraId="0C18B2A6" w14:textId="77777777" w:rsidR="00084CFE" w:rsidRDefault="00084CFE">
      <w:pPr>
        <w:spacing w:before="240" w:after="240" w:line="589" w:lineRule="auto"/>
        <w:jc w:val="center"/>
        <w:rPr>
          <w:rFonts w:ascii="標楷體" w:eastAsia="標楷體" w:hAnsi="標楷體" w:cs="標楷體"/>
        </w:rPr>
      </w:pPr>
    </w:p>
    <w:p w14:paraId="2A8A36F7" w14:textId="77777777" w:rsidR="00084CFE" w:rsidRDefault="00084CFE">
      <w:pPr>
        <w:spacing w:before="240" w:after="240" w:line="589" w:lineRule="auto"/>
        <w:jc w:val="both"/>
        <w:rPr>
          <w:rFonts w:ascii="標楷體" w:eastAsia="標楷體" w:hAnsi="標楷體" w:cs="標楷體"/>
          <w:sz w:val="28"/>
          <w:szCs w:val="28"/>
        </w:rPr>
      </w:pPr>
    </w:p>
    <w:p w14:paraId="136B5F1A" w14:textId="77777777" w:rsidR="00084CFE" w:rsidRDefault="00AE5348">
      <w:pPr>
        <w:spacing w:line="440" w:lineRule="auto"/>
        <w:jc w:val="right"/>
        <w:rPr>
          <w:rFonts w:ascii="標楷體" w:eastAsia="標楷體" w:hAnsi="標楷體" w:cs="標楷體"/>
          <w:sz w:val="28"/>
          <w:szCs w:val="28"/>
        </w:rPr>
      </w:pPr>
      <w:r>
        <w:br w:type="page"/>
      </w:r>
      <w:r>
        <w:rPr>
          <w:rFonts w:ascii="標楷體" w:eastAsia="標楷體" w:hAnsi="標楷體" w:cs="標楷體"/>
          <w:sz w:val="28"/>
          <w:szCs w:val="28"/>
        </w:rPr>
        <w:lastRenderedPageBreak/>
        <w:t>附件8</w:t>
      </w:r>
    </w:p>
    <w:p w14:paraId="192C12DC" w14:textId="77777777" w:rsidR="00084CFE" w:rsidRDefault="00AE5348">
      <w:pPr>
        <w:spacing w:line="440" w:lineRule="auto"/>
        <w:jc w:val="center"/>
        <w:rPr>
          <w:rFonts w:ascii="標楷體" w:eastAsia="標楷體" w:hAnsi="標楷體" w:cs="標楷體"/>
          <w:b/>
          <w:sz w:val="28"/>
          <w:szCs w:val="28"/>
        </w:rPr>
      </w:pPr>
      <w:r>
        <w:rPr>
          <w:rFonts w:ascii="標楷體" w:eastAsia="標楷體" w:hAnsi="標楷體" w:cs="標楷體"/>
          <w:b/>
          <w:sz w:val="28"/>
          <w:szCs w:val="28"/>
        </w:rPr>
        <w:t>110 學年度高雄市國民中小學科技教育競賽</w:t>
      </w:r>
    </w:p>
    <w:p w14:paraId="4ADC2E0E" w14:textId="77777777" w:rsidR="00084CFE" w:rsidRDefault="00AE5348">
      <w:pPr>
        <w:spacing w:line="440" w:lineRule="auto"/>
        <w:jc w:val="center"/>
        <w:rPr>
          <w:rFonts w:ascii="標楷體" w:eastAsia="標楷體" w:hAnsi="標楷體" w:cs="標楷體"/>
          <w:b/>
          <w:color w:val="FF0000"/>
          <w:sz w:val="32"/>
          <w:szCs w:val="32"/>
        </w:rPr>
      </w:pPr>
      <w:r>
        <w:rPr>
          <w:rFonts w:ascii="標楷體" w:eastAsia="標楷體" w:hAnsi="標楷體" w:cs="標楷體"/>
          <w:sz w:val="28"/>
          <w:szCs w:val="28"/>
        </w:rPr>
        <w:t>【生活科技組】競賽辦法</w:t>
      </w:r>
    </w:p>
    <w:p w14:paraId="7BDFA866" w14:textId="77777777" w:rsidR="00084CFE" w:rsidRDefault="00AE5348">
      <w:pPr>
        <w:spacing w:before="120" w:after="120" w:line="440" w:lineRule="auto"/>
        <w:rPr>
          <w:rFonts w:ascii="標楷體" w:eastAsia="標楷體" w:hAnsi="標楷體" w:cs="標楷體"/>
          <w:color w:val="0000FF"/>
          <w:sz w:val="22"/>
          <w:szCs w:val="22"/>
        </w:rPr>
      </w:pPr>
      <w:r>
        <w:rPr>
          <w:rFonts w:ascii="標楷體" w:eastAsia="標楷體" w:hAnsi="標楷體" w:cs="標楷體"/>
          <w:b/>
          <w:color w:val="000000"/>
          <w:sz w:val="28"/>
          <w:szCs w:val="28"/>
        </w:rPr>
        <w:t>壹、題目：防疫大作戰2.0</w:t>
      </w:r>
    </w:p>
    <w:p w14:paraId="4E4C3EAD" w14:textId="77777777" w:rsidR="00084CFE" w:rsidRDefault="00AE5348">
      <w:pPr>
        <w:spacing w:before="120" w:after="120" w:line="440" w:lineRule="auto"/>
        <w:ind w:firstLine="566"/>
        <w:rPr>
          <w:rFonts w:ascii="標楷體" w:eastAsia="標楷體" w:hAnsi="標楷體" w:cs="標楷體"/>
          <w:color w:val="FF0000"/>
        </w:rPr>
      </w:pPr>
      <w:r>
        <w:rPr>
          <w:rFonts w:ascii="標楷體" w:eastAsia="標楷體" w:hAnsi="標楷體" w:cs="標楷體"/>
        </w:rPr>
        <w:t>2021年新冠肺炎病毒的疫情持續衝擊世界各國，讓防疫工作持續成為我們日常生活的重要事項之一。在延續2020年模擬運送物資的情形下，身為學校代表的你，請運用在校所學，設計與製作出應用「</w:t>
      </w:r>
      <w:r>
        <w:rPr>
          <w:rFonts w:ascii="標楷體" w:eastAsia="標楷體" w:hAnsi="標楷體" w:cs="標楷體"/>
          <w:b/>
          <w:u w:val="single"/>
        </w:rPr>
        <w:t>電與控制</w:t>
      </w:r>
      <w:r>
        <w:rPr>
          <w:rFonts w:ascii="標楷體" w:eastAsia="標楷體" w:hAnsi="標楷體" w:cs="標楷體"/>
        </w:rPr>
        <w:t>」的相關裝置，來完成「物資運送」的任務。</w:t>
      </w:r>
    </w:p>
    <w:p w14:paraId="5E0D42CB" w14:textId="77777777" w:rsidR="00084CFE" w:rsidRDefault="00AE5348">
      <w:pPr>
        <w:spacing w:before="120" w:after="120"/>
        <w:jc w:val="center"/>
        <w:rPr>
          <w:rFonts w:ascii="標楷體" w:eastAsia="標楷體" w:hAnsi="標楷體" w:cs="標楷體"/>
          <w:color w:val="FF0000"/>
        </w:rPr>
      </w:pPr>
      <w:r>
        <w:rPr>
          <w:rFonts w:ascii="標楷體" w:eastAsia="標楷體" w:hAnsi="標楷體" w:cs="標楷體"/>
          <w:noProof/>
          <w:color w:val="FF0000"/>
        </w:rPr>
        <w:drawing>
          <wp:inline distT="0" distB="0" distL="0" distR="0" wp14:anchorId="65E676D5" wp14:editId="5569B8A5">
            <wp:extent cx="2840521" cy="235995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840521" cy="2359950"/>
                    </a:xfrm>
                    <a:prstGeom prst="rect">
                      <a:avLst/>
                    </a:prstGeom>
                    <a:ln/>
                  </pic:spPr>
                </pic:pic>
              </a:graphicData>
            </a:graphic>
          </wp:inline>
        </w:drawing>
      </w:r>
    </w:p>
    <w:p w14:paraId="3DC85EAE" w14:textId="77777777" w:rsidR="00084CFE" w:rsidRDefault="00AE5348">
      <w:pPr>
        <w:spacing w:before="120" w:after="120" w:line="440" w:lineRule="auto"/>
        <w:ind w:firstLine="566"/>
        <w:rPr>
          <w:rFonts w:ascii="標楷體" w:eastAsia="標楷體" w:hAnsi="標楷體" w:cs="標楷體"/>
          <w:color w:val="000000"/>
        </w:rPr>
      </w:pPr>
      <w:r>
        <w:rPr>
          <w:rFonts w:ascii="標楷體" w:eastAsia="標楷體" w:hAnsi="標楷體" w:cs="標楷體"/>
        </w:rPr>
        <w:t>任</w:t>
      </w:r>
      <w:r>
        <w:rPr>
          <w:rFonts w:ascii="標楷體" w:eastAsia="標楷體" w:hAnsi="標楷體" w:cs="標楷體"/>
          <w:color w:val="000000"/>
        </w:rPr>
        <w:t>務目地：將物資運送到不同指定位置，平面置物區、高台置物區（3公分）、超高台置物區（10公分）(實際擺設與圖例不盡相同)，區域大小暫定為300cm*200cm，取貨區的貨物會放在棧板上，運送過程中必須經過不同障礙區（如壓線板）。</w:t>
      </w:r>
    </w:p>
    <w:p w14:paraId="4AE5197E" w14:textId="77777777" w:rsidR="00084CFE" w:rsidRDefault="00AE5348">
      <w:pPr>
        <w:spacing w:before="120" w:after="120" w:line="440" w:lineRule="auto"/>
        <w:rPr>
          <w:rFonts w:ascii="標楷體" w:eastAsia="標楷體" w:hAnsi="標楷體" w:cs="標楷體"/>
          <w:b/>
          <w:color w:val="000000"/>
          <w:sz w:val="28"/>
          <w:szCs w:val="28"/>
        </w:rPr>
      </w:pPr>
      <w:r>
        <w:rPr>
          <w:rFonts w:ascii="標楷體" w:eastAsia="標楷體" w:hAnsi="標楷體" w:cs="標楷體"/>
          <w:b/>
          <w:color w:val="000000"/>
          <w:sz w:val="28"/>
          <w:szCs w:val="28"/>
        </w:rPr>
        <w:t>貳、任務說明</w:t>
      </w:r>
    </w:p>
    <w:p w14:paraId="520FE046" w14:textId="77777777" w:rsidR="00084CFE" w:rsidRDefault="00AE5348">
      <w:pPr>
        <w:spacing w:before="120" w:after="120" w:line="440" w:lineRule="auto"/>
        <w:ind w:left="480"/>
        <w:rPr>
          <w:rFonts w:ascii="標楷體" w:eastAsia="標楷體" w:hAnsi="標楷體" w:cs="標楷體"/>
          <w:color w:val="000000"/>
        </w:rPr>
      </w:pPr>
      <w:r>
        <w:rPr>
          <w:rFonts w:ascii="標楷體" w:eastAsia="標楷體" w:hAnsi="標楷體" w:cs="標楷體"/>
          <w:color w:val="000000"/>
        </w:rPr>
        <w:t>參賽者必須製作物資運送裝置，可完成下列的任務，說明如下：</w:t>
      </w:r>
    </w:p>
    <w:p w14:paraId="461BADAE" w14:textId="77777777" w:rsidR="00084CFE" w:rsidRDefault="00AE5348">
      <w:pPr>
        <w:spacing w:before="120" w:after="120" w:line="440" w:lineRule="auto"/>
        <w:ind w:left="993" w:hanging="480"/>
        <w:rPr>
          <w:rFonts w:ascii="標楷體" w:eastAsia="標楷體" w:hAnsi="標楷體" w:cs="標楷體"/>
        </w:rPr>
      </w:pPr>
      <w:r>
        <w:rPr>
          <w:rFonts w:ascii="標楷體" w:eastAsia="標楷體" w:hAnsi="標楷體" w:cs="標楷體"/>
          <w:color w:val="000000"/>
        </w:rPr>
        <w:t>一、利用大會提供的材料，製作一台運輸車（內含搜集裝置，車身最長40 cm x最寬40 cm x最高40 cm，車身正投影需位於起始區內）。</w:t>
      </w:r>
      <w:r>
        <w:rPr>
          <w:rFonts w:ascii="標楷體" w:eastAsia="標楷體" w:hAnsi="標楷體" w:cs="標楷體"/>
          <w:b/>
          <w:color w:val="000000"/>
          <w:u w:val="single"/>
        </w:rPr>
        <w:t>運輸車必須能夠以線控的方式操控</w:t>
      </w:r>
      <w:r>
        <w:rPr>
          <w:rFonts w:ascii="標楷體" w:eastAsia="標楷體" w:hAnsi="標楷體" w:cs="標楷體"/>
          <w:color w:val="000000"/>
        </w:rPr>
        <w:t>，由起始區出發，克服</w:t>
      </w:r>
      <w:r>
        <w:rPr>
          <w:rFonts w:ascii="標楷體" w:eastAsia="標楷體" w:hAnsi="標楷體" w:cs="標楷體"/>
        </w:rPr>
        <w:t>路障的阻礙，於3分鐘內，移動與運送物資至對應的指定區域；若能夠將物資運送至平面置物區、高台置物區（3公分）及超高台置物區（10公分）。</w:t>
      </w:r>
    </w:p>
    <w:p w14:paraId="2EE2B44B" w14:textId="77777777" w:rsidR="00084CFE" w:rsidRDefault="00AE5348">
      <w:pPr>
        <w:spacing w:before="120" w:after="120" w:line="440" w:lineRule="auto"/>
        <w:ind w:left="993" w:hanging="480"/>
        <w:rPr>
          <w:rFonts w:ascii="標楷體" w:eastAsia="標楷體" w:hAnsi="標楷體" w:cs="標楷體"/>
        </w:rPr>
      </w:pPr>
      <w:r>
        <w:rPr>
          <w:rFonts w:ascii="標楷體" w:eastAsia="標楷體" w:hAnsi="標楷體" w:cs="標楷體"/>
        </w:rPr>
        <w:lastRenderedPageBreak/>
        <w:t>二、競賽作品著重在「車輛」、「線控」、「搜集」及「堆高」等機構的設計，參賽選手需利用科學、科技、工程與數學的知能，充分發揮創意與想像力來進行設計與製作。</w:t>
      </w:r>
    </w:p>
    <w:p w14:paraId="4A2B710B" w14:textId="77777777" w:rsidR="00084CFE" w:rsidRDefault="00AE5348">
      <w:pPr>
        <w:spacing w:before="120" w:after="120" w:line="440" w:lineRule="auto"/>
        <w:ind w:left="993" w:hanging="480"/>
        <w:rPr>
          <w:rFonts w:ascii="標楷體" w:eastAsia="標楷體" w:hAnsi="標楷體" w:cs="標楷體"/>
        </w:rPr>
      </w:pPr>
      <w:r>
        <w:rPr>
          <w:rFonts w:ascii="標楷體" w:eastAsia="標楷體" w:hAnsi="標楷體" w:cs="標楷體"/>
        </w:rPr>
        <w:t>四、競賽題目可能調整的變因如下，請選手仔細觀察場地，並調整與更新設計構想：(1)物資種類、數量；(2)障礙物設計；(3)推高高度；(4)其它由競賽主辦單位依需求，增設或修改變因以增加題目的變化性、挑戰性和趣味性。</w:t>
      </w:r>
    </w:p>
    <w:p w14:paraId="7F9C9DFD" w14:textId="77777777" w:rsidR="00084CFE" w:rsidRDefault="00AE5348">
      <w:pPr>
        <w:pBdr>
          <w:top w:val="nil"/>
          <w:left w:val="nil"/>
          <w:bottom w:val="nil"/>
          <w:right w:val="nil"/>
          <w:between w:val="nil"/>
        </w:pBdr>
        <w:spacing w:before="120" w:after="120" w:line="440" w:lineRule="auto"/>
        <w:rPr>
          <w:rFonts w:ascii="標楷體" w:eastAsia="標楷體" w:hAnsi="標楷體" w:cs="標楷體"/>
          <w:color w:val="000000"/>
          <w:sz w:val="28"/>
          <w:szCs w:val="28"/>
        </w:rPr>
      </w:pPr>
      <w:r>
        <w:rPr>
          <w:rFonts w:ascii="標楷體" w:eastAsia="標楷體" w:hAnsi="標楷體" w:cs="標楷體"/>
          <w:b/>
          <w:color w:val="000000"/>
          <w:sz w:val="28"/>
          <w:szCs w:val="28"/>
        </w:rPr>
        <w:t>參、實測程序</w:t>
      </w:r>
    </w:p>
    <w:p w14:paraId="366601CD" w14:textId="77777777" w:rsidR="00084CFE" w:rsidRDefault="00AE5348">
      <w:pPr>
        <w:spacing w:before="120" w:after="120" w:line="440" w:lineRule="auto"/>
        <w:ind w:firstLine="480"/>
        <w:rPr>
          <w:rFonts w:ascii="標楷體" w:eastAsia="標楷體" w:hAnsi="標楷體" w:cs="標楷體"/>
        </w:rPr>
      </w:pPr>
      <w:r>
        <w:rPr>
          <w:rFonts w:ascii="標楷體" w:eastAsia="標楷體" w:hAnsi="標楷體" w:cs="標楷體"/>
        </w:rPr>
        <w:t>交件前選手比照下列程序在場邊測試，交件後選手依以下程序進行實測並計分。</w:t>
      </w:r>
    </w:p>
    <w:p w14:paraId="025FD7F0" w14:textId="77777777" w:rsidR="00084CFE" w:rsidRDefault="00AE5348">
      <w:pPr>
        <w:spacing w:before="120" w:after="120" w:line="440" w:lineRule="auto"/>
        <w:ind w:left="490" w:hanging="480"/>
        <w:rPr>
          <w:rFonts w:ascii="標楷體" w:eastAsia="標楷體" w:hAnsi="標楷體" w:cs="標楷體"/>
        </w:rPr>
      </w:pPr>
      <w:r>
        <w:rPr>
          <w:rFonts w:ascii="標楷體" w:eastAsia="標楷體" w:hAnsi="標楷體" w:cs="標楷體"/>
        </w:rPr>
        <w:t>一、選手參加實測時，可隨身攜帶</w:t>
      </w:r>
      <w:r>
        <w:rPr>
          <w:rFonts w:ascii="標楷體" w:eastAsia="標楷體" w:hAnsi="標楷體" w:cs="標楷體"/>
          <w:u w:val="single"/>
        </w:rPr>
        <w:t>不需要插電</w:t>
      </w:r>
      <w:r>
        <w:rPr>
          <w:rFonts w:ascii="標楷體" w:eastAsia="標楷體" w:hAnsi="標楷體" w:cs="標楷體"/>
        </w:rPr>
        <w:t>的簡易工具與接合材料。</w:t>
      </w:r>
    </w:p>
    <w:p w14:paraId="31EBCA16" w14:textId="77777777" w:rsidR="00084CFE" w:rsidRDefault="00AE5348">
      <w:pPr>
        <w:spacing w:before="120" w:after="120" w:line="440" w:lineRule="auto"/>
        <w:ind w:left="490" w:hanging="480"/>
        <w:rPr>
          <w:rFonts w:ascii="標楷體" w:eastAsia="標楷體" w:hAnsi="標楷體" w:cs="標楷體"/>
        </w:rPr>
      </w:pPr>
      <w:r>
        <w:rPr>
          <w:rFonts w:ascii="標楷體" w:eastAsia="標楷體" w:hAnsi="標楷體" w:cs="標楷體"/>
        </w:rPr>
        <w:t>二、選手進入預備位置後即請：(1)將「運輸車」定位於起始區內；(2)當選手聽到評審宣布「計時三分鐘開始」後，選手即開始操控「運輸車」蒐集原物料至相對位置或高台上。</w:t>
      </w:r>
    </w:p>
    <w:p w14:paraId="3DB474CD" w14:textId="77777777" w:rsidR="00084CFE" w:rsidRDefault="00AE5348">
      <w:pPr>
        <w:spacing w:before="120" w:after="120" w:line="440" w:lineRule="auto"/>
        <w:ind w:left="490" w:hanging="480"/>
        <w:rPr>
          <w:rFonts w:ascii="標楷體" w:eastAsia="標楷體" w:hAnsi="標楷體" w:cs="標楷體"/>
        </w:rPr>
      </w:pPr>
      <w:r>
        <w:rPr>
          <w:rFonts w:ascii="標楷體" w:eastAsia="標楷體" w:hAnsi="標楷體" w:cs="標楷體"/>
        </w:rPr>
        <w:t>三、在三分鐘內，每組選手可以依據自己的規劃調整挑戰任務的時間，實測時間內若裝置故障可以進行維修，但不停止計時；且僅限一次，當維修結束後原地繼續任務。</w:t>
      </w:r>
    </w:p>
    <w:p w14:paraId="4EF1BFE7" w14:textId="77777777" w:rsidR="00084CFE" w:rsidRDefault="00AE5348">
      <w:pPr>
        <w:spacing w:before="120" w:after="120" w:line="440" w:lineRule="auto"/>
        <w:ind w:left="490" w:hanging="480"/>
        <w:rPr>
          <w:rFonts w:ascii="標楷體" w:eastAsia="標楷體" w:hAnsi="標楷體" w:cs="標楷體"/>
        </w:rPr>
      </w:pPr>
      <w:r>
        <w:rPr>
          <w:rFonts w:ascii="標楷體" w:eastAsia="標楷體" w:hAnsi="標楷體" w:cs="標楷體"/>
        </w:rPr>
        <w:t>四、在三分鐘實測後，裁判會立即判定得分，如無疑意，選手簽名確認。如有疑義，應立即提出，並由裁判中斷競賽。</w:t>
      </w:r>
    </w:p>
    <w:p w14:paraId="2B5BDC2F" w14:textId="77777777" w:rsidR="00084CFE" w:rsidRDefault="00AE5348">
      <w:pPr>
        <w:spacing w:before="120" w:after="120" w:line="440" w:lineRule="auto"/>
        <w:ind w:left="490" w:hanging="480"/>
        <w:rPr>
          <w:rFonts w:ascii="標楷體" w:eastAsia="標楷體" w:hAnsi="標楷體" w:cs="標楷體"/>
        </w:rPr>
      </w:pPr>
      <w:r>
        <w:rPr>
          <w:rFonts w:ascii="標楷體" w:eastAsia="標楷體" w:hAnsi="標楷體" w:cs="標楷體"/>
        </w:rPr>
        <w:t>五、以上情況描述與說明僅供參考、實際競賽內容請以正式試題為主。</w:t>
      </w:r>
    </w:p>
    <w:p w14:paraId="7E1AB3B0" w14:textId="77777777" w:rsidR="00084CFE" w:rsidRDefault="00AE5348">
      <w:pPr>
        <w:spacing w:before="120" w:after="120" w:line="440" w:lineRule="auto"/>
        <w:ind w:left="2553" w:hanging="2553"/>
        <w:rPr>
          <w:rFonts w:ascii="標楷體" w:eastAsia="標楷體" w:hAnsi="標楷體" w:cs="標楷體"/>
          <w:b/>
          <w:color w:val="000000"/>
          <w:sz w:val="28"/>
          <w:szCs w:val="28"/>
        </w:rPr>
      </w:pPr>
      <w:r>
        <w:rPr>
          <w:rFonts w:ascii="標楷體" w:eastAsia="標楷體" w:hAnsi="標楷體" w:cs="標楷體"/>
          <w:b/>
          <w:color w:val="000000"/>
          <w:sz w:val="28"/>
          <w:szCs w:val="28"/>
        </w:rPr>
        <w:t>肆、其他注意事項</w:t>
      </w:r>
    </w:p>
    <w:sdt>
      <w:sdtPr>
        <w:tag w:val="goog_rdk_11"/>
        <w:id w:val="-1808010546"/>
      </w:sdtPr>
      <w:sdtEndPr/>
      <w:sdtContent>
        <w:p w14:paraId="616C651D" w14:textId="77777777" w:rsidR="00084CFE" w:rsidRDefault="00AE5348">
          <w:pPr>
            <w:spacing w:before="120" w:after="120" w:line="440" w:lineRule="auto"/>
            <w:ind w:firstLine="530"/>
            <w:rPr>
              <w:rFonts w:ascii="標楷體" w:eastAsia="標楷體" w:hAnsi="標楷體" w:cs="標楷體"/>
              <w:color w:val="000000"/>
            </w:rPr>
          </w:pPr>
          <w:r>
            <w:rPr>
              <w:rFonts w:ascii="標楷體" w:eastAsia="標楷體" w:hAnsi="標楷體" w:cs="標楷體"/>
              <w:color w:val="000000"/>
            </w:rPr>
            <w:t>使用美工刀、手線鋸、熱熔膠槍、電鑽等工具時，請特別注意安全。此外，請注意工作習慣與態度，並保持工作場地的清潔。</w:t>
          </w:r>
          <w:sdt>
            <w:sdtPr>
              <w:tag w:val="goog_rdk_10"/>
              <w:id w:val="-1188525641"/>
            </w:sdtPr>
            <w:sdtEndPr/>
            <w:sdtContent/>
          </w:sdt>
        </w:p>
      </w:sdtContent>
    </w:sdt>
    <w:sdt>
      <w:sdtPr>
        <w:tag w:val="goog_rdk_13"/>
        <w:id w:val="155733916"/>
      </w:sdtPr>
      <w:sdtEndPr/>
      <w:sdtContent>
        <w:p w14:paraId="1670053F" w14:textId="77777777" w:rsidR="00084CFE" w:rsidRDefault="00776AFD">
          <w:pPr>
            <w:spacing w:before="120" w:after="120" w:line="440" w:lineRule="auto"/>
            <w:rPr>
              <w:rFonts w:ascii="標楷體" w:eastAsia="標楷體" w:hAnsi="標楷體" w:cs="標楷體"/>
              <w:color w:val="000000"/>
            </w:rPr>
          </w:pPr>
          <w:sdt>
            <w:sdtPr>
              <w:tag w:val="goog_rdk_12"/>
              <w:id w:val="691651427"/>
            </w:sdtPr>
            <w:sdtEndPr/>
            <w:sdtContent>
              <w:r w:rsidR="00AE5348">
                <w:br w:type="page"/>
              </w:r>
            </w:sdtContent>
          </w:sdt>
        </w:p>
      </w:sdtContent>
    </w:sdt>
    <w:sdt>
      <w:sdtPr>
        <w:tag w:val="goog_rdk_15"/>
        <w:id w:val="1740289217"/>
      </w:sdtPr>
      <w:sdtEndPr/>
      <w:sdtContent>
        <w:p w14:paraId="6285F117" w14:textId="77777777" w:rsidR="00084CFE" w:rsidRPr="00A2098C" w:rsidRDefault="00776AFD" w:rsidP="00A2098C">
          <w:pPr>
            <w:spacing w:before="120" w:after="120" w:line="440" w:lineRule="auto"/>
            <w:rPr>
              <w:rFonts w:ascii="標楷體" w:eastAsia="標楷體" w:hAnsi="標楷體" w:cs="標楷體"/>
            </w:rPr>
          </w:pPr>
          <w:sdt>
            <w:sdtPr>
              <w:tag w:val="goog_rdk_14"/>
              <w:id w:val="1622421101"/>
            </w:sdtPr>
            <w:sdtEndPr/>
            <w:sdtContent/>
          </w:sdt>
        </w:p>
      </w:sdtContent>
    </w:sdt>
    <w:p w14:paraId="477EE9D4" w14:textId="77777777" w:rsidR="00084CFE" w:rsidRDefault="00AE5348">
      <w:pPr>
        <w:ind w:left="2553" w:hanging="2553"/>
        <w:rPr>
          <w:color w:val="000000"/>
          <w:sz w:val="44"/>
          <w:szCs w:val="44"/>
        </w:rPr>
      </w:pPr>
      <w:r>
        <w:rPr>
          <w:rFonts w:ascii="標楷體" w:eastAsia="標楷體" w:hAnsi="標楷體" w:cs="標楷體"/>
          <w:b/>
          <w:color w:val="000000"/>
          <w:sz w:val="28"/>
          <w:szCs w:val="28"/>
        </w:rPr>
        <w:t>伍、評分表</w:t>
      </w:r>
    </w:p>
    <w:p w14:paraId="6ADD4820" w14:textId="77777777" w:rsidR="00084CFE" w:rsidRDefault="00084CFE">
      <w:pPr>
        <w:rPr>
          <w:color w:val="000000"/>
          <w:sz w:val="4"/>
          <w:szCs w:val="4"/>
        </w:rPr>
      </w:pPr>
    </w:p>
    <w:tbl>
      <w:tblPr>
        <w:tblStyle w:val="afff6"/>
        <w:tblW w:w="963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307"/>
        <w:gridCol w:w="3468"/>
        <w:gridCol w:w="558"/>
        <w:gridCol w:w="2031"/>
        <w:gridCol w:w="1276"/>
      </w:tblGrid>
      <w:tr w:rsidR="00084CFE" w14:paraId="25F3D09F" w14:textId="77777777">
        <w:trPr>
          <w:trHeight w:val="626"/>
        </w:trPr>
        <w:tc>
          <w:tcPr>
            <w:tcW w:w="992" w:type="dxa"/>
            <w:shd w:val="clear" w:color="auto" w:fill="auto"/>
            <w:vAlign w:val="center"/>
          </w:tcPr>
          <w:p w14:paraId="4624D2DC" w14:textId="77777777" w:rsidR="00084CFE" w:rsidRDefault="00AE5348">
            <w:pPr>
              <w:jc w:val="center"/>
              <w:rPr>
                <w:rFonts w:ascii="標楷體" w:eastAsia="標楷體" w:hAnsi="標楷體" w:cs="標楷體"/>
                <w:b/>
              </w:rPr>
            </w:pPr>
            <w:r>
              <w:rPr>
                <w:rFonts w:ascii="標楷體" w:eastAsia="標楷體" w:hAnsi="標楷體" w:cs="標楷體"/>
                <w:b/>
              </w:rPr>
              <w:t>評分</w:t>
            </w:r>
          </w:p>
          <w:p w14:paraId="0DBA16AB" w14:textId="77777777" w:rsidR="00084CFE" w:rsidRDefault="00AE5348">
            <w:pPr>
              <w:jc w:val="center"/>
              <w:rPr>
                <w:rFonts w:ascii="標楷體" w:eastAsia="標楷體" w:hAnsi="標楷體" w:cs="標楷體"/>
                <w:b/>
              </w:rPr>
            </w:pPr>
            <w:r>
              <w:rPr>
                <w:rFonts w:ascii="標楷體" w:eastAsia="標楷體" w:hAnsi="標楷體" w:cs="標楷體"/>
                <w:b/>
              </w:rPr>
              <w:t>項目</w:t>
            </w:r>
          </w:p>
        </w:tc>
        <w:tc>
          <w:tcPr>
            <w:tcW w:w="7364" w:type="dxa"/>
            <w:gridSpan w:val="4"/>
            <w:shd w:val="clear" w:color="auto" w:fill="auto"/>
            <w:vAlign w:val="center"/>
          </w:tcPr>
          <w:p w14:paraId="3704624F" w14:textId="77777777" w:rsidR="00084CFE" w:rsidRDefault="00AE5348">
            <w:pPr>
              <w:ind w:firstLine="92"/>
              <w:jc w:val="center"/>
              <w:rPr>
                <w:rFonts w:ascii="標楷體" w:eastAsia="標楷體" w:hAnsi="標楷體" w:cs="標楷體"/>
                <w:b/>
              </w:rPr>
            </w:pPr>
            <w:r>
              <w:rPr>
                <w:rFonts w:ascii="標楷體" w:eastAsia="標楷體" w:hAnsi="標楷體" w:cs="標楷體"/>
                <w:b/>
              </w:rPr>
              <w:t>計分標準</w:t>
            </w:r>
          </w:p>
        </w:tc>
        <w:tc>
          <w:tcPr>
            <w:tcW w:w="1276" w:type="dxa"/>
            <w:shd w:val="clear" w:color="auto" w:fill="auto"/>
            <w:vAlign w:val="center"/>
          </w:tcPr>
          <w:p w14:paraId="3E3C2F6A" w14:textId="77777777" w:rsidR="00084CFE" w:rsidRDefault="00AE5348">
            <w:pPr>
              <w:jc w:val="center"/>
              <w:rPr>
                <w:rFonts w:ascii="標楷體" w:eastAsia="標楷體" w:hAnsi="標楷體" w:cs="標楷體"/>
                <w:b/>
              </w:rPr>
            </w:pPr>
            <w:r>
              <w:rPr>
                <w:rFonts w:ascii="標楷體" w:eastAsia="標楷體" w:hAnsi="標楷體" w:cs="標楷體"/>
                <w:b/>
              </w:rPr>
              <w:t>得分</w:t>
            </w:r>
          </w:p>
        </w:tc>
      </w:tr>
      <w:tr w:rsidR="00084CFE" w14:paraId="4AB85A90" w14:textId="77777777">
        <w:trPr>
          <w:trHeight w:val="510"/>
        </w:trPr>
        <w:tc>
          <w:tcPr>
            <w:tcW w:w="992" w:type="dxa"/>
            <w:vMerge w:val="restart"/>
            <w:shd w:val="clear" w:color="auto" w:fill="auto"/>
            <w:vAlign w:val="center"/>
          </w:tcPr>
          <w:p w14:paraId="159738CF" w14:textId="77777777" w:rsidR="00084CFE" w:rsidRDefault="00AE5348">
            <w:pPr>
              <w:tabs>
                <w:tab w:val="left" w:pos="332"/>
              </w:tabs>
              <w:spacing w:line="300" w:lineRule="auto"/>
              <w:jc w:val="center"/>
              <w:rPr>
                <w:rFonts w:ascii="標楷體" w:eastAsia="標楷體" w:hAnsi="標楷體" w:cs="標楷體"/>
                <w:b/>
              </w:rPr>
            </w:pPr>
            <w:r>
              <w:rPr>
                <w:rFonts w:ascii="標楷體" w:eastAsia="標楷體" w:hAnsi="標楷體" w:cs="標楷體"/>
                <w:b/>
              </w:rPr>
              <w:t>功能</w:t>
            </w:r>
          </w:p>
          <w:p w14:paraId="656B16E4" w14:textId="77777777" w:rsidR="00084CFE" w:rsidRDefault="00AE5348">
            <w:pPr>
              <w:tabs>
                <w:tab w:val="left" w:pos="332"/>
              </w:tabs>
              <w:spacing w:line="300" w:lineRule="auto"/>
              <w:jc w:val="center"/>
              <w:rPr>
                <w:rFonts w:ascii="標楷體" w:eastAsia="標楷體" w:hAnsi="標楷體" w:cs="標楷體"/>
                <w:b/>
              </w:rPr>
            </w:pPr>
            <w:r>
              <w:rPr>
                <w:rFonts w:ascii="標楷體" w:eastAsia="標楷體" w:hAnsi="標楷體" w:cs="標楷體"/>
                <w:b/>
              </w:rPr>
              <w:t>檢測</w:t>
            </w:r>
          </w:p>
          <w:p w14:paraId="585A23C9" w14:textId="77777777" w:rsidR="00084CFE" w:rsidRDefault="00AE5348">
            <w:pPr>
              <w:tabs>
                <w:tab w:val="left" w:pos="332"/>
              </w:tabs>
              <w:spacing w:line="300" w:lineRule="auto"/>
              <w:jc w:val="center"/>
              <w:rPr>
                <w:rFonts w:ascii="標楷體" w:eastAsia="標楷體" w:hAnsi="標楷體" w:cs="標楷體"/>
                <w:b/>
              </w:rPr>
            </w:pPr>
            <w:r>
              <w:rPr>
                <w:rFonts w:ascii="標楷體" w:eastAsia="標楷體" w:hAnsi="標楷體" w:cs="標楷體"/>
                <w:b/>
              </w:rPr>
              <w:t>（分）</w:t>
            </w:r>
          </w:p>
        </w:tc>
        <w:tc>
          <w:tcPr>
            <w:tcW w:w="7364" w:type="dxa"/>
            <w:gridSpan w:val="4"/>
            <w:shd w:val="clear" w:color="auto" w:fill="auto"/>
            <w:vAlign w:val="center"/>
          </w:tcPr>
          <w:p w14:paraId="151BB2A2" w14:textId="77777777" w:rsidR="00084CFE" w:rsidRDefault="00AE5348">
            <w:pPr>
              <w:spacing w:before="120"/>
              <w:jc w:val="center"/>
              <w:rPr>
                <w:rFonts w:ascii="標楷體" w:eastAsia="標楷體" w:hAnsi="標楷體" w:cs="標楷體"/>
              </w:rPr>
            </w:pPr>
            <w:r>
              <w:rPr>
                <w:rFonts w:ascii="標楷體" w:eastAsia="標楷體" w:hAnsi="標楷體" w:cs="標楷體"/>
              </w:rPr>
              <w:t>任務—分次計分後加總</w:t>
            </w:r>
          </w:p>
        </w:tc>
        <w:tc>
          <w:tcPr>
            <w:tcW w:w="1276" w:type="dxa"/>
            <w:shd w:val="clear" w:color="auto" w:fill="auto"/>
            <w:vAlign w:val="center"/>
          </w:tcPr>
          <w:p w14:paraId="62A0B7CF" w14:textId="77777777" w:rsidR="00084CFE" w:rsidRDefault="00AE5348">
            <w:pPr>
              <w:ind w:left="120" w:right="120"/>
              <w:jc w:val="both"/>
              <w:rPr>
                <w:rFonts w:ascii="標楷體" w:eastAsia="標楷體" w:hAnsi="標楷體" w:cs="標楷體"/>
              </w:rPr>
            </w:pPr>
            <w:r>
              <w:rPr>
                <w:rFonts w:ascii="標楷體" w:eastAsia="標楷體" w:hAnsi="標楷體" w:cs="標楷體"/>
              </w:rPr>
              <w:t>小計</w:t>
            </w:r>
          </w:p>
        </w:tc>
      </w:tr>
      <w:tr w:rsidR="00084CFE" w14:paraId="2C98F4AB" w14:textId="77777777">
        <w:trPr>
          <w:trHeight w:val="567"/>
        </w:trPr>
        <w:tc>
          <w:tcPr>
            <w:tcW w:w="992" w:type="dxa"/>
            <w:vMerge/>
            <w:shd w:val="clear" w:color="auto" w:fill="auto"/>
            <w:vAlign w:val="center"/>
          </w:tcPr>
          <w:p w14:paraId="1D772267"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307" w:type="dxa"/>
            <w:vMerge w:val="restart"/>
            <w:shd w:val="clear" w:color="auto" w:fill="auto"/>
            <w:vAlign w:val="center"/>
          </w:tcPr>
          <w:p w14:paraId="7E6F85F5" w14:textId="77777777" w:rsidR="00084CFE" w:rsidRDefault="00AE5348">
            <w:pPr>
              <w:spacing w:before="120"/>
              <w:jc w:val="center"/>
              <w:rPr>
                <w:rFonts w:ascii="標楷體" w:eastAsia="標楷體" w:hAnsi="標楷體" w:cs="標楷體"/>
              </w:rPr>
            </w:pPr>
            <w:r>
              <w:rPr>
                <w:rFonts w:ascii="標楷體" w:eastAsia="標楷體" w:hAnsi="標楷體" w:cs="標楷體"/>
              </w:rPr>
              <w:t>運送</w:t>
            </w:r>
          </w:p>
          <w:p w14:paraId="1772FF38" w14:textId="77777777" w:rsidR="00084CFE" w:rsidRDefault="00AE5348">
            <w:pPr>
              <w:spacing w:before="120"/>
              <w:jc w:val="center"/>
              <w:rPr>
                <w:rFonts w:ascii="標楷體" w:eastAsia="標楷體" w:hAnsi="標楷體" w:cs="標楷體"/>
              </w:rPr>
            </w:pPr>
            <w:r>
              <w:rPr>
                <w:rFonts w:ascii="標楷體" w:eastAsia="標楷體" w:hAnsi="標楷體" w:cs="標楷體"/>
              </w:rPr>
              <w:t>原物料</w:t>
            </w:r>
          </w:p>
        </w:tc>
        <w:tc>
          <w:tcPr>
            <w:tcW w:w="3468" w:type="dxa"/>
            <w:shd w:val="clear" w:color="auto" w:fill="auto"/>
            <w:vAlign w:val="center"/>
          </w:tcPr>
          <w:p w14:paraId="31B5BA85" w14:textId="77777777" w:rsidR="00084CFE" w:rsidRDefault="00AE5348">
            <w:pPr>
              <w:jc w:val="both"/>
              <w:rPr>
                <w:rFonts w:ascii="標楷體" w:eastAsia="標楷體" w:hAnsi="標楷體" w:cs="標楷體"/>
              </w:rPr>
            </w:pPr>
            <w:r>
              <w:rPr>
                <w:rFonts w:ascii="標楷體" w:eastAsia="標楷體" w:hAnsi="標楷體" w:cs="標楷體"/>
              </w:rPr>
              <w:t>車子啟動離開起始區</w:t>
            </w:r>
          </w:p>
        </w:tc>
        <w:tc>
          <w:tcPr>
            <w:tcW w:w="558" w:type="dxa"/>
            <w:shd w:val="clear" w:color="auto" w:fill="auto"/>
            <w:vAlign w:val="center"/>
          </w:tcPr>
          <w:p w14:paraId="23C15C7B" w14:textId="77777777" w:rsidR="00084CFE" w:rsidRDefault="00AE5348">
            <w:pPr>
              <w:jc w:val="center"/>
              <w:rPr>
                <w:rFonts w:ascii="標楷體" w:eastAsia="標楷體" w:hAnsi="標楷體" w:cs="標楷體"/>
              </w:rPr>
            </w:pPr>
            <w:r>
              <w:rPr>
                <w:rFonts w:ascii="標楷體" w:eastAsia="標楷體" w:hAnsi="標楷體" w:cs="標楷體"/>
              </w:rPr>
              <w:t>20分</w:t>
            </w:r>
          </w:p>
        </w:tc>
        <w:tc>
          <w:tcPr>
            <w:tcW w:w="2031" w:type="dxa"/>
            <w:vMerge w:val="restart"/>
            <w:shd w:val="clear" w:color="auto" w:fill="auto"/>
            <w:vAlign w:val="center"/>
          </w:tcPr>
          <w:p w14:paraId="4C059E32" w14:textId="77777777" w:rsidR="00084CFE" w:rsidRDefault="00AE5348">
            <w:pPr>
              <w:jc w:val="center"/>
              <w:rPr>
                <w:rFonts w:ascii="標楷體" w:eastAsia="標楷體" w:hAnsi="標楷體" w:cs="標楷體"/>
              </w:rPr>
            </w:pPr>
            <w:r>
              <w:rPr>
                <w:rFonts w:ascii="標楷體" w:eastAsia="標楷體" w:hAnsi="標楷體" w:cs="標楷體"/>
              </w:rPr>
              <w:t>每一原物料只能獲得一次分數；不能重複計分</w:t>
            </w:r>
          </w:p>
        </w:tc>
        <w:tc>
          <w:tcPr>
            <w:tcW w:w="1276" w:type="dxa"/>
            <w:vMerge w:val="restart"/>
            <w:shd w:val="clear" w:color="auto" w:fill="auto"/>
            <w:vAlign w:val="center"/>
          </w:tcPr>
          <w:p w14:paraId="0E92B0E5" w14:textId="77777777" w:rsidR="00084CFE" w:rsidRDefault="00084CFE">
            <w:pPr>
              <w:spacing w:before="120"/>
              <w:ind w:left="120"/>
              <w:jc w:val="center"/>
              <w:rPr>
                <w:rFonts w:ascii="標楷體" w:eastAsia="標楷體" w:hAnsi="標楷體" w:cs="標楷體"/>
              </w:rPr>
            </w:pPr>
          </w:p>
        </w:tc>
      </w:tr>
      <w:tr w:rsidR="00084CFE" w14:paraId="630132AE" w14:textId="77777777">
        <w:trPr>
          <w:trHeight w:val="567"/>
        </w:trPr>
        <w:tc>
          <w:tcPr>
            <w:tcW w:w="992" w:type="dxa"/>
            <w:vMerge/>
            <w:shd w:val="clear" w:color="auto" w:fill="auto"/>
            <w:vAlign w:val="center"/>
          </w:tcPr>
          <w:p w14:paraId="02EF15CC"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307" w:type="dxa"/>
            <w:vMerge/>
            <w:shd w:val="clear" w:color="auto" w:fill="auto"/>
            <w:vAlign w:val="center"/>
          </w:tcPr>
          <w:p w14:paraId="2923E623"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3468" w:type="dxa"/>
            <w:shd w:val="clear" w:color="auto" w:fill="auto"/>
            <w:vAlign w:val="center"/>
          </w:tcPr>
          <w:p w14:paraId="61409AF1" w14:textId="77777777" w:rsidR="00084CFE" w:rsidRDefault="00AE5348">
            <w:pPr>
              <w:jc w:val="both"/>
              <w:rPr>
                <w:rFonts w:ascii="標楷體" w:eastAsia="標楷體" w:hAnsi="標楷體" w:cs="標楷體"/>
              </w:rPr>
            </w:pPr>
            <w:r>
              <w:rPr>
                <w:rFonts w:ascii="標楷體" w:eastAsia="標楷體" w:hAnsi="標楷體" w:cs="標楷體"/>
              </w:rPr>
              <w:t>運送原物料至平面位置，每一件物件可得</w:t>
            </w:r>
          </w:p>
        </w:tc>
        <w:tc>
          <w:tcPr>
            <w:tcW w:w="558" w:type="dxa"/>
            <w:shd w:val="clear" w:color="auto" w:fill="auto"/>
            <w:vAlign w:val="center"/>
          </w:tcPr>
          <w:p w14:paraId="0684F24F" w14:textId="77777777" w:rsidR="00084CFE" w:rsidRDefault="00AE5348">
            <w:pPr>
              <w:jc w:val="center"/>
              <w:rPr>
                <w:rFonts w:ascii="標楷體" w:eastAsia="標楷體" w:hAnsi="標楷體" w:cs="標楷體"/>
              </w:rPr>
            </w:pPr>
            <w:r>
              <w:rPr>
                <w:rFonts w:ascii="標楷體" w:eastAsia="標楷體" w:hAnsi="標楷體" w:cs="標楷體"/>
              </w:rPr>
              <w:t>10分</w:t>
            </w:r>
          </w:p>
        </w:tc>
        <w:tc>
          <w:tcPr>
            <w:tcW w:w="2031" w:type="dxa"/>
            <w:vMerge/>
            <w:shd w:val="clear" w:color="auto" w:fill="auto"/>
            <w:vAlign w:val="center"/>
          </w:tcPr>
          <w:p w14:paraId="3550839C"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276" w:type="dxa"/>
            <w:vMerge/>
            <w:shd w:val="clear" w:color="auto" w:fill="auto"/>
            <w:vAlign w:val="center"/>
          </w:tcPr>
          <w:p w14:paraId="6CD5D960" w14:textId="77777777" w:rsidR="00084CFE" w:rsidRDefault="00084CFE">
            <w:pPr>
              <w:pBdr>
                <w:top w:val="nil"/>
                <w:left w:val="nil"/>
                <w:bottom w:val="nil"/>
                <w:right w:val="nil"/>
                <w:between w:val="nil"/>
              </w:pBdr>
              <w:spacing w:line="276" w:lineRule="auto"/>
              <w:rPr>
                <w:rFonts w:ascii="標楷體" w:eastAsia="標楷體" w:hAnsi="標楷體" w:cs="標楷體"/>
              </w:rPr>
            </w:pPr>
          </w:p>
        </w:tc>
      </w:tr>
      <w:tr w:rsidR="00084CFE" w14:paraId="760410BC" w14:textId="77777777">
        <w:trPr>
          <w:trHeight w:val="567"/>
        </w:trPr>
        <w:tc>
          <w:tcPr>
            <w:tcW w:w="992" w:type="dxa"/>
            <w:vMerge/>
            <w:shd w:val="clear" w:color="auto" w:fill="auto"/>
            <w:vAlign w:val="center"/>
          </w:tcPr>
          <w:p w14:paraId="40023253"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307" w:type="dxa"/>
            <w:vMerge/>
            <w:shd w:val="clear" w:color="auto" w:fill="auto"/>
            <w:vAlign w:val="center"/>
          </w:tcPr>
          <w:p w14:paraId="2F517052"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3468" w:type="dxa"/>
            <w:shd w:val="clear" w:color="auto" w:fill="auto"/>
            <w:vAlign w:val="center"/>
          </w:tcPr>
          <w:p w14:paraId="624ECF48" w14:textId="77777777" w:rsidR="00084CFE" w:rsidRDefault="00AE5348">
            <w:pPr>
              <w:jc w:val="both"/>
              <w:rPr>
                <w:rFonts w:ascii="標楷體" w:eastAsia="標楷體" w:hAnsi="標楷體" w:cs="標楷體"/>
              </w:rPr>
            </w:pPr>
            <w:r>
              <w:rPr>
                <w:rFonts w:ascii="標楷體" w:eastAsia="標楷體" w:hAnsi="標楷體" w:cs="標楷體"/>
              </w:rPr>
              <w:t>運送原物料至高台(3cm)，每一件物件可得</w:t>
            </w:r>
          </w:p>
        </w:tc>
        <w:tc>
          <w:tcPr>
            <w:tcW w:w="558" w:type="dxa"/>
            <w:shd w:val="clear" w:color="auto" w:fill="auto"/>
            <w:vAlign w:val="center"/>
          </w:tcPr>
          <w:p w14:paraId="0472E0AA" w14:textId="77777777" w:rsidR="00084CFE" w:rsidRDefault="00AE5348">
            <w:pPr>
              <w:jc w:val="center"/>
              <w:rPr>
                <w:rFonts w:ascii="標楷體" w:eastAsia="標楷體" w:hAnsi="標楷體" w:cs="標楷體"/>
              </w:rPr>
            </w:pPr>
            <w:r>
              <w:rPr>
                <w:rFonts w:ascii="標楷體" w:eastAsia="標楷體" w:hAnsi="標楷體" w:cs="標楷體"/>
              </w:rPr>
              <w:t>20分</w:t>
            </w:r>
          </w:p>
        </w:tc>
        <w:tc>
          <w:tcPr>
            <w:tcW w:w="2031" w:type="dxa"/>
            <w:vMerge/>
            <w:shd w:val="clear" w:color="auto" w:fill="auto"/>
            <w:vAlign w:val="center"/>
          </w:tcPr>
          <w:p w14:paraId="462195A0"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276" w:type="dxa"/>
            <w:vMerge/>
            <w:shd w:val="clear" w:color="auto" w:fill="auto"/>
            <w:vAlign w:val="center"/>
          </w:tcPr>
          <w:p w14:paraId="1175F9FD" w14:textId="77777777" w:rsidR="00084CFE" w:rsidRDefault="00084CFE">
            <w:pPr>
              <w:pBdr>
                <w:top w:val="nil"/>
                <w:left w:val="nil"/>
                <w:bottom w:val="nil"/>
                <w:right w:val="nil"/>
                <w:between w:val="nil"/>
              </w:pBdr>
              <w:spacing w:line="276" w:lineRule="auto"/>
              <w:rPr>
                <w:rFonts w:ascii="標楷體" w:eastAsia="標楷體" w:hAnsi="標楷體" w:cs="標楷體"/>
              </w:rPr>
            </w:pPr>
          </w:p>
        </w:tc>
      </w:tr>
      <w:tr w:rsidR="00084CFE" w14:paraId="63196038" w14:textId="77777777">
        <w:trPr>
          <w:trHeight w:val="567"/>
        </w:trPr>
        <w:tc>
          <w:tcPr>
            <w:tcW w:w="992" w:type="dxa"/>
            <w:vMerge/>
            <w:shd w:val="clear" w:color="auto" w:fill="auto"/>
            <w:vAlign w:val="center"/>
          </w:tcPr>
          <w:p w14:paraId="1502F47C"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307" w:type="dxa"/>
            <w:vMerge/>
            <w:shd w:val="clear" w:color="auto" w:fill="auto"/>
            <w:vAlign w:val="center"/>
          </w:tcPr>
          <w:p w14:paraId="2D69FA03"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3468" w:type="dxa"/>
            <w:shd w:val="clear" w:color="auto" w:fill="auto"/>
            <w:vAlign w:val="center"/>
          </w:tcPr>
          <w:p w14:paraId="55A90B12" w14:textId="77777777" w:rsidR="00084CFE" w:rsidRDefault="00AE5348">
            <w:pPr>
              <w:jc w:val="both"/>
              <w:rPr>
                <w:rFonts w:ascii="標楷體" w:eastAsia="標楷體" w:hAnsi="標楷體" w:cs="標楷體"/>
              </w:rPr>
            </w:pPr>
            <w:r>
              <w:rPr>
                <w:rFonts w:ascii="標楷體" w:eastAsia="標楷體" w:hAnsi="標楷體" w:cs="標楷體"/>
              </w:rPr>
              <w:t>運送原物料至超高台(10cm)，每一件物件可得</w:t>
            </w:r>
          </w:p>
        </w:tc>
        <w:tc>
          <w:tcPr>
            <w:tcW w:w="558" w:type="dxa"/>
            <w:shd w:val="clear" w:color="auto" w:fill="auto"/>
            <w:vAlign w:val="center"/>
          </w:tcPr>
          <w:p w14:paraId="511AA467" w14:textId="77777777" w:rsidR="00084CFE" w:rsidRDefault="00AE5348">
            <w:pPr>
              <w:jc w:val="center"/>
              <w:rPr>
                <w:rFonts w:ascii="標楷體" w:eastAsia="標楷體" w:hAnsi="標楷體" w:cs="標楷體"/>
              </w:rPr>
            </w:pPr>
            <w:r>
              <w:rPr>
                <w:rFonts w:ascii="標楷體" w:eastAsia="標楷體" w:hAnsi="標楷體" w:cs="標楷體"/>
              </w:rPr>
              <w:t>30分</w:t>
            </w:r>
          </w:p>
        </w:tc>
        <w:tc>
          <w:tcPr>
            <w:tcW w:w="2031" w:type="dxa"/>
            <w:vMerge/>
            <w:shd w:val="clear" w:color="auto" w:fill="auto"/>
            <w:vAlign w:val="center"/>
          </w:tcPr>
          <w:p w14:paraId="0621EEB8"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276" w:type="dxa"/>
            <w:vMerge/>
            <w:shd w:val="clear" w:color="auto" w:fill="auto"/>
            <w:vAlign w:val="center"/>
          </w:tcPr>
          <w:p w14:paraId="5ECFC084" w14:textId="77777777" w:rsidR="00084CFE" w:rsidRDefault="00084CFE">
            <w:pPr>
              <w:pBdr>
                <w:top w:val="nil"/>
                <w:left w:val="nil"/>
                <w:bottom w:val="nil"/>
                <w:right w:val="nil"/>
                <w:between w:val="nil"/>
              </w:pBdr>
              <w:spacing w:line="276" w:lineRule="auto"/>
              <w:rPr>
                <w:rFonts w:ascii="標楷體" w:eastAsia="標楷體" w:hAnsi="標楷體" w:cs="標楷體"/>
              </w:rPr>
            </w:pPr>
          </w:p>
        </w:tc>
      </w:tr>
      <w:tr w:rsidR="00084CFE" w14:paraId="5A1427AE" w14:textId="77777777">
        <w:trPr>
          <w:trHeight w:val="510"/>
        </w:trPr>
        <w:tc>
          <w:tcPr>
            <w:tcW w:w="992" w:type="dxa"/>
            <w:vMerge w:val="restart"/>
            <w:shd w:val="clear" w:color="auto" w:fill="auto"/>
            <w:vAlign w:val="center"/>
          </w:tcPr>
          <w:p w14:paraId="5F8D1D22" w14:textId="77777777" w:rsidR="00084CFE" w:rsidRDefault="00AE5348">
            <w:pPr>
              <w:jc w:val="center"/>
              <w:rPr>
                <w:rFonts w:ascii="標楷體" w:eastAsia="標楷體" w:hAnsi="標楷體" w:cs="標楷體"/>
              </w:rPr>
            </w:pPr>
            <w:r>
              <w:rPr>
                <w:rFonts w:ascii="標楷體" w:eastAsia="標楷體" w:hAnsi="標楷體" w:cs="標楷體"/>
              </w:rPr>
              <w:t>安全配備規範暨其他事項</w:t>
            </w:r>
          </w:p>
        </w:tc>
        <w:tc>
          <w:tcPr>
            <w:tcW w:w="7364" w:type="dxa"/>
            <w:gridSpan w:val="4"/>
            <w:shd w:val="clear" w:color="auto" w:fill="auto"/>
            <w:vAlign w:val="center"/>
          </w:tcPr>
          <w:p w14:paraId="43A3848F" w14:textId="77777777" w:rsidR="00084CFE" w:rsidRPr="0075375C" w:rsidRDefault="00AE5348">
            <w:pPr>
              <w:numPr>
                <w:ilvl w:val="0"/>
                <w:numId w:val="1"/>
              </w:numPr>
              <w:tabs>
                <w:tab w:val="left" w:pos="272"/>
              </w:tabs>
              <w:spacing w:line="300" w:lineRule="auto"/>
              <w:ind w:left="272" w:hanging="238"/>
              <w:jc w:val="both"/>
              <w:rPr>
                <w:rFonts w:ascii="標楷體" w:eastAsia="標楷體" w:hAnsi="標楷體" w:cs="標楷體"/>
                <w:color w:val="000000" w:themeColor="text1"/>
              </w:rPr>
            </w:pPr>
            <w:r w:rsidRPr="0075375C">
              <w:rPr>
                <w:rFonts w:ascii="標楷體" w:eastAsia="標楷體" w:hAnsi="標楷體" w:cs="標楷體"/>
                <w:color w:val="000000" w:themeColor="text1"/>
              </w:rPr>
              <w:t>未穿著工作服者，每位扣10分。</w:t>
            </w:r>
          </w:p>
        </w:tc>
        <w:tc>
          <w:tcPr>
            <w:tcW w:w="1276" w:type="dxa"/>
            <w:shd w:val="clear" w:color="auto" w:fill="auto"/>
            <w:vAlign w:val="center"/>
          </w:tcPr>
          <w:p w14:paraId="7321284E" w14:textId="77777777" w:rsidR="00084CFE" w:rsidRDefault="00084CFE">
            <w:pPr>
              <w:ind w:left="120" w:right="120"/>
              <w:jc w:val="both"/>
              <w:rPr>
                <w:rFonts w:ascii="標楷體" w:eastAsia="標楷體" w:hAnsi="標楷體" w:cs="標楷體"/>
              </w:rPr>
            </w:pPr>
          </w:p>
        </w:tc>
      </w:tr>
      <w:tr w:rsidR="00084CFE" w14:paraId="471153D1" w14:textId="77777777">
        <w:trPr>
          <w:trHeight w:val="567"/>
        </w:trPr>
        <w:tc>
          <w:tcPr>
            <w:tcW w:w="992" w:type="dxa"/>
            <w:vMerge/>
            <w:shd w:val="clear" w:color="auto" w:fill="auto"/>
            <w:vAlign w:val="center"/>
          </w:tcPr>
          <w:p w14:paraId="5243150D"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7364" w:type="dxa"/>
            <w:gridSpan w:val="4"/>
            <w:shd w:val="clear" w:color="auto" w:fill="auto"/>
            <w:vAlign w:val="center"/>
          </w:tcPr>
          <w:p w14:paraId="728B8191" w14:textId="77777777" w:rsidR="00084CFE" w:rsidRPr="0075375C" w:rsidRDefault="00AE5348">
            <w:pPr>
              <w:numPr>
                <w:ilvl w:val="0"/>
                <w:numId w:val="1"/>
              </w:numPr>
              <w:tabs>
                <w:tab w:val="left" w:pos="272"/>
              </w:tabs>
              <w:spacing w:line="300" w:lineRule="auto"/>
              <w:ind w:left="272" w:hanging="238"/>
              <w:jc w:val="both"/>
              <w:rPr>
                <w:rFonts w:ascii="標楷體" w:eastAsia="標楷體" w:hAnsi="標楷體" w:cs="標楷體"/>
                <w:color w:val="000000" w:themeColor="text1"/>
              </w:rPr>
            </w:pPr>
            <w:r w:rsidRPr="0075375C">
              <w:rPr>
                <w:rFonts w:ascii="標楷體" w:eastAsia="標楷體" w:hAnsi="標楷體" w:cs="標楷體"/>
                <w:color w:val="000000" w:themeColor="text1"/>
              </w:rPr>
              <w:t>操作機具時未配戴護目鏡者，每次扣 10 分、至多扣 50 分。</w:t>
            </w:r>
          </w:p>
        </w:tc>
        <w:tc>
          <w:tcPr>
            <w:tcW w:w="1276" w:type="dxa"/>
            <w:shd w:val="clear" w:color="auto" w:fill="auto"/>
            <w:vAlign w:val="center"/>
          </w:tcPr>
          <w:p w14:paraId="6CF67C74" w14:textId="77777777" w:rsidR="00084CFE" w:rsidRDefault="00084CFE">
            <w:pPr>
              <w:ind w:left="120" w:right="120"/>
              <w:jc w:val="both"/>
              <w:rPr>
                <w:rFonts w:ascii="標楷體" w:eastAsia="標楷體" w:hAnsi="標楷體" w:cs="標楷體"/>
              </w:rPr>
            </w:pPr>
          </w:p>
        </w:tc>
      </w:tr>
      <w:tr w:rsidR="00084CFE" w14:paraId="38D74C1F" w14:textId="77777777">
        <w:trPr>
          <w:trHeight w:val="567"/>
        </w:trPr>
        <w:tc>
          <w:tcPr>
            <w:tcW w:w="992" w:type="dxa"/>
            <w:vMerge/>
            <w:shd w:val="clear" w:color="auto" w:fill="auto"/>
            <w:vAlign w:val="center"/>
          </w:tcPr>
          <w:p w14:paraId="7EC9657E"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7364" w:type="dxa"/>
            <w:gridSpan w:val="4"/>
            <w:shd w:val="clear" w:color="auto" w:fill="auto"/>
            <w:vAlign w:val="center"/>
          </w:tcPr>
          <w:p w14:paraId="0F479A8C" w14:textId="77777777" w:rsidR="00084CFE" w:rsidRDefault="00AE5348">
            <w:pPr>
              <w:numPr>
                <w:ilvl w:val="0"/>
                <w:numId w:val="1"/>
              </w:numPr>
              <w:tabs>
                <w:tab w:val="left" w:pos="272"/>
              </w:tabs>
              <w:spacing w:line="300" w:lineRule="auto"/>
              <w:ind w:left="272" w:hanging="240"/>
              <w:jc w:val="both"/>
              <w:rPr>
                <w:rFonts w:ascii="標楷體" w:eastAsia="標楷體" w:hAnsi="標楷體" w:cs="標楷體"/>
              </w:rPr>
            </w:pPr>
            <w:r>
              <w:rPr>
                <w:rFonts w:ascii="標楷體" w:eastAsia="標楷體" w:hAnsi="標楷體" w:cs="標楷體"/>
              </w:rPr>
              <w:t>工作習慣與態度不佳，扣2至10分。</w:t>
            </w:r>
          </w:p>
        </w:tc>
        <w:tc>
          <w:tcPr>
            <w:tcW w:w="1276" w:type="dxa"/>
            <w:shd w:val="clear" w:color="auto" w:fill="auto"/>
            <w:vAlign w:val="center"/>
          </w:tcPr>
          <w:p w14:paraId="4900A56E" w14:textId="77777777" w:rsidR="00084CFE" w:rsidRDefault="00084CFE">
            <w:pPr>
              <w:ind w:left="120" w:right="120"/>
              <w:jc w:val="both"/>
              <w:rPr>
                <w:rFonts w:ascii="標楷體" w:eastAsia="標楷體" w:hAnsi="標楷體" w:cs="標楷體"/>
              </w:rPr>
            </w:pPr>
          </w:p>
        </w:tc>
      </w:tr>
      <w:tr w:rsidR="00084CFE" w14:paraId="744D5242" w14:textId="77777777">
        <w:trPr>
          <w:trHeight w:val="514"/>
        </w:trPr>
        <w:tc>
          <w:tcPr>
            <w:tcW w:w="992" w:type="dxa"/>
            <w:vMerge/>
            <w:shd w:val="clear" w:color="auto" w:fill="auto"/>
            <w:vAlign w:val="center"/>
          </w:tcPr>
          <w:p w14:paraId="36900EF7"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7364" w:type="dxa"/>
            <w:gridSpan w:val="4"/>
            <w:shd w:val="clear" w:color="auto" w:fill="auto"/>
            <w:vAlign w:val="center"/>
          </w:tcPr>
          <w:p w14:paraId="4F9ADB11" w14:textId="77777777" w:rsidR="00084CFE" w:rsidRDefault="00AE5348">
            <w:pPr>
              <w:numPr>
                <w:ilvl w:val="0"/>
                <w:numId w:val="1"/>
              </w:numPr>
              <w:tabs>
                <w:tab w:val="left" w:pos="272"/>
              </w:tabs>
              <w:spacing w:line="300" w:lineRule="auto"/>
              <w:ind w:left="272" w:hanging="240"/>
              <w:jc w:val="both"/>
              <w:rPr>
                <w:rFonts w:ascii="標楷體" w:eastAsia="標楷體" w:hAnsi="標楷體" w:cs="標楷體"/>
              </w:rPr>
            </w:pPr>
            <w:r>
              <w:rPr>
                <w:rFonts w:ascii="標楷體" w:eastAsia="標楷體" w:hAnsi="標楷體" w:cs="標楷體"/>
              </w:rPr>
              <w:t>違規攜帶設計圖、事先加工或半成品等( 扣1至5分)</w:t>
            </w:r>
          </w:p>
        </w:tc>
        <w:tc>
          <w:tcPr>
            <w:tcW w:w="1276" w:type="dxa"/>
            <w:shd w:val="clear" w:color="auto" w:fill="auto"/>
            <w:vAlign w:val="center"/>
          </w:tcPr>
          <w:p w14:paraId="02D30401" w14:textId="77777777" w:rsidR="00084CFE" w:rsidRDefault="00084CFE">
            <w:pPr>
              <w:ind w:left="120" w:right="120"/>
              <w:jc w:val="both"/>
              <w:rPr>
                <w:rFonts w:ascii="標楷體" w:eastAsia="標楷體" w:hAnsi="標楷體" w:cs="標楷體"/>
              </w:rPr>
            </w:pPr>
          </w:p>
        </w:tc>
      </w:tr>
      <w:tr w:rsidR="00084CFE" w14:paraId="02BDAD10" w14:textId="77777777">
        <w:trPr>
          <w:trHeight w:val="692"/>
        </w:trPr>
        <w:tc>
          <w:tcPr>
            <w:tcW w:w="992" w:type="dxa"/>
            <w:shd w:val="clear" w:color="auto" w:fill="auto"/>
            <w:vAlign w:val="center"/>
          </w:tcPr>
          <w:p w14:paraId="55599B26" w14:textId="77777777" w:rsidR="00084CFE" w:rsidRDefault="00AE5348">
            <w:pPr>
              <w:jc w:val="center"/>
              <w:rPr>
                <w:rFonts w:ascii="標楷體" w:eastAsia="標楷體" w:hAnsi="標楷體" w:cs="標楷體"/>
                <w:b/>
              </w:rPr>
            </w:pPr>
            <w:r>
              <w:rPr>
                <w:rFonts w:ascii="標楷體" w:eastAsia="標楷體" w:hAnsi="標楷體" w:cs="標楷體"/>
                <w:b/>
              </w:rPr>
              <w:t>競賽總成績</w:t>
            </w:r>
          </w:p>
        </w:tc>
        <w:tc>
          <w:tcPr>
            <w:tcW w:w="8640" w:type="dxa"/>
            <w:gridSpan w:val="5"/>
            <w:shd w:val="clear" w:color="auto" w:fill="auto"/>
          </w:tcPr>
          <w:p w14:paraId="69A1E43B" w14:textId="77777777" w:rsidR="00084CFE" w:rsidRDefault="00084CFE">
            <w:pPr>
              <w:rPr>
                <w:rFonts w:ascii="標楷體" w:eastAsia="標楷體" w:hAnsi="標楷體" w:cs="標楷體"/>
              </w:rPr>
            </w:pPr>
          </w:p>
        </w:tc>
      </w:tr>
    </w:tbl>
    <w:p w14:paraId="41A4FB6E" w14:textId="77777777" w:rsidR="00084CFE" w:rsidRDefault="00AE5348">
      <w:pPr>
        <w:spacing w:before="240" w:after="120"/>
        <w:ind w:firstLine="6377"/>
        <w:rPr>
          <w:rFonts w:ascii="標楷體" w:eastAsia="標楷體" w:hAnsi="標楷體" w:cs="標楷體"/>
          <w:color w:val="000000"/>
        </w:rPr>
      </w:pPr>
      <w:r>
        <w:rPr>
          <w:rFonts w:ascii="標楷體" w:eastAsia="標楷體" w:hAnsi="標楷體" w:cs="標楷體"/>
          <w:color w:val="000000"/>
        </w:rPr>
        <w:t>選手代表簽名：</w:t>
      </w:r>
    </w:p>
    <w:p w14:paraId="714E82C7" w14:textId="77777777" w:rsidR="00084CFE" w:rsidRDefault="00084CFE">
      <w:pPr>
        <w:spacing w:after="120"/>
        <w:jc w:val="center"/>
        <w:rPr>
          <w:rFonts w:ascii="標楷體" w:eastAsia="標楷體" w:hAnsi="標楷體" w:cs="標楷體"/>
          <w:b/>
          <w:color w:val="000000"/>
          <w:sz w:val="36"/>
          <w:szCs w:val="36"/>
        </w:rPr>
      </w:pPr>
    </w:p>
    <w:sdt>
      <w:sdtPr>
        <w:tag w:val="goog_rdk_18"/>
        <w:id w:val="-364679286"/>
      </w:sdtPr>
      <w:sdtEndPr/>
      <w:sdtContent>
        <w:p w14:paraId="6BFBF8A3" w14:textId="77777777" w:rsidR="00084CFE" w:rsidRDefault="00776AFD">
          <w:pPr>
            <w:spacing w:after="120"/>
            <w:jc w:val="center"/>
            <w:rPr>
              <w:rFonts w:ascii="標楷體" w:eastAsia="標楷體" w:hAnsi="標楷體" w:cs="標楷體"/>
              <w:b/>
              <w:color w:val="000000"/>
              <w:sz w:val="36"/>
              <w:szCs w:val="36"/>
            </w:rPr>
          </w:pPr>
          <w:sdt>
            <w:sdtPr>
              <w:tag w:val="goog_rdk_17"/>
              <w:id w:val="-1034113968"/>
            </w:sdtPr>
            <w:sdtEndPr/>
            <w:sdtContent>
              <w:r w:rsidR="00AE5348">
                <w:br w:type="page"/>
              </w:r>
            </w:sdtContent>
          </w:sdt>
        </w:p>
      </w:sdtContent>
    </w:sdt>
    <w:p w14:paraId="3C7E783B" w14:textId="77777777" w:rsidR="00084CFE" w:rsidRDefault="00AE5348">
      <w:pPr>
        <w:spacing w:after="120"/>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大 會 提 供 材 料 一 覽 表</w:t>
      </w:r>
    </w:p>
    <w:tbl>
      <w:tblPr>
        <w:tblStyle w:val="afff7"/>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2219"/>
        <w:gridCol w:w="2525"/>
        <w:gridCol w:w="797"/>
        <w:gridCol w:w="3414"/>
      </w:tblGrid>
      <w:tr w:rsidR="00084CFE" w14:paraId="1F4E3E6C" w14:textId="77777777">
        <w:trPr>
          <w:trHeight w:val="283"/>
          <w:jc w:val="center"/>
        </w:trPr>
        <w:tc>
          <w:tcPr>
            <w:tcW w:w="673" w:type="dxa"/>
            <w:vAlign w:val="center"/>
          </w:tcPr>
          <w:bookmarkStart w:id="6" w:name="bookmark=id.3znysh7" w:colFirst="0" w:colLast="0"/>
          <w:bookmarkEnd w:id="6"/>
          <w:p w14:paraId="5AD74261" w14:textId="77777777" w:rsidR="00084CFE" w:rsidRDefault="00776AFD">
            <w:pPr>
              <w:jc w:val="center"/>
              <w:rPr>
                <w:b/>
                <w:sz w:val="22"/>
                <w:szCs w:val="22"/>
              </w:rPr>
            </w:pPr>
            <w:sdt>
              <w:sdtPr>
                <w:tag w:val="goog_rdk_19"/>
                <w:id w:val="1482428239"/>
              </w:sdtPr>
              <w:sdtEndPr/>
              <w:sdtContent>
                <w:r w:rsidR="00AE5348">
                  <w:rPr>
                    <w:rFonts w:ascii="Gungsuh" w:eastAsia="Gungsuh" w:hAnsi="Gungsuh" w:cs="Gungsuh"/>
                    <w:b/>
                    <w:sz w:val="22"/>
                    <w:szCs w:val="22"/>
                  </w:rPr>
                  <w:t>編號</w:t>
                </w:r>
              </w:sdtContent>
            </w:sdt>
          </w:p>
        </w:tc>
        <w:tc>
          <w:tcPr>
            <w:tcW w:w="2219" w:type="dxa"/>
          </w:tcPr>
          <w:p w14:paraId="0F1A6001" w14:textId="77777777" w:rsidR="00084CFE" w:rsidRDefault="00776AFD">
            <w:pPr>
              <w:jc w:val="center"/>
              <w:rPr>
                <w:b/>
                <w:sz w:val="22"/>
                <w:szCs w:val="22"/>
              </w:rPr>
            </w:pPr>
            <w:sdt>
              <w:sdtPr>
                <w:tag w:val="goog_rdk_20"/>
                <w:id w:val="-2012281696"/>
              </w:sdtPr>
              <w:sdtEndPr/>
              <w:sdtContent>
                <w:r w:rsidR="00AE5348">
                  <w:rPr>
                    <w:rFonts w:ascii="Gungsuh" w:eastAsia="Gungsuh" w:hAnsi="Gungsuh" w:cs="Gungsuh"/>
                    <w:b/>
                    <w:sz w:val="22"/>
                    <w:szCs w:val="22"/>
                  </w:rPr>
                  <w:t>名稱</w:t>
                </w:r>
              </w:sdtContent>
            </w:sdt>
          </w:p>
        </w:tc>
        <w:tc>
          <w:tcPr>
            <w:tcW w:w="2525" w:type="dxa"/>
            <w:tcMar>
              <w:bottom w:w="85" w:type="dxa"/>
            </w:tcMar>
          </w:tcPr>
          <w:p w14:paraId="01E1B4E6" w14:textId="77777777" w:rsidR="00084CFE" w:rsidRDefault="00776AFD">
            <w:pPr>
              <w:jc w:val="center"/>
              <w:rPr>
                <w:b/>
                <w:sz w:val="22"/>
                <w:szCs w:val="22"/>
              </w:rPr>
            </w:pPr>
            <w:sdt>
              <w:sdtPr>
                <w:tag w:val="goog_rdk_21"/>
                <w:id w:val="-1080446623"/>
              </w:sdtPr>
              <w:sdtEndPr/>
              <w:sdtContent>
                <w:r w:rsidR="00AE5348">
                  <w:rPr>
                    <w:rFonts w:ascii="Gungsuh" w:eastAsia="Gungsuh" w:hAnsi="Gungsuh" w:cs="Gungsuh"/>
                    <w:b/>
                    <w:sz w:val="22"/>
                    <w:szCs w:val="22"/>
                  </w:rPr>
                  <w:t>規格</w:t>
                </w:r>
              </w:sdtContent>
            </w:sdt>
          </w:p>
        </w:tc>
        <w:tc>
          <w:tcPr>
            <w:tcW w:w="797" w:type="dxa"/>
            <w:tcMar>
              <w:top w:w="113" w:type="dxa"/>
              <w:left w:w="28" w:type="dxa"/>
              <w:bottom w:w="85" w:type="dxa"/>
              <w:right w:w="28" w:type="dxa"/>
            </w:tcMar>
            <w:vAlign w:val="center"/>
          </w:tcPr>
          <w:p w14:paraId="4AE58750" w14:textId="77777777" w:rsidR="00084CFE" w:rsidRDefault="00776AFD">
            <w:pPr>
              <w:jc w:val="center"/>
              <w:rPr>
                <w:b/>
                <w:sz w:val="22"/>
                <w:szCs w:val="22"/>
              </w:rPr>
            </w:pPr>
            <w:sdt>
              <w:sdtPr>
                <w:tag w:val="goog_rdk_22"/>
                <w:id w:val="693348088"/>
              </w:sdtPr>
              <w:sdtEndPr/>
              <w:sdtContent>
                <w:r w:rsidR="00AE5348">
                  <w:rPr>
                    <w:rFonts w:ascii="Gungsuh" w:eastAsia="Gungsuh" w:hAnsi="Gungsuh" w:cs="Gungsuh"/>
                    <w:b/>
                    <w:sz w:val="22"/>
                    <w:szCs w:val="22"/>
                  </w:rPr>
                  <w:t>數量</w:t>
                </w:r>
              </w:sdtContent>
            </w:sdt>
          </w:p>
        </w:tc>
        <w:tc>
          <w:tcPr>
            <w:tcW w:w="3414" w:type="dxa"/>
            <w:tcMar>
              <w:top w:w="113" w:type="dxa"/>
              <w:left w:w="57" w:type="dxa"/>
              <w:right w:w="57" w:type="dxa"/>
            </w:tcMar>
          </w:tcPr>
          <w:p w14:paraId="6284E4E6" w14:textId="77777777" w:rsidR="00084CFE" w:rsidRDefault="00776AFD">
            <w:pPr>
              <w:jc w:val="center"/>
              <w:rPr>
                <w:b/>
                <w:sz w:val="22"/>
                <w:szCs w:val="22"/>
              </w:rPr>
            </w:pPr>
            <w:sdt>
              <w:sdtPr>
                <w:tag w:val="goog_rdk_23"/>
                <w:id w:val="-507901164"/>
              </w:sdtPr>
              <w:sdtEndPr/>
              <w:sdtContent>
                <w:r w:rsidR="00AE5348">
                  <w:rPr>
                    <w:rFonts w:ascii="Gungsuh" w:eastAsia="Gungsuh" w:hAnsi="Gungsuh" w:cs="Gungsuh"/>
                    <w:b/>
                    <w:sz w:val="22"/>
                    <w:szCs w:val="22"/>
                  </w:rPr>
                  <w:t>備註</w:t>
                </w:r>
              </w:sdtContent>
            </w:sdt>
          </w:p>
        </w:tc>
      </w:tr>
      <w:tr w:rsidR="00084CFE" w14:paraId="376272B3" w14:textId="77777777">
        <w:trPr>
          <w:trHeight w:val="20"/>
          <w:jc w:val="center"/>
        </w:trPr>
        <w:tc>
          <w:tcPr>
            <w:tcW w:w="673" w:type="dxa"/>
            <w:tcMar>
              <w:bottom w:w="85" w:type="dxa"/>
            </w:tcMar>
            <w:vAlign w:val="center"/>
          </w:tcPr>
          <w:p w14:paraId="17BD7A2C" w14:textId="77777777" w:rsidR="00084CFE" w:rsidRDefault="00AE5348">
            <w:pPr>
              <w:jc w:val="center"/>
            </w:pPr>
            <w:r>
              <w:t>1</w:t>
            </w:r>
          </w:p>
        </w:tc>
        <w:tc>
          <w:tcPr>
            <w:tcW w:w="2219" w:type="dxa"/>
            <w:tcMar>
              <w:top w:w="113" w:type="dxa"/>
              <w:left w:w="28" w:type="dxa"/>
              <w:bottom w:w="85" w:type="dxa"/>
              <w:right w:w="28" w:type="dxa"/>
            </w:tcMar>
            <w:vAlign w:val="center"/>
          </w:tcPr>
          <w:p w14:paraId="5B04A1A8" w14:textId="77777777" w:rsidR="00084CFE" w:rsidRDefault="00AE5348">
            <w:pPr>
              <w:jc w:val="both"/>
            </w:pPr>
            <w:r>
              <w:rPr>
                <w:rFonts w:ascii="標楷體" w:eastAsia="標楷體" w:hAnsi="標楷體" w:cs="標楷體"/>
              </w:rPr>
              <w:t xml:space="preserve">三號四節電池盒                   </w:t>
            </w:r>
          </w:p>
        </w:tc>
        <w:tc>
          <w:tcPr>
            <w:tcW w:w="2525" w:type="dxa"/>
            <w:tcMar>
              <w:top w:w="113" w:type="dxa"/>
              <w:bottom w:w="85" w:type="dxa"/>
            </w:tcMar>
            <w:vAlign w:val="center"/>
          </w:tcPr>
          <w:p w14:paraId="5BBA824C" w14:textId="77777777" w:rsidR="00084CFE" w:rsidRDefault="00084CFE">
            <w:pPr>
              <w:jc w:val="both"/>
            </w:pPr>
          </w:p>
        </w:tc>
        <w:tc>
          <w:tcPr>
            <w:tcW w:w="797" w:type="dxa"/>
            <w:tcMar>
              <w:top w:w="113" w:type="dxa"/>
              <w:bottom w:w="85" w:type="dxa"/>
            </w:tcMar>
            <w:vAlign w:val="center"/>
          </w:tcPr>
          <w:p w14:paraId="1D257667" w14:textId="77777777" w:rsidR="00084CFE" w:rsidRDefault="00776AFD">
            <w:pPr>
              <w:jc w:val="center"/>
            </w:pPr>
            <w:sdt>
              <w:sdtPr>
                <w:tag w:val="goog_rdk_24"/>
                <w:id w:val="947967545"/>
              </w:sdtPr>
              <w:sdtEndPr/>
              <w:sdtContent>
                <w:r w:rsidR="00AE5348">
                  <w:rPr>
                    <w:rFonts w:ascii="Gungsuh" w:eastAsia="Gungsuh" w:hAnsi="Gungsuh" w:cs="Gungsuh"/>
                  </w:rPr>
                  <w:t>1個</w:t>
                </w:r>
              </w:sdtContent>
            </w:sdt>
          </w:p>
        </w:tc>
        <w:tc>
          <w:tcPr>
            <w:tcW w:w="3414" w:type="dxa"/>
            <w:tcMar>
              <w:bottom w:w="85" w:type="dxa"/>
            </w:tcMar>
            <w:vAlign w:val="center"/>
          </w:tcPr>
          <w:p w14:paraId="413C0A43" w14:textId="77777777" w:rsidR="00084CFE" w:rsidRDefault="00084CFE">
            <w:pPr>
              <w:jc w:val="both"/>
            </w:pPr>
          </w:p>
        </w:tc>
      </w:tr>
      <w:tr w:rsidR="00084CFE" w14:paraId="058780EB" w14:textId="77777777">
        <w:trPr>
          <w:trHeight w:val="20"/>
          <w:jc w:val="center"/>
        </w:trPr>
        <w:tc>
          <w:tcPr>
            <w:tcW w:w="673" w:type="dxa"/>
            <w:tcMar>
              <w:bottom w:w="85" w:type="dxa"/>
            </w:tcMar>
            <w:vAlign w:val="center"/>
          </w:tcPr>
          <w:p w14:paraId="56D70602" w14:textId="77777777" w:rsidR="00084CFE" w:rsidRDefault="00AE5348">
            <w:pPr>
              <w:jc w:val="center"/>
            </w:pPr>
            <w:r>
              <w:t>2</w:t>
            </w:r>
          </w:p>
        </w:tc>
        <w:tc>
          <w:tcPr>
            <w:tcW w:w="2219" w:type="dxa"/>
            <w:tcMar>
              <w:top w:w="113" w:type="dxa"/>
              <w:left w:w="28" w:type="dxa"/>
              <w:bottom w:w="85" w:type="dxa"/>
              <w:right w:w="28" w:type="dxa"/>
            </w:tcMar>
            <w:vAlign w:val="center"/>
          </w:tcPr>
          <w:p w14:paraId="120E516C" w14:textId="77777777" w:rsidR="00084CFE" w:rsidRDefault="00AE5348">
            <w:pPr>
              <w:rPr>
                <w:rFonts w:ascii="標楷體" w:eastAsia="標楷體" w:hAnsi="標楷體" w:cs="標楷體"/>
              </w:rPr>
            </w:pPr>
            <w:r>
              <w:rPr>
                <w:rFonts w:ascii="標楷體" w:eastAsia="標楷體" w:hAnsi="標楷體" w:cs="標楷體"/>
              </w:rPr>
              <w:t>6P搖頭開關</w:t>
            </w:r>
          </w:p>
        </w:tc>
        <w:tc>
          <w:tcPr>
            <w:tcW w:w="2525" w:type="dxa"/>
            <w:tcMar>
              <w:top w:w="113" w:type="dxa"/>
              <w:bottom w:w="85" w:type="dxa"/>
            </w:tcMar>
            <w:vAlign w:val="center"/>
          </w:tcPr>
          <w:p w14:paraId="4A5655C7" w14:textId="77777777" w:rsidR="00084CFE" w:rsidRDefault="00776AFD" w:rsidP="00BA10C9">
            <w:pPr>
              <w:jc w:val="both"/>
            </w:pPr>
            <w:sdt>
              <w:sdtPr>
                <w:tag w:val="goog_rdk_25"/>
                <w:id w:val="-1543281793"/>
                <w:showingPlcHdr/>
              </w:sdtPr>
              <w:sdtEndPr/>
              <w:sdtContent>
                <w:r w:rsidR="00BA10C9">
                  <w:t xml:space="preserve">     </w:t>
                </w:r>
              </w:sdtContent>
            </w:sdt>
          </w:p>
        </w:tc>
        <w:tc>
          <w:tcPr>
            <w:tcW w:w="797" w:type="dxa"/>
            <w:tcMar>
              <w:top w:w="113" w:type="dxa"/>
              <w:bottom w:w="85" w:type="dxa"/>
            </w:tcMar>
            <w:vAlign w:val="center"/>
          </w:tcPr>
          <w:sdt>
            <w:sdtPr>
              <w:tag w:val="goog_rdk_27"/>
              <w:id w:val="355167501"/>
            </w:sdtPr>
            <w:sdtEndPr/>
            <w:sdtContent>
              <w:p w14:paraId="6D25A050" w14:textId="77777777" w:rsidR="00084CFE" w:rsidRDefault="00776AFD">
                <w:pPr>
                  <w:jc w:val="center"/>
                </w:pPr>
                <w:sdt>
                  <w:sdtPr>
                    <w:tag w:val="goog_rdk_28"/>
                    <w:id w:val="1294484052"/>
                  </w:sdtPr>
                  <w:sdtEndPr/>
                  <w:sdtContent>
                    <w:r w:rsidR="00BA1F0B">
                      <w:rPr>
                        <w:rFonts w:ascii="Gungsuh" w:eastAsia="Gungsuh" w:hAnsi="Gungsuh" w:cs="Gungsuh"/>
                      </w:rPr>
                      <w:t>4</w:t>
                    </w:r>
                    <w:r w:rsidR="00AE5348">
                      <w:rPr>
                        <w:rFonts w:ascii="Gungsuh" w:eastAsia="Gungsuh" w:hAnsi="Gungsuh" w:cs="Gungsuh"/>
                      </w:rPr>
                      <w:t>個</w:t>
                    </w:r>
                  </w:sdtContent>
                </w:sdt>
                <w:sdt>
                  <w:sdtPr>
                    <w:tag w:val="goog_rdk_26"/>
                    <w:id w:val="-463813936"/>
                    <w:showingPlcHdr/>
                  </w:sdtPr>
                  <w:sdtEndPr/>
                  <w:sdtContent>
                    <w:r w:rsidR="00AE5348">
                      <w:t xml:space="preserve">     </w:t>
                    </w:r>
                  </w:sdtContent>
                </w:sdt>
              </w:p>
            </w:sdtContent>
          </w:sdt>
          <w:p w14:paraId="578401EA" w14:textId="77777777" w:rsidR="00084CFE" w:rsidRDefault="00776AFD" w:rsidP="00BA1F0B">
            <w:sdt>
              <w:sdtPr>
                <w:tag w:val="goog_rdk_29"/>
                <w:id w:val="-583530164"/>
                <w:showingPlcHdr/>
              </w:sdtPr>
              <w:sdtEndPr/>
              <w:sdtContent>
                <w:r w:rsidR="00BA1F0B">
                  <w:t xml:space="preserve">     </w:t>
                </w:r>
              </w:sdtContent>
            </w:sdt>
          </w:p>
        </w:tc>
        <w:tc>
          <w:tcPr>
            <w:tcW w:w="3414" w:type="dxa"/>
            <w:tcMar>
              <w:bottom w:w="85" w:type="dxa"/>
            </w:tcMar>
            <w:vAlign w:val="center"/>
          </w:tcPr>
          <w:sdt>
            <w:sdtPr>
              <w:tag w:val="goog_rdk_31"/>
              <w:id w:val="1867407937"/>
            </w:sdtPr>
            <w:sdtEndPr>
              <w:rPr>
                <w:color w:val="000000" w:themeColor="text1"/>
              </w:rPr>
            </w:sdtEndPr>
            <w:sdtContent>
              <w:p w14:paraId="7E4A5ABA" w14:textId="77777777" w:rsidR="00084CFE" w:rsidRPr="00A2098C" w:rsidRDefault="00776AFD" w:rsidP="00BA10C9">
                <w:pPr>
                  <w:jc w:val="both"/>
                  <w:rPr>
                    <w:color w:val="FF0000"/>
                  </w:rPr>
                </w:pPr>
                <w:sdt>
                  <w:sdtPr>
                    <w:tag w:val="goog_rdk_30"/>
                    <w:id w:val="-482851237"/>
                    <w:showingPlcHdr/>
                  </w:sdtPr>
                  <w:sdtEndPr>
                    <w:rPr>
                      <w:color w:val="000000" w:themeColor="text1"/>
                    </w:rPr>
                  </w:sdtEndPr>
                  <w:sdtContent>
                    <w:r w:rsidR="00BA10C9">
                      <w:t xml:space="preserve">     </w:t>
                    </w:r>
                  </w:sdtContent>
                </w:sdt>
              </w:p>
            </w:sdtContent>
          </w:sdt>
        </w:tc>
      </w:tr>
      <w:tr w:rsidR="00084CFE" w14:paraId="32353189" w14:textId="77777777">
        <w:trPr>
          <w:trHeight w:val="113"/>
          <w:jc w:val="center"/>
        </w:trPr>
        <w:tc>
          <w:tcPr>
            <w:tcW w:w="673" w:type="dxa"/>
            <w:tcMar>
              <w:bottom w:w="85" w:type="dxa"/>
            </w:tcMar>
            <w:vAlign w:val="center"/>
          </w:tcPr>
          <w:p w14:paraId="3A6967DA" w14:textId="77777777" w:rsidR="00084CFE" w:rsidRDefault="00AE5348">
            <w:pPr>
              <w:jc w:val="center"/>
            </w:pPr>
            <w:r>
              <w:t>3</w:t>
            </w:r>
          </w:p>
        </w:tc>
        <w:tc>
          <w:tcPr>
            <w:tcW w:w="2219" w:type="dxa"/>
            <w:tcMar>
              <w:top w:w="113" w:type="dxa"/>
              <w:left w:w="28" w:type="dxa"/>
              <w:bottom w:w="85" w:type="dxa"/>
              <w:right w:w="28" w:type="dxa"/>
            </w:tcMar>
            <w:vAlign w:val="center"/>
          </w:tcPr>
          <w:p w14:paraId="78C1DDAC" w14:textId="77777777" w:rsidR="00084CFE" w:rsidRDefault="00AE5348">
            <w:r>
              <w:rPr>
                <w:rFonts w:ascii="標楷體" w:eastAsia="標楷體" w:hAnsi="標楷體" w:cs="標楷體"/>
              </w:rPr>
              <w:t xml:space="preserve">TT馬達（1:48）                     </w:t>
            </w:r>
          </w:p>
        </w:tc>
        <w:tc>
          <w:tcPr>
            <w:tcW w:w="2525" w:type="dxa"/>
            <w:tcMar>
              <w:top w:w="113" w:type="dxa"/>
              <w:bottom w:w="85" w:type="dxa"/>
            </w:tcMar>
            <w:vAlign w:val="center"/>
          </w:tcPr>
          <w:p w14:paraId="40621AA0" w14:textId="77777777" w:rsidR="00084CFE" w:rsidRDefault="00084CFE">
            <w:pPr>
              <w:jc w:val="both"/>
            </w:pPr>
          </w:p>
        </w:tc>
        <w:tc>
          <w:tcPr>
            <w:tcW w:w="797" w:type="dxa"/>
            <w:tcMar>
              <w:top w:w="113" w:type="dxa"/>
              <w:bottom w:w="85" w:type="dxa"/>
            </w:tcMar>
            <w:vAlign w:val="center"/>
          </w:tcPr>
          <w:p w14:paraId="0EA451CE" w14:textId="77777777" w:rsidR="00084CFE" w:rsidRDefault="00776AFD">
            <w:pPr>
              <w:jc w:val="center"/>
            </w:pPr>
            <w:sdt>
              <w:sdtPr>
                <w:tag w:val="goog_rdk_34"/>
                <w:id w:val="1925605996"/>
              </w:sdtPr>
              <w:sdtEndPr/>
              <w:sdtContent>
                <w:r w:rsidR="00AE5348">
                  <w:rPr>
                    <w:rFonts w:ascii="Gungsuh" w:eastAsia="Gungsuh" w:hAnsi="Gungsuh" w:cs="Gungsuh"/>
                  </w:rPr>
                  <w:t>4個</w:t>
                </w:r>
              </w:sdtContent>
            </w:sdt>
          </w:p>
        </w:tc>
        <w:tc>
          <w:tcPr>
            <w:tcW w:w="3414" w:type="dxa"/>
            <w:tcMar>
              <w:bottom w:w="85" w:type="dxa"/>
            </w:tcMar>
            <w:vAlign w:val="center"/>
          </w:tcPr>
          <w:p w14:paraId="50E311F8" w14:textId="77777777" w:rsidR="00084CFE" w:rsidRDefault="00084CFE">
            <w:pPr>
              <w:jc w:val="both"/>
            </w:pPr>
          </w:p>
        </w:tc>
      </w:tr>
      <w:tr w:rsidR="00084CFE" w14:paraId="039817D4" w14:textId="77777777">
        <w:trPr>
          <w:trHeight w:val="113"/>
          <w:jc w:val="center"/>
        </w:trPr>
        <w:tc>
          <w:tcPr>
            <w:tcW w:w="673" w:type="dxa"/>
            <w:tcMar>
              <w:bottom w:w="85" w:type="dxa"/>
            </w:tcMar>
            <w:vAlign w:val="center"/>
          </w:tcPr>
          <w:p w14:paraId="3DBA1176" w14:textId="77777777" w:rsidR="00084CFE" w:rsidRDefault="00AE5348">
            <w:pPr>
              <w:jc w:val="center"/>
            </w:pPr>
            <w:r>
              <w:t>4</w:t>
            </w:r>
          </w:p>
        </w:tc>
        <w:tc>
          <w:tcPr>
            <w:tcW w:w="2219" w:type="dxa"/>
            <w:tcMar>
              <w:top w:w="113" w:type="dxa"/>
              <w:left w:w="28" w:type="dxa"/>
              <w:bottom w:w="85" w:type="dxa"/>
              <w:right w:w="28" w:type="dxa"/>
            </w:tcMar>
            <w:vAlign w:val="center"/>
          </w:tcPr>
          <w:p w14:paraId="263CBAA7" w14:textId="77777777" w:rsidR="00084CFE" w:rsidRDefault="00AE5348">
            <w:pPr>
              <w:jc w:val="both"/>
            </w:pPr>
            <w:r>
              <w:rPr>
                <w:rFonts w:ascii="標楷體" w:eastAsia="標楷體" w:hAnsi="標楷體" w:cs="標楷體"/>
              </w:rPr>
              <w:t xml:space="preserve">TT馬達（1:220）                    </w:t>
            </w:r>
          </w:p>
        </w:tc>
        <w:tc>
          <w:tcPr>
            <w:tcW w:w="2525" w:type="dxa"/>
            <w:tcMar>
              <w:top w:w="113" w:type="dxa"/>
              <w:bottom w:w="85" w:type="dxa"/>
            </w:tcMar>
            <w:vAlign w:val="center"/>
          </w:tcPr>
          <w:p w14:paraId="02D169E5" w14:textId="77777777" w:rsidR="00084CFE" w:rsidRDefault="00084CFE">
            <w:pPr>
              <w:jc w:val="both"/>
            </w:pPr>
          </w:p>
        </w:tc>
        <w:tc>
          <w:tcPr>
            <w:tcW w:w="797" w:type="dxa"/>
            <w:tcMar>
              <w:top w:w="113" w:type="dxa"/>
              <w:bottom w:w="85" w:type="dxa"/>
            </w:tcMar>
            <w:vAlign w:val="center"/>
          </w:tcPr>
          <w:p w14:paraId="36D825C6" w14:textId="77777777" w:rsidR="00084CFE" w:rsidRDefault="00776AFD">
            <w:pPr>
              <w:jc w:val="center"/>
            </w:pPr>
            <w:sdt>
              <w:sdtPr>
                <w:tag w:val="goog_rdk_35"/>
                <w:id w:val="495395377"/>
              </w:sdtPr>
              <w:sdtEndPr/>
              <w:sdtContent>
                <w:r w:rsidR="00AE5348">
                  <w:rPr>
                    <w:rFonts w:ascii="Gungsuh" w:eastAsia="Gungsuh" w:hAnsi="Gungsuh" w:cs="Gungsuh"/>
                  </w:rPr>
                  <w:t>2個</w:t>
                </w:r>
              </w:sdtContent>
            </w:sdt>
          </w:p>
        </w:tc>
        <w:tc>
          <w:tcPr>
            <w:tcW w:w="3414" w:type="dxa"/>
            <w:tcMar>
              <w:bottom w:w="85" w:type="dxa"/>
            </w:tcMar>
            <w:vAlign w:val="center"/>
          </w:tcPr>
          <w:p w14:paraId="1D2DDD86" w14:textId="77777777" w:rsidR="00084CFE" w:rsidRDefault="00084CFE">
            <w:pPr>
              <w:jc w:val="both"/>
              <w:rPr>
                <w:b/>
              </w:rPr>
            </w:pPr>
          </w:p>
        </w:tc>
      </w:tr>
      <w:tr w:rsidR="00084CFE" w14:paraId="2E34A34E" w14:textId="77777777">
        <w:trPr>
          <w:trHeight w:val="113"/>
          <w:jc w:val="center"/>
        </w:trPr>
        <w:tc>
          <w:tcPr>
            <w:tcW w:w="673" w:type="dxa"/>
            <w:tcMar>
              <w:bottom w:w="85" w:type="dxa"/>
            </w:tcMar>
            <w:vAlign w:val="center"/>
          </w:tcPr>
          <w:p w14:paraId="7CD6D1B1" w14:textId="77777777" w:rsidR="00084CFE" w:rsidRDefault="00AE5348">
            <w:pPr>
              <w:jc w:val="center"/>
            </w:pPr>
            <w:r>
              <w:t>5</w:t>
            </w:r>
          </w:p>
        </w:tc>
        <w:tc>
          <w:tcPr>
            <w:tcW w:w="2219" w:type="dxa"/>
            <w:tcMar>
              <w:top w:w="113" w:type="dxa"/>
              <w:left w:w="28" w:type="dxa"/>
              <w:bottom w:w="85" w:type="dxa"/>
              <w:right w:w="28" w:type="dxa"/>
            </w:tcMar>
            <w:vAlign w:val="center"/>
          </w:tcPr>
          <w:p w14:paraId="58375D8C" w14:textId="77777777" w:rsidR="00084CFE" w:rsidRDefault="00AE5348">
            <w:r>
              <w:rPr>
                <w:rFonts w:ascii="標楷體" w:eastAsia="標楷體" w:hAnsi="標楷體" w:cs="標楷體"/>
              </w:rPr>
              <w:t xml:space="preserve">紅黑電源線(400cm)                </w:t>
            </w:r>
          </w:p>
        </w:tc>
        <w:tc>
          <w:tcPr>
            <w:tcW w:w="2525" w:type="dxa"/>
            <w:tcMar>
              <w:top w:w="113" w:type="dxa"/>
              <w:bottom w:w="85" w:type="dxa"/>
            </w:tcMar>
            <w:vAlign w:val="center"/>
          </w:tcPr>
          <w:p w14:paraId="5F0CB393" w14:textId="77777777" w:rsidR="00084CFE" w:rsidRDefault="00084CFE">
            <w:pPr>
              <w:jc w:val="both"/>
            </w:pPr>
          </w:p>
        </w:tc>
        <w:tc>
          <w:tcPr>
            <w:tcW w:w="797" w:type="dxa"/>
            <w:tcMar>
              <w:top w:w="113" w:type="dxa"/>
              <w:bottom w:w="85" w:type="dxa"/>
            </w:tcMar>
            <w:vAlign w:val="center"/>
          </w:tcPr>
          <w:p w14:paraId="055207F1" w14:textId="77777777" w:rsidR="00084CFE" w:rsidRDefault="00776AFD">
            <w:pPr>
              <w:jc w:val="center"/>
            </w:pPr>
            <w:sdt>
              <w:sdtPr>
                <w:tag w:val="goog_rdk_36"/>
                <w:id w:val="-120539767"/>
              </w:sdtPr>
              <w:sdtEndPr/>
              <w:sdtContent>
                <w:r w:rsidR="00AE5348">
                  <w:rPr>
                    <w:rFonts w:ascii="Gungsuh" w:eastAsia="Gungsuh" w:hAnsi="Gungsuh" w:cs="Gungsuh"/>
                  </w:rPr>
                  <w:t>1條</w:t>
                </w:r>
              </w:sdtContent>
            </w:sdt>
          </w:p>
        </w:tc>
        <w:tc>
          <w:tcPr>
            <w:tcW w:w="3414" w:type="dxa"/>
            <w:tcMar>
              <w:bottom w:w="85" w:type="dxa"/>
            </w:tcMar>
            <w:vAlign w:val="center"/>
          </w:tcPr>
          <w:p w14:paraId="37074D7E" w14:textId="77777777" w:rsidR="00084CFE" w:rsidRDefault="00084CFE">
            <w:pPr>
              <w:jc w:val="both"/>
            </w:pPr>
          </w:p>
        </w:tc>
      </w:tr>
      <w:tr w:rsidR="00084CFE" w14:paraId="638FD7E5" w14:textId="77777777">
        <w:trPr>
          <w:trHeight w:val="20"/>
          <w:jc w:val="center"/>
        </w:trPr>
        <w:tc>
          <w:tcPr>
            <w:tcW w:w="673" w:type="dxa"/>
            <w:vAlign w:val="center"/>
          </w:tcPr>
          <w:p w14:paraId="3469BA95" w14:textId="77777777" w:rsidR="00084CFE" w:rsidRDefault="00AE5348">
            <w:pPr>
              <w:jc w:val="center"/>
            </w:pPr>
            <w:r>
              <w:t>6</w:t>
            </w:r>
          </w:p>
        </w:tc>
        <w:tc>
          <w:tcPr>
            <w:tcW w:w="2219" w:type="dxa"/>
            <w:tcMar>
              <w:top w:w="113" w:type="dxa"/>
              <w:left w:w="28" w:type="dxa"/>
              <w:bottom w:w="85" w:type="dxa"/>
              <w:right w:w="28" w:type="dxa"/>
            </w:tcMar>
            <w:vAlign w:val="center"/>
          </w:tcPr>
          <w:p w14:paraId="5727B866" w14:textId="77777777" w:rsidR="00084CFE" w:rsidRDefault="00AE5348">
            <w:pPr>
              <w:rPr>
                <w:rFonts w:ascii="標楷體" w:eastAsia="標楷體" w:hAnsi="標楷體" w:cs="標楷體"/>
              </w:rPr>
            </w:pPr>
            <w:r>
              <w:rPr>
                <w:rFonts w:ascii="標楷體" w:eastAsia="標楷體" w:hAnsi="標楷體" w:cs="標楷體"/>
              </w:rPr>
              <w:t>4P排線(400cm)</w:t>
            </w:r>
          </w:p>
        </w:tc>
        <w:tc>
          <w:tcPr>
            <w:tcW w:w="2525" w:type="dxa"/>
            <w:tcMar>
              <w:top w:w="113" w:type="dxa"/>
              <w:left w:w="28" w:type="dxa"/>
              <w:bottom w:w="85" w:type="dxa"/>
              <w:right w:w="28" w:type="dxa"/>
            </w:tcMar>
            <w:vAlign w:val="center"/>
          </w:tcPr>
          <w:p w14:paraId="29DA0BD4" w14:textId="77777777" w:rsidR="00084CFE" w:rsidRDefault="00084CFE">
            <w:pPr>
              <w:jc w:val="both"/>
            </w:pPr>
          </w:p>
        </w:tc>
        <w:tc>
          <w:tcPr>
            <w:tcW w:w="797" w:type="dxa"/>
            <w:tcMar>
              <w:top w:w="113" w:type="dxa"/>
              <w:left w:w="28" w:type="dxa"/>
              <w:right w:w="28" w:type="dxa"/>
            </w:tcMar>
            <w:vAlign w:val="center"/>
          </w:tcPr>
          <w:p w14:paraId="2D0497A3" w14:textId="77777777" w:rsidR="00084CFE" w:rsidRDefault="00776AFD">
            <w:pPr>
              <w:jc w:val="center"/>
            </w:pPr>
            <w:sdt>
              <w:sdtPr>
                <w:tag w:val="goog_rdk_37"/>
                <w:id w:val="-1556088034"/>
              </w:sdtPr>
              <w:sdtEndPr/>
              <w:sdtContent>
                <w:r w:rsidR="00AE5348">
                  <w:rPr>
                    <w:rFonts w:ascii="Gungsuh" w:eastAsia="Gungsuh" w:hAnsi="Gungsuh" w:cs="Gungsuh"/>
                  </w:rPr>
                  <w:t>1條</w:t>
                </w:r>
              </w:sdtContent>
            </w:sdt>
          </w:p>
        </w:tc>
        <w:tc>
          <w:tcPr>
            <w:tcW w:w="3414" w:type="dxa"/>
            <w:tcMar>
              <w:bottom w:w="85" w:type="dxa"/>
            </w:tcMar>
            <w:vAlign w:val="center"/>
          </w:tcPr>
          <w:p w14:paraId="243A16F7" w14:textId="77777777" w:rsidR="00084CFE" w:rsidRDefault="00084CFE">
            <w:pPr>
              <w:jc w:val="both"/>
            </w:pPr>
          </w:p>
        </w:tc>
      </w:tr>
      <w:tr w:rsidR="00084CFE" w14:paraId="36820506" w14:textId="77777777">
        <w:trPr>
          <w:trHeight w:val="20"/>
          <w:jc w:val="center"/>
        </w:trPr>
        <w:tc>
          <w:tcPr>
            <w:tcW w:w="673" w:type="dxa"/>
            <w:tcMar>
              <w:bottom w:w="85" w:type="dxa"/>
            </w:tcMar>
            <w:vAlign w:val="center"/>
          </w:tcPr>
          <w:p w14:paraId="205A680D" w14:textId="77777777" w:rsidR="00084CFE" w:rsidRDefault="00AE5348">
            <w:pPr>
              <w:jc w:val="center"/>
            </w:pPr>
            <w:r>
              <w:t>7</w:t>
            </w:r>
          </w:p>
        </w:tc>
        <w:tc>
          <w:tcPr>
            <w:tcW w:w="2219" w:type="dxa"/>
            <w:tcMar>
              <w:top w:w="113" w:type="dxa"/>
              <w:left w:w="28" w:type="dxa"/>
              <w:bottom w:w="85" w:type="dxa"/>
              <w:right w:w="28" w:type="dxa"/>
            </w:tcMar>
            <w:vAlign w:val="center"/>
          </w:tcPr>
          <w:p w14:paraId="475677DD" w14:textId="77777777" w:rsidR="00084CFE" w:rsidRDefault="00AE5348">
            <w:r>
              <w:rPr>
                <w:rFonts w:ascii="標楷體" w:eastAsia="標楷體" w:hAnsi="標楷體" w:cs="標楷體"/>
              </w:rPr>
              <w:t xml:space="preserve">雷切板材(車輪) </w:t>
            </w:r>
          </w:p>
        </w:tc>
        <w:tc>
          <w:tcPr>
            <w:tcW w:w="2525" w:type="dxa"/>
            <w:tcMar>
              <w:top w:w="113" w:type="dxa"/>
              <w:bottom w:w="85" w:type="dxa"/>
            </w:tcMar>
            <w:vAlign w:val="center"/>
          </w:tcPr>
          <w:p w14:paraId="5B413B84" w14:textId="77777777" w:rsidR="00084CFE" w:rsidRDefault="00776AFD">
            <w:pPr>
              <w:jc w:val="both"/>
            </w:pPr>
            <w:sdt>
              <w:sdtPr>
                <w:tag w:val="goog_rdk_38"/>
                <w:id w:val="783078379"/>
              </w:sdtPr>
              <w:sdtEndPr/>
              <w:sdtContent>
                <w:r w:rsidR="00AE5348">
                  <w:rPr>
                    <w:rFonts w:ascii="Gungsuh" w:eastAsia="Gungsuh" w:hAnsi="Gungsuh" w:cs="Gungsuh"/>
                  </w:rPr>
                  <w:t>3mm x Ø52mm =&gt;8個</w:t>
                </w:r>
              </w:sdtContent>
            </w:sdt>
          </w:p>
          <w:p w14:paraId="709515CF" w14:textId="77777777" w:rsidR="00084CFE" w:rsidRDefault="00776AFD">
            <w:pPr>
              <w:jc w:val="both"/>
            </w:pPr>
            <w:sdt>
              <w:sdtPr>
                <w:tag w:val="goog_rdk_39"/>
                <w:id w:val="1373266751"/>
              </w:sdtPr>
              <w:sdtEndPr/>
              <w:sdtContent>
                <w:r w:rsidR="00AE5348">
                  <w:rPr>
                    <w:rFonts w:ascii="Gungsuh" w:eastAsia="Gungsuh" w:hAnsi="Gungsuh" w:cs="Gungsuh"/>
                  </w:rPr>
                  <w:t>1.8mm x Ø50mm=&gt;4個</w:t>
                </w:r>
              </w:sdtContent>
            </w:sdt>
          </w:p>
        </w:tc>
        <w:tc>
          <w:tcPr>
            <w:tcW w:w="797" w:type="dxa"/>
            <w:tcMar>
              <w:top w:w="113" w:type="dxa"/>
              <w:bottom w:w="85" w:type="dxa"/>
            </w:tcMar>
            <w:vAlign w:val="center"/>
          </w:tcPr>
          <w:p w14:paraId="2272A4C1" w14:textId="77777777" w:rsidR="00084CFE" w:rsidRDefault="00776AFD">
            <w:pPr>
              <w:jc w:val="center"/>
            </w:pPr>
            <w:sdt>
              <w:sdtPr>
                <w:tag w:val="goog_rdk_40"/>
                <w:id w:val="-1020931161"/>
              </w:sdtPr>
              <w:sdtEndPr/>
              <w:sdtContent>
                <w:r w:rsidR="00AE5348">
                  <w:rPr>
                    <w:rFonts w:ascii="Gungsuh" w:eastAsia="Gungsuh" w:hAnsi="Gungsuh" w:cs="Gungsuh"/>
                  </w:rPr>
                  <w:t>1組</w:t>
                </w:r>
              </w:sdtContent>
            </w:sdt>
          </w:p>
        </w:tc>
        <w:tc>
          <w:tcPr>
            <w:tcW w:w="3414" w:type="dxa"/>
            <w:tcMar>
              <w:bottom w:w="85" w:type="dxa"/>
            </w:tcMar>
            <w:vAlign w:val="center"/>
          </w:tcPr>
          <w:p w14:paraId="23275203" w14:textId="77777777" w:rsidR="00084CFE" w:rsidRDefault="00776AFD">
            <w:pPr>
              <w:jc w:val="both"/>
            </w:pPr>
            <w:sdt>
              <w:sdtPr>
                <w:tag w:val="goog_rdk_41"/>
                <w:id w:val="587505229"/>
              </w:sdtPr>
              <w:sdtEndPr/>
              <w:sdtContent>
                <w:r w:rsidR="00AE5348">
                  <w:rPr>
                    <w:rFonts w:ascii="Gungsuh" w:eastAsia="Gungsuh" w:hAnsi="Gungsuh" w:cs="Gungsuh"/>
                  </w:rPr>
                  <w:t>可以直接套接TT馬達的軸上，車輪可視需求現場立即修正與調整</w:t>
                </w:r>
              </w:sdtContent>
            </w:sdt>
          </w:p>
        </w:tc>
      </w:tr>
      <w:tr w:rsidR="00084CFE" w14:paraId="48B5C18A" w14:textId="77777777">
        <w:trPr>
          <w:trHeight w:val="20"/>
          <w:jc w:val="center"/>
        </w:trPr>
        <w:tc>
          <w:tcPr>
            <w:tcW w:w="673" w:type="dxa"/>
            <w:tcMar>
              <w:bottom w:w="85" w:type="dxa"/>
            </w:tcMar>
            <w:vAlign w:val="center"/>
          </w:tcPr>
          <w:p w14:paraId="3507790B" w14:textId="77777777" w:rsidR="00084CFE" w:rsidRDefault="00AE5348">
            <w:pPr>
              <w:jc w:val="center"/>
            </w:pPr>
            <w:r>
              <w:t>8</w:t>
            </w:r>
          </w:p>
        </w:tc>
        <w:tc>
          <w:tcPr>
            <w:tcW w:w="2219" w:type="dxa"/>
            <w:tcMar>
              <w:top w:w="113" w:type="dxa"/>
              <w:left w:w="28" w:type="dxa"/>
              <w:bottom w:w="85" w:type="dxa"/>
              <w:right w:w="28" w:type="dxa"/>
            </w:tcMar>
            <w:vAlign w:val="center"/>
          </w:tcPr>
          <w:p w14:paraId="7ABB67DF" w14:textId="77777777" w:rsidR="00084CFE" w:rsidRDefault="00AE5348">
            <w:pPr>
              <w:rPr>
                <w:rFonts w:ascii="標楷體" w:eastAsia="標楷體" w:hAnsi="標楷體" w:cs="標楷體"/>
              </w:rPr>
            </w:pPr>
            <w:r>
              <w:rPr>
                <w:rFonts w:ascii="標楷體" w:eastAsia="標楷體" w:hAnsi="標楷體" w:cs="標楷體"/>
              </w:rPr>
              <w:t xml:space="preserve">0.4mm釣魚線              </w:t>
            </w:r>
          </w:p>
        </w:tc>
        <w:tc>
          <w:tcPr>
            <w:tcW w:w="2525" w:type="dxa"/>
            <w:tcMar>
              <w:top w:w="113" w:type="dxa"/>
              <w:bottom w:w="85" w:type="dxa"/>
            </w:tcMar>
            <w:vAlign w:val="center"/>
          </w:tcPr>
          <w:p w14:paraId="028CBDCB" w14:textId="77777777" w:rsidR="00084CFE" w:rsidRDefault="00AE5348">
            <w:pPr>
              <w:jc w:val="both"/>
            </w:pPr>
            <w:r>
              <w:t>200cm</w:t>
            </w:r>
          </w:p>
        </w:tc>
        <w:tc>
          <w:tcPr>
            <w:tcW w:w="797" w:type="dxa"/>
            <w:tcMar>
              <w:top w:w="113" w:type="dxa"/>
              <w:bottom w:w="85" w:type="dxa"/>
            </w:tcMar>
            <w:vAlign w:val="center"/>
          </w:tcPr>
          <w:p w14:paraId="6C59B7E3" w14:textId="77777777" w:rsidR="00084CFE" w:rsidRDefault="00776AFD">
            <w:pPr>
              <w:jc w:val="center"/>
            </w:pPr>
            <w:sdt>
              <w:sdtPr>
                <w:tag w:val="goog_rdk_42"/>
                <w:id w:val="1164670450"/>
              </w:sdtPr>
              <w:sdtEndPr/>
              <w:sdtContent>
                <w:r w:rsidR="00AE5348">
                  <w:rPr>
                    <w:rFonts w:ascii="Gungsuh" w:eastAsia="Gungsuh" w:hAnsi="Gungsuh" w:cs="Gungsuh"/>
                  </w:rPr>
                  <w:t>1條</w:t>
                </w:r>
              </w:sdtContent>
            </w:sdt>
          </w:p>
        </w:tc>
        <w:tc>
          <w:tcPr>
            <w:tcW w:w="3414" w:type="dxa"/>
            <w:tcMar>
              <w:bottom w:w="85" w:type="dxa"/>
            </w:tcMar>
            <w:vAlign w:val="center"/>
          </w:tcPr>
          <w:p w14:paraId="48F06093" w14:textId="77777777" w:rsidR="00084CFE" w:rsidRDefault="00084CFE">
            <w:pPr>
              <w:jc w:val="both"/>
            </w:pPr>
          </w:p>
        </w:tc>
      </w:tr>
      <w:tr w:rsidR="00084CFE" w14:paraId="2F6A981F" w14:textId="77777777">
        <w:trPr>
          <w:trHeight w:val="113"/>
          <w:jc w:val="center"/>
        </w:trPr>
        <w:tc>
          <w:tcPr>
            <w:tcW w:w="673" w:type="dxa"/>
            <w:tcMar>
              <w:bottom w:w="85" w:type="dxa"/>
            </w:tcMar>
            <w:vAlign w:val="center"/>
          </w:tcPr>
          <w:p w14:paraId="7FCEB8AD" w14:textId="77777777" w:rsidR="00084CFE" w:rsidRDefault="00AE5348">
            <w:pPr>
              <w:jc w:val="center"/>
            </w:pPr>
            <w:r>
              <w:t>9</w:t>
            </w:r>
          </w:p>
        </w:tc>
        <w:tc>
          <w:tcPr>
            <w:tcW w:w="2219" w:type="dxa"/>
            <w:tcMar>
              <w:top w:w="113" w:type="dxa"/>
              <w:left w:w="28" w:type="dxa"/>
              <w:bottom w:w="85" w:type="dxa"/>
              <w:right w:w="28" w:type="dxa"/>
            </w:tcMar>
            <w:vAlign w:val="center"/>
          </w:tcPr>
          <w:p w14:paraId="388FB41E" w14:textId="77777777" w:rsidR="00084CFE" w:rsidRDefault="00AE5348">
            <w:pPr>
              <w:rPr>
                <w:rFonts w:ascii="標楷體" w:eastAsia="標楷體" w:hAnsi="標楷體" w:cs="標楷體"/>
              </w:rPr>
            </w:pPr>
            <w:r>
              <w:rPr>
                <w:rFonts w:ascii="標楷體" w:eastAsia="標楷體" w:hAnsi="標楷體" w:cs="標楷體"/>
              </w:rPr>
              <w:t>密集板（厚）</w:t>
            </w:r>
          </w:p>
        </w:tc>
        <w:tc>
          <w:tcPr>
            <w:tcW w:w="2525" w:type="dxa"/>
            <w:tcMar>
              <w:top w:w="113" w:type="dxa"/>
              <w:bottom w:w="85" w:type="dxa"/>
            </w:tcMar>
            <w:vAlign w:val="center"/>
          </w:tcPr>
          <w:p w14:paraId="7BFDB2B2" w14:textId="77777777" w:rsidR="00084CFE" w:rsidRDefault="00AE5348">
            <w:pPr>
              <w:ind w:left="118"/>
              <w:jc w:val="both"/>
              <w:rPr>
                <w:rFonts w:ascii="標楷體" w:eastAsia="標楷體" w:hAnsi="標楷體" w:cs="標楷體"/>
              </w:rPr>
            </w:pPr>
            <w:r>
              <w:rPr>
                <w:rFonts w:ascii="標楷體" w:eastAsia="標楷體" w:hAnsi="標楷體" w:cs="標楷體"/>
              </w:rPr>
              <w:t>300 x 600 x 5.5mm</w:t>
            </w:r>
          </w:p>
        </w:tc>
        <w:tc>
          <w:tcPr>
            <w:tcW w:w="797" w:type="dxa"/>
            <w:tcMar>
              <w:top w:w="113" w:type="dxa"/>
              <w:bottom w:w="85" w:type="dxa"/>
            </w:tcMar>
            <w:vAlign w:val="center"/>
          </w:tcPr>
          <w:sdt>
            <w:sdtPr>
              <w:tag w:val="goog_rdk_44"/>
              <w:id w:val="-1336606220"/>
            </w:sdtPr>
            <w:sdtEndPr/>
            <w:sdtContent>
              <w:p w14:paraId="4EBD41A9" w14:textId="77777777" w:rsidR="00084CFE" w:rsidRPr="00BA1F0B" w:rsidRDefault="00776AFD" w:rsidP="00BA1F0B">
                <w:pPr>
                  <w:jc w:val="center"/>
                </w:pPr>
                <w:sdt>
                  <w:sdtPr>
                    <w:tag w:val="goog_rdk_45"/>
                    <w:id w:val="483282083"/>
                  </w:sdtPr>
                  <w:sdtEndPr/>
                  <w:sdtContent>
                    <w:r w:rsidR="00BA10C9">
                      <w:rPr>
                        <w:rFonts w:asciiTheme="minorEastAsia" w:eastAsiaTheme="minorEastAsia" w:hAnsiTheme="minorEastAsia" w:cs="Gungsuh" w:hint="eastAsia"/>
                      </w:rPr>
                      <w:t>2</w:t>
                    </w:r>
                    <w:r w:rsidR="00BA10C9">
                      <w:rPr>
                        <w:rFonts w:ascii="Gungsuh" w:eastAsia="Gungsuh" w:hAnsi="Gungsuh" w:cs="Gungsuh"/>
                      </w:rPr>
                      <w:t>片</w:t>
                    </w:r>
                  </w:sdtContent>
                </w:sdt>
              </w:p>
            </w:sdtContent>
          </w:sdt>
        </w:tc>
        <w:tc>
          <w:tcPr>
            <w:tcW w:w="3414" w:type="dxa"/>
            <w:tcMar>
              <w:bottom w:w="85" w:type="dxa"/>
            </w:tcMar>
            <w:vAlign w:val="center"/>
          </w:tcPr>
          <w:p w14:paraId="4D8CD8EB" w14:textId="77777777" w:rsidR="00084CFE" w:rsidRDefault="00084CFE">
            <w:pPr>
              <w:jc w:val="both"/>
            </w:pPr>
          </w:p>
        </w:tc>
      </w:tr>
      <w:tr w:rsidR="00084CFE" w14:paraId="5AE5AD41" w14:textId="77777777">
        <w:trPr>
          <w:trHeight w:val="113"/>
          <w:jc w:val="center"/>
        </w:trPr>
        <w:tc>
          <w:tcPr>
            <w:tcW w:w="673" w:type="dxa"/>
            <w:tcMar>
              <w:bottom w:w="85" w:type="dxa"/>
            </w:tcMar>
            <w:vAlign w:val="center"/>
          </w:tcPr>
          <w:p w14:paraId="275AB48E" w14:textId="77777777" w:rsidR="00084CFE" w:rsidRDefault="00AE5348">
            <w:pPr>
              <w:jc w:val="center"/>
            </w:pPr>
            <w:r>
              <w:t>10</w:t>
            </w:r>
          </w:p>
        </w:tc>
        <w:tc>
          <w:tcPr>
            <w:tcW w:w="2219" w:type="dxa"/>
            <w:tcMar>
              <w:top w:w="113" w:type="dxa"/>
              <w:left w:w="28" w:type="dxa"/>
              <w:bottom w:w="85" w:type="dxa"/>
              <w:right w:w="28" w:type="dxa"/>
            </w:tcMar>
            <w:vAlign w:val="center"/>
          </w:tcPr>
          <w:p w14:paraId="5DCD7683" w14:textId="77777777" w:rsidR="00084CFE" w:rsidRDefault="00AE5348">
            <w:pPr>
              <w:rPr>
                <w:rFonts w:ascii="標楷體" w:eastAsia="標楷體" w:hAnsi="標楷體" w:cs="標楷體"/>
              </w:rPr>
            </w:pPr>
            <w:r>
              <w:rPr>
                <w:rFonts w:ascii="標楷體" w:eastAsia="標楷體" w:hAnsi="標楷體" w:cs="標楷體"/>
              </w:rPr>
              <w:t>密集板（薄）</w:t>
            </w:r>
          </w:p>
        </w:tc>
        <w:tc>
          <w:tcPr>
            <w:tcW w:w="2525" w:type="dxa"/>
            <w:tcMar>
              <w:top w:w="113" w:type="dxa"/>
              <w:bottom w:w="85" w:type="dxa"/>
            </w:tcMar>
            <w:vAlign w:val="center"/>
          </w:tcPr>
          <w:p w14:paraId="2E487202" w14:textId="77777777" w:rsidR="00084CFE" w:rsidRDefault="00AE5348">
            <w:pPr>
              <w:ind w:left="118"/>
              <w:jc w:val="both"/>
              <w:rPr>
                <w:rFonts w:ascii="標楷體" w:eastAsia="標楷體" w:hAnsi="標楷體" w:cs="標楷體"/>
              </w:rPr>
            </w:pPr>
            <w:r>
              <w:rPr>
                <w:rFonts w:ascii="標楷體" w:eastAsia="標楷體" w:hAnsi="標楷體" w:cs="標楷體"/>
              </w:rPr>
              <w:t>300 x 600 x 3mm</w:t>
            </w:r>
          </w:p>
        </w:tc>
        <w:tc>
          <w:tcPr>
            <w:tcW w:w="797" w:type="dxa"/>
            <w:tcMar>
              <w:top w:w="113" w:type="dxa"/>
              <w:bottom w:w="85" w:type="dxa"/>
            </w:tcMar>
            <w:vAlign w:val="center"/>
          </w:tcPr>
          <w:sdt>
            <w:sdtPr>
              <w:tag w:val="goog_rdk_48"/>
              <w:id w:val="1857842420"/>
            </w:sdtPr>
            <w:sdtEndPr/>
            <w:sdtContent>
              <w:p w14:paraId="2C4A7837" w14:textId="77777777" w:rsidR="00084CFE" w:rsidRDefault="00776AFD" w:rsidP="00BA1F0B">
                <w:pPr>
                  <w:jc w:val="center"/>
                </w:pPr>
                <w:sdt>
                  <w:sdtPr>
                    <w:tag w:val="goog_rdk_49"/>
                    <w:id w:val="1085343633"/>
                  </w:sdtPr>
                  <w:sdtEndPr/>
                  <w:sdtContent>
                    <w:r w:rsidR="00BA10C9">
                      <w:rPr>
                        <w:rFonts w:asciiTheme="minorEastAsia" w:eastAsiaTheme="minorEastAsia" w:hAnsiTheme="minorEastAsia" w:hint="eastAsia"/>
                      </w:rPr>
                      <w:t>2</w:t>
                    </w:r>
                    <w:r w:rsidR="00BA10C9">
                      <w:rPr>
                        <w:rFonts w:ascii="Gungsuh" w:eastAsia="Gungsuh" w:hAnsi="Gungsuh" w:cs="Gungsuh"/>
                      </w:rPr>
                      <w:t>片</w:t>
                    </w:r>
                  </w:sdtContent>
                </w:sdt>
                <w:sdt>
                  <w:sdtPr>
                    <w:tag w:val="goog_rdk_47"/>
                    <w:id w:val="-1613423503"/>
                  </w:sdtPr>
                  <w:sdtEndPr/>
                  <w:sdtContent/>
                </w:sdt>
              </w:p>
            </w:sdtContent>
          </w:sdt>
        </w:tc>
        <w:tc>
          <w:tcPr>
            <w:tcW w:w="3414" w:type="dxa"/>
            <w:tcMar>
              <w:bottom w:w="85" w:type="dxa"/>
            </w:tcMar>
            <w:vAlign w:val="center"/>
          </w:tcPr>
          <w:p w14:paraId="3FF2A661" w14:textId="77777777" w:rsidR="00084CFE" w:rsidRDefault="00084CFE">
            <w:pPr>
              <w:jc w:val="both"/>
            </w:pPr>
          </w:p>
        </w:tc>
      </w:tr>
      <w:tr w:rsidR="00084CFE" w14:paraId="16634B66" w14:textId="77777777">
        <w:trPr>
          <w:trHeight w:val="113"/>
          <w:jc w:val="center"/>
        </w:trPr>
        <w:tc>
          <w:tcPr>
            <w:tcW w:w="673" w:type="dxa"/>
            <w:vAlign w:val="center"/>
          </w:tcPr>
          <w:p w14:paraId="38348489" w14:textId="77777777" w:rsidR="00084CFE" w:rsidRDefault="00AE5348">
            <w:pPr>
              <w:jc w:val="center"/>
            </w:pPr>
            <w:r>
              <w:t>11</w:t>
            </w:r>
          </w:p>
        </w:tc>
        <w:tc>
          <w:tcPr>
            <w:tcW w:w="2219" w:type="dxa"/>
            <w:tcMar>
              <w:top w:w="113" w:type="dxa"/>
              <w:left w:w="28" w:type="dxa"/>
              <w:bottom w:w="85" w:type="dxa"/>
              <w:right w:w="28" w:type="dxa"/>
            </w:tcMar>
            <w:vAlign w:val="center"/>
          </w:tcPr>
          <w:p w14:paraId="51CD4127" w14:textId="77777777" w:rsidR="00084CFE" w:rsidRDefault="00AE5348">
            <w:r>
              <w:rPr>
                <w:rFonts w:ascii="標楷體" w:eastAsia="標楷體" w:hAnsi="標楷體" w:cs="標楷體"/>
              </w:rPr>
              <w:t xml:space="preserve">圓木棒                    </w:t>
            </w:r>
          </w:p>
        </w:tc>
        <w:tc>
          <w:tcPr>
            <w:tcW w:w="2525" w:type="dxa"/>
            <w:tcMar>
              <w:top w:w="113" w:type="dxa"/>
              <w:left w:w="28" w:type="dxa"/>
              <w:bottom w:w="85" w:type="dxa"/>
              <w:right w:w="28" w:type="dxa"/>
            </w:tcMar>
            <w:vAlign w:val="center"/>
          </w:tcPr>
          <w:p w14:paraId="4A4956A6" w14:textId="77777777" w:rsidR="00084CFE" w:rsidRDefault="00AE5348">
            <w:pPr>
              <w:ind w:left="120"/>
              <w:jc w:val="both"/>
            </w:pPr>
            <w:r>
              <w:t>Ø6 x 900mm</w:t>
            </w:r>
          </w:p>
        </w:tc>
        <w:tc>
          <w:tcPr>
            <w:tcW w:w="797" w:type="dxa"/>
            <w:tcMar>
              <w:top w:w="113" w:type="dxa"/>
              <w:left w:w="28" w:type="dxa"/>
              <w:right w:w="28" w:type="dxa"/>
            </w:tcMar>
            <w:vAlign w:val="center"/>
          </w:tcPr>
          <w:sdt>
            <w:sdtPr>
              <w:tag w:val="goog_rdk_52"/>
              <w:id w:val="735059832"/>
            </w:sdtPr>
            <w:sdtEndPr/>
            <w:sdtContent>
              <w:p w14:paraId="7A8E0434" w14:textId="77777777" w:rsidR="00084CFE" w:rsidRPr="00BA1F0B" w:rsidRDefault="00776AFD" w:rsidP="00BA1F0B">
                <w:pPr>
                  <w:jc w:val="center"/>
                </w:pPr>
                <w:sdt>
                  <w:sdtPr>
                    <w:tag w:val="goog_rdk_53"/>
                    <w:id w:val="936716493"/>
                  </w:sdtPr>
                  <w:sdtEndPr/>
                  <w:sdtContent>
                    <w:r w:rsidR="00BA10C9">
                      <w:rPr>
                        <w:rFonts w:asciiTheme="minorEastAsia" w:eastAsiaTheme="minorEastAsia" w:hAnsiTheme="minorEastAsia" w:cs="Gungsuh" w:hint="eastAsia"/>
                      </w:rPr>
                      <w:t>2</w:t>
                    </w:r>
                    <w:r w:rsidR="00BA10C9">
                      <w:rPr>
                        <w:rFonts w:ascii="Gungsuh" w:eastAsia="Gungsuh" w:hAnsi="Gungsuh" w:cs="Gungsuh"/>
                      </w:rPr>
                      <w:t>支</w:t>
                    </w:r>
                  </w:sdtContent>
                </w:sdt>
                <w:sdt>
                  <w:sdtPr>
                    <w:tag w:val="goog_rdk_51"/>
                    <w:id w:val="-2116901506"/>
                  </w:sdtPr>
                  <w:sdtEndPr/>
                  <w:sdtContent/>
                </w:sdt>
              </w:p>
            </w:sdtContent>
          </w:sdt>
        </w:tc>
        <w:tc>
          <w:tcPr>
            <w:tcW w:w="3414" w:type="dxa"/>
            <w:tcMar>
              <w:bottom w:w="85" w:type="dxa"/>
            </w:tcMar>
            <w:vAlign w:val="center"/>
          </w:tcPr>
          <w:p w14:paraId="3544404B" w14:textId="77777777" w:rsidR="00084CFE" w:rsidRDefault="00084CFE">
            <w:pPr>
              <w:jc w:val="both"/>
            </w:pPr>
          </w:p>
        </w:tc>
      </w:tr>
      <w:tr w:rsidR="00084CFE" w14:paraId="49A40B64" w14:textId="77777777">
        <w:trPr>
          <w:trHeight w:val="113"/>
          <w:jc w:val="center"/>
        </w:trPr>
        <w:tc>
          <w:tcPr>
            <w:tcW w:w="673" w:type="dxa"/>
            <w:vAlign w:val="center"/>
          </w:tcPr>
          <w:p w14:paraId="7A504CD6" w14:textId="77777777" w:rsidR="00084CFE" w:rsidRDefault="00AE5348">
            <w:pPr>
              <w:jc w:val="center"/>
            </w:pPr>
            <w:r>
              <w:t>12</w:t>
            </w:r>
          </w:p>
        </w:tc>
        <w:tc>
          <w:tcPr>
            <w:tcW w:w="2219" w:type="dxa"/>
            <w:tcMar>
              <w:top w:w="113" w:type="dxa"/>
              <w:left w:w="28" w:type="dxa"/>
              <w:bottom w:w="85" w:type="dxa"/>
              <w:right w:w="28" w:type="dxa"/>
            </w:tcMar>
            <w:vAlign w:val="center"/>
          </w:tcPr>
          <w:p w14:paraId="75A0A433" w14:textId="77777777" w:rsidR="00084CFE" w:rsidRDefault="00AE5348">
            <w:pPr>
              <w:rPr>
                <w:rFonts w:ascii="標楷體" w:eastAsia="標楷體" w:hAnsi="標楷體" w:cs="標楷體"/>
              </w:rPr>
            </w:pPr>
            <w:r>
              <w:rPr>
                <w:rFonts w:ascii="標楷體" w:eastAsia="標楷體" w:hAnsi="標楷體" w:cs="標楷體"/>
              </w:rPr>
              <w:t xml:space="preserve">細木條   </w:t>
            </w:r>
          </w:p>
        </w:tc>
        <w:tc>
          <w:tcPr>
            <w:tcW w:w="2525" w:type="dxa"/>
            <w:tcMar>
              <w:top w:w="113" w:type="dxa"/>
              <w:left w:w="28" w:type="dxa"/>
              <w:bottom w:w="85" w:type="dxa"/>
              <w:right w:w="28" w:type="dxa"/>
            </w:tcMar>
            <w:vAlign w:val="center"/>
          </w:tcPr>
          <w:p w14:paraId="2EC83F79" w14:textId="77777777" w:rsidR="00084CFE" w:rsidRDefault="00776AFD">
            <w:pPr>
              <w:ind w:left="120"/>
              <w:jc w:val="both"/>
            </w:pPr>
            <w:sdt>
              <w:sdtPr>
                <w:tag w:val="goog_rdk_58"/>
                <w:id w:val="-2137710255"/>
              </w:sdtPr>
              <w:sdtEndPr/>
              <w:sdtContent>
                <w:r w:rsidR="00AE5348">
                  <w:rPr>
                    <w:rFonts w:ascii="Gungsuh" w:eastAsia="Gungsuh" w:hAnsi="Gungsuh" w:cs="Gungsuh"/>
                  </w:rPr>
                  <w:t>約7.8 x 24 x 900 mm</w:t>
                </w:r>
              </w:sdtContent>
            </w:sdt>
          </w:p>
        </w:tc>
        <w:tc>
          <w:tcPr>
            <w:tcW w:w="797" w:type="dxa"/>
            <w:tcMar>
              <w:top w:w="113" w:type="dxa"/>
              <w:left w:w="28" w:type="dxa"/>
              <w:right w:w="28" w:type="dxa"/>
            </w:tcMar>
            <w:vAlign w:val="center"/>
          </w:tcPr>
          <w:sdt>
            <w:sdtPr>
              <w:tag w:val="goog_rdk_60"/>
              <w:id w:val="2063901974"/>
            </w:sdtPr>
            <w:sdtEndPr/>
            <w:sdtContent>
              <w:p w14:paraId="5337E40A" w14:textId="77777777" w:rsidR="00084CFE" w:rsidRPr="00BA1F0B" w:rsidRDefault="00776AFD" w:rsidP="00BA1F0B">
                <w:pPr>
                  <w:jc w:val="center"/>
                </w:pPr>
                <w:sdt>
                  <w:sdtPr>
                    <w:tag w:val="goog_rdk_61"/>
                    <w:id w:val="2109698422"/>
                  </w:sdtPr>
                  <w:sdtEndPr/>
                  <w:sdtContent>
                    <w:r w:rsidR="00BA10C9">
                      <w:rPr>
                        <w:rFonts w:asciiTheme="minorEastAsia" w:eastAsiaTheme="minorEastAsia" w:hAnsiTheme="minorEastAsia" w:cs="Gungsuh" w:hint="eastAsia"/>
                      </w:rPr>
                      <w:t>4</w:t>
                    </w:r>
                    <w:r w:rsidR="00BA10C9">
                      <w:rPr>
                        <w:rFonts w:ascii="Gungsuh" w:eastAsia="Gungsuh" w:hAnsi="Gungsuh" w:cs="Gungsuh"/>
                      </w:rPr>
                      <w:t>支</w:t>
                    </w:r>
                  </w:sdtContent>
                </w:sdt>
                <w:sdt>
                  <w:sdtPr>
                    <w:tag w:val="goog_rdk_59"/>
                    <w:id w:val="208308396"/>
                  </w:sdtPr>
                  <w:sdtEndPr/>
                  <w:sdtContent/>
                </w:sdt>
              </w:p>
            </w:sdtContent>
          </w:sdt>
        </w:tc>
        <w:tc>
          <w:tcPr>
            <w:tcW w:w="3414" w:type="dxa"/>
            <w:tcMar>
              <w:bottom w:w="85" w:type="dxa"/>
            </w:tcMar>
            <w:vAlign w:val="center"/>
          </w:tcPr>
          <w:p w14:paraId="223440BB" w14:textId="77777777" w:rsidR="00084CFE" w:rsidRDefault="00084CFE">
            <w:pPr>
              <w:jc w:val="both"/>
            </w:pPr>
          </w:p>
        </w:tc>
      </w:tr>
      <w:tr w:rsidR="00084CFE" w14:paraId="3A7FB871" w14:textId="77777777">
        <w:trPr>
          <w:trHeight w:val="113"/>
          <w:jc w:val="center"/>
        </w:trPr>
        <w:tc>
          <w:tcPr>
            <w:tcW w:w="673" w:type="dxa"/>
            <w:vAlign w:val="center"/>
          </w:tcPr>
          <w:p w14:paraId="3555E3C7" w14:textId="77777777" w:rsidR="00084CFE" w:rsidRDefault="00AE5348">
            <w:pPr>
              <w:jc w:val="center"/>
            </w:pPr>
            <w:r>
              <w:t>13</w:t>
            </w:r>
          </w:p>
        </w:tc>
        <w:tc>
          <w:tcPr>
            <w:tcW w:w="2219" w:type="dxa"/>
            <w:tcMar>
              <w:top w:w="113" w:type="dxa"/>
              <w:left w:w="28" w:type="dxa"/>
              <w:bottom w:w="85" w:type="dxa"/>
              <w:right w:w="28" w:type="dxa"/>
            </w:tcMar>
            <w:vAlign w:val="center"/>
          </w:tcPr>
          <w:p w14:paraId="3B102B13" w14:textId="77777777" w:rsidR="00084CFE" w:rsidRDefault="00AE5348">
            <w:pPr>
              <w:rPr>
                <w:rFonts w:ascii="標楷體" w:eastAsia="標楷體" w:hAnsi="標楷體" w:cs="標楷體"/>
              </w:rPr>
            </w:pPr>
            <w:r>
              <w:rPr>
                <w:rFonts w:ascii="標楷體" w:eastAsia="標楷體" w:hAnsi="標楷體" w:cs="標楷體"/>
              </w:rPr>
              <w:t xml:space="preserve">粗木條             </w:t>
            </w:r>
          </w:p>
        </w:tc>
        <w:tc>
          <w:tcPr>
            <w:tcW w:w="2525" w:type="dxa"/>
            <w:tcMar>
              <w:top w:w="113" w:type="dxa"/>
              <w:left w:w="28" w:type="dxa"/>
              <w:bottom w:w="85" w:type="dxa"/>
              <w:right w:w="28" w:type="dxa"/>
            </w:tcMar>
            <w:vAlign w:val="center"/>
          </w:tcPr>
          <w:p w14:paraId="76515350" w14:textId="77777777" w:rsidR="00084CFE" w:rsidRDefault="00776AFD">
            <w:pPr>
              <w:ind w:left="120"/>
              <w:jc w:val="both"/>
            </w:pPr>
            <w:sdt>
              <w:sdtPr>
                <w:tag w:val="goog_rdk_66"/>
                <w:id w:val="1700048858"/>
              </w:sdtPr>
              <w:sdtEndPr/>
              <w:sdtContent>
                <w:r w:rsidR="00AE5348">
                  <w:rPr>
                    <w:rFonts w:ascii="Gungsuh" w:eastAsia="Gungsuh" w:hAnsi="Gungsuh" w:cs="Gungsuh"/>
                  </w:rPr>
                  <w:t>約15 x 32 x 900 mm</w:t>
                </w:r>
              </w:sdtContent>
            </w:sdt>
          </w:p>
        </w:tc>
        <w:tc>
          <w:tcPr>
            <w:tcW w:w="797" w:type="dxa"/>
            <w:tcMar>
              <w:top w:w="113" w:type="dxa"/>
              <w:left w:w="28" w:type="dxa"/>
              <w:right w:w="28" w:type="dxa"/>
            </w:tcMar>
            <w:vAlign w:val="center"/>
          </w:tcPr>
          <w:sdt>
            <w:sdtPr>
              <w:tag w:val="goog_rdk_68"/>
              <w:id w:val="-287743970"/>
            </w:sdtPr>
            <w:sdtEndPr/>
            <w:sdtContent>
              <w:p w14:paraId="28F614FB" w14:textId="77777777" w:rsidR="00084CFE" w:rsidRPr="00BA1F0B" w:rsidRDefault="00776AFD" w:rsidP="00BA1F0B">
                <w:pPr>
                  <w:jc w:val="center"/>
                </w:pPr>
                <w:sdt>
                  <w:sdtPr>
                    <w:tag w:val="goog_rdk_69"/>
                    <w:id w:val="-1784027663"/>
                  </w:sdtPr>
                  <w:sdtEndPr/>
                  <w:sdtContent>
                    <w:r w:rsidR="00BA10C9">
                      <w:rPr>
                        <w:rFonts w:asciiTheme="minorEastAsia" w:eastAsiaTheme="minorEastAsia" w:hAnsiTheme="minorEastAsia" w:cs="Gungsuh" w:hint="eastAsia"/>
                      </w:rPr>
                      <w:t>4</w:t>
                    </w:r>
                    <w:r w:rsidR="00BA10C9">
                      <w:rPr>
                        <w:rFonts w:ascii="Gungsuh" w:eastAsia="Gungsuh" w:hAnsi="Gungsuh" w:cs="Gungsuh"/>
                      </w:rPr>
                      <w:t>支</w:t>
                    </w:r>
                  </w:sdtContent>
                </w:sdt>
                <w:sdt>
                  <w:sdtPr>
                    <w:tag w:val="goog_rdk_67"/>
                    <w:id w:val="-975455978"/>
                  </w:sdtPr>
                  <w:sdtEndPr/>
                  <w:sdtContent/>
                </w:sdt>
              </w:p>
            </w:sdtContent>
          </w:sdt>
        </w:tc>
        <w:tc>
          <w:tcPr>
            <w:tcW w:w="3414" w:type="dxa"/>
            <w:tcMar>
              <w:bottom w:w="85" w:type="dxa"/>
            </w:tcMar>
            <w:vAlign w:val="center"/>
          </w:tcPr>
          <w:p w14:paraId="038FB0D6" w14:textId="77777777" w:rsidR="00084CFE" w:rsidRDefault="00084CFE">
            <w:pPr>
              <w:jc w:val="both"/>
            </w:pPr>
          </w:p>
        </w:tc>
      </w:tr>
      <w:tr w:rsidR="00084CFE" w14:paraId="181D815C" w14:textId="77777777">
        <w:trPr>
          <w:trHeight w:val="113"/>
          <w:jc w:val="center"/>
        </w:trPr>
        <w:tc>
          <w:tcPr>
            <w:tcW w:w="673" w:type="dxa"/>
            <w:vAlign w:val="center"/>
          </w:tcPr>
          <w:p w14:paraId="50D39174" w14:textId="77777777" w:rsidR="00084CFE" w:rsidRDefault="00AE5348">
            <w:pPr>
              <w:jc w:val="center"/>
            </w:pPr>
            <w:r>
              <w:t>14</w:t>
            </w:r>
          </w:p>
        </w:tc>
        <w:tc>
          <w:tcPr>
            <w:tcW w:w="2219" w:type="dxa"/>
            <w:tcMar>
              <w:top w:w="113" w:type="dxa"/>
              <w:left w:w="28" w:type="dxa"/>
              <w:bottom w:w="85" w:type="dxa"/>
              <w:right w:w="28" w:type="dxa"/>
            </w:tcMar>
            <w:vAlign w:val="center"/>
          </w:tcPr>
          <w:p w14:paraId="5F7FF724" w14:textId="77777777" w:rsidR="00084CFE" w:rsidRDefault="00AE5348">
            <w:pPr>
              <w:ind w:right="-89"/>
              <w:rPr>
                <w:rFonts w:ascii="標楷體" w:eastAsia="標楷體" w:hAnsi="標楷體" w:cs="標楷體"/>
              </w:rPr>
            </w:pPr>
            <w:r>
              <w:rPr>
                <w:rFonts w:ascii="標楷體" w:eastAsia="標楷體" w:hAnsi="標楷體" w:cs="標楷體"/>
              </w:rPr>
              <w:t>A4白玉卡（1000磅）</w:t>
            </w:r>
          </w:p>
        </w:tc>
        <w:tc>
          <w:tcPr>
            <w:tcW w:w="2525" w:type="dxa"/>
            <w:tcMar>
              <w:top w:w="113" w:type="dxa"/>
              <w:left w:w="28" w:type="dxa"/>
              <w:bottom w:w="85" w:type="dxa"/>
              <w:right w:w="28" w:type="dxa"/>
            </w:tcMar>
            <w:vAlign w:val="center"/>
          </w:tcPr>
          <w:p w14:paraId="4B38FE6A" w14:textId="77777777" w:rsidR="00084CFE" w:rsidRDefault="00AE5348">
            <w:pPr>
              <w:ind w:left="120"/>
              <w:jc w:val="both"/>
            </w:pPr>
            <w:r>
              <w:t>21cm*29.7cm</w:t>
            </w:r>
          </w:p>
        </w:tc>
        <w:tc>
          <w:tcPr>
            <w:tcW w:w="797" w:type="dxa"/>
            <w:tcMar>
              <w:top w:w="113" w:type="dxa"/>
              <w:left w:w="28" w:type="dxa"/>
              <w:right w:w="28" w:type="dxa"/>
            </w:tcMar>
            <w:vAlign w:val="center"/>
          </w:tcPr>
          <w:p w14:paraId="6484F648" w14:textId="77777777" w:rsidR="00084CFE" w:rsidRDefault="00776AFD">
            <w:pPr>
              <w:jc w:val="center"/>
            </w:pPr>
            <w:sdt>
              <w:sdtPr>
                <w:tag w:val="goog_rdk_74"/>
                <w:id w:val="-1952308091"/>
              </w:sdtPr>
              <w:sdtEndPr/>
              <w:sdtContent>
                <w:r w:rsidR="00AE5348">
                  <w:rPr>
                    <w:rFonts w:ascii="Gungsuh" w:eastAsia="Gungsuh" w:hAnsi="Gungsuh" w:cs="Gungsuh"/>
                  </w:rPr>
                  <w:t>1片</w:t>
                </w:r>
              </w:sdtContent>
            </w:sdt>
          </w:p>
        </w:tc>
        <w:tc>
          <w:tcPr>
            <w:tcW w:w="3414" w:type="dxa"/>
            <w:tcMar>
              <w:bottom w:w="85" w:type="dxa"/>
            </w:tcMar>
            <w:vAlign w:val="center"/>
          </w:tcPr>
          <w:p w14:paraId="5BE916D3" w14:textId="77777777" w:rsidR="00084CFE" w:rsidRDefault="00776AFD">
            <w:pPr>
              <w:jc w:val="both"/>
            </w:pPr>
            <w:sdt>
              <w:sdtPr>
                <w:tag w:val="goog_rdk_75"/>
                <w:id w:val="1197583003"/>
              </w:sdtPr>
              <w:sdtEndPr/>
              <w:sdtContent>
                <w:r w:rsidR="00AE5348">
                  <w:rPr>
                    <w:rFonts w:ascii="Gungsuh" w:eastAsia="Gungsuh" w:hAnsi="Gungsuh" w:cs="Gungsuh"/>
                  </w:rPr>
                  <w:t>兩面白色的、約1mm厚</w:t>
                </w:r>
              </w:sdtContent>
            </w:sdt>
          </w:p>
        </w:tc>
      </w:tr>
      <w:tr w:rsidR="00084CFE" w14:paraId="2530D0F3" w14:textId="77777777">
        <w:trPr>
          <w:trHeight w:val="113"/>
          <w:jc w:val="center"/>
        </w:trPr>
        <w:tc>
          <w:tcPr>
            <w:tcW w:w="673" w:type="dxa"/>
            <w:vAlign w:val="center"/>
          </w:tcPr>
          <w:p w14:paraId="3EF85EB2" w14:textId="77777777" w:rsidR="00084CFE" w:rsidRDefault="00AE5348">
            <w:pPr>
              <w:jc w:val="center"/>
            </w:pPr>
            <w:r>
              <w:t>15</w:t>
            </w:r>
          </w:p>
        </w:tc>
        <w:tc>
          <w:tcPr>
            <w:tcW w:w="2219" w:type="dxa"/>
            <w:tcMar>
              <w:top w:w="113" w:type="dxa"/>
              <w:left w:w="28" w:type="dxa"/>
              <w:bottom w:w="85" w:type="dxa"/>
              <w:right w:w="28" w:type="dxa"/>
            </w:tcMar>
            <w:vAlign w:val="center"/>
          </w:tcPr>
          <w:p w14:paraId="595595F3" w14:textId="77777777" w:rsidR="00084CFE" w:rsidRDefault="00AE5348">
            <w:pPr>
              <w:rPr>
                <w:rFonts w:ascii="標楷體" w:eastAsia="標楷體" w:hAnsi="標楷體" w:cs="標楷體"/>
              </w:rPr>
            </w:pPr>
            <w:r>
              <w:rPr>
                <w:rFonts w:ascii="標楷體" w:eastAsia="標楷體" w:hAnsi="標楷體" w:cs="標楷體"/>
              </w:rPr>
              <w:t>冰棒棍</w:t>
            </w:r>
          </w:p>
        </w:tc>
        <w:tc>
          <w:tcPr>
            <w:tcW w:w="2525" w:type="dxa"/>
            <w:tcMar>
              <w:top w:w="113" w:type="dxa"/>
              <w:left w:w="28" w:type="dxa"/>
              <w:bottom w:w="85" w:type="dxa"/>
              <w:right w:w="28" w:type="dxa"/>
            </w:tcMar>
            <w:vAlign w:val="center"/>
          </w:tcPr>
          <w:p w14:paraId="43666976" w14:textId="77777777" w:rsidR="00084CFE" w:rsidRDefault="00AE5348">
            <w:pPr>
              <w:ind w:left="120"/>
              <w:jc w:val="both"/>
            </w:pPr>
            <w:r>
              <w:t>1.6mm x 18mm x 15cm</w:t>
            </w:r>
          </w:p>
        </w:tc>
        <w:tc>
          <w:tcPr>
            <w:tcW w:w="797" w:type="dxa"/>
            <w:tcMar>
              <w:top w:w="113" w:type="dxa"/>
              <w:left w:w="28" w:type="dxa"/>
              <w:right w:w="28" w:type="dxa"/>
            </w:tcMar>
            <w:vAlign w:val="center"/>
          </w:tcPr>
          <w:p w14:paraId="4AE8BA12" w14:textId="77777777" w:rsidR="00084CFE" w:rsidRDefault="00776AFD">
            <w:pPr>
              <w:jc w:val="center"/>
            </w:pPr>
            <w:sdt>
              <w:sdtPr>
                <w:tag w:val="goog_rdk_76"/>
                <w:id w:val="1625728788"/>
              </w:sdtPr>
              <w:sdtEndPr/>
              <w:sdtContent>
                <w:r w:rsidR="00AE5348">
                  <w:rPr>
                    <w:rFonts w:ascii="Gungsuh" w:eastAsia="Gungsuh" w:hAnsi="Gungsuh" w:cs="Gungsuh"/>
                  </w:rPr>
                  <w:t>10支</w:t>
                </w:r>
              </w:sdtContent>
            </w:sdt>
          </w:p>
        </w:tc>
        <w:tc>
          <w:tcPr>
            <w:tcW w:w="3414" w:type="dxa"/>
            <w:tcMar>
              <w:bottom w:w="85" w:type="dxa"/>
            </w:tcMar>
            <w:vAlign w:val="center"/>
          </w:tcPr>
          <w:p w14:paraId="5D371516" w14:textId="77777777" w:rsidR="00084CFE" w:rsidRDefault="00776AFD">
            <w:pPr>
              <w:jc w:val="both"/>
            </w:pPr>
            <w:sdt>
              <w:sdtPr>
                <w:tag w:val="goog_rdk_77"/>
                <w:id w:val="442121064"/>
              </w:sdtPr>
              <w:sdtEndPr/>
              <w:sdtContent>
                <w:r w:rsidR="00AE5348">
                  <w:rPr>
                    <w:rFonts w:ascii="Gungsuh" w:eastAsia="Gungsuh" w:hAnsi="Gungsuh" w:cs="Gungsuh"/>
                  </w:rPr>
                  <w:t>常見最寬的冰棒棍</w:t>
                </w:r>
              </w:sdtContent>
            </w:sdt>
          </w:p>
        </w:tc>
      </w:tr>
      <w:tr w:rsidR="00084CFE" w14:paraId="5FBDD7E5" w14:textId="77777777">
        <w:trPr>
          <w:trHeight w:val="113"/>
          <w:jc w:val="center"/>
        </w:trPr>
        <w:tc>
          <w:tcPr>
            <w:tcW w:w="673" w:type="dxa"/>
            <w:vAlign w:val="center"/>
          </w:tcPr>
          <w:p w14:paraId="5CCCB997" w14:textId="77777777" w:rsidR="00084CFE" w:rsidRDefault="00AE5348">
            <w:pPr>
              <w:jc w:val="center"/>
            </w:pPr>
            <w:r>
              <w:t>16</w:t>
            </w:r>
          </w:p>
        </w:tc>
        <w:tc>
          <w:tcPr>
            <w:tcW w:w="2219" w:type="dxa"/>
            <w:tcMar>
              <w:top w:w="113" w:type="dxa"/>
              <w:left w:w="28" w:type="dxa"/>
              <w:bottom w:w="85" w:type="dxa"/>
              <w:right w:w="28" w:type="dxa"/>
            </w:tcMar>
            <w:vAlign w:val="center"/>
          </w:tcPr>
          <w:p w14:paraId="34F8C25A" w14:textId="77777777" w:rsidR="00084CFE" w:rsidRDefault="00AE5348">
            <w:pPr>
              <w:rPr>
                <w:rFonts w:ascii="標楷體" w:eastAsia="標楷體" w:hAnsi="標楷體" w:cs="標楷體"/>
              </w:rPr>
            </w:pPr>
            <w:r>
              <w:rPr>
                <w:rFonts w:ascii="標楷體" w:eastAsia="標楷體" w:hAnsi="標楷體" w:cs="標楷體"/>
              </w:rPr>
              <w:t>18#橡皮筋</w:t>
            </w:r>
          </w:p>
        </w:tc>
        <w:tc>
          <w:tcPr>
            <w:tcW w:w="2525" w:type="dxa"/>
            <w:tcMar>
              <w:top w:w="113" w:type="dxa"/>
              <w:left w:w="28" w:type="dxa"/>
              <w:bottom w:w="85" w:type="dxa"/>
              <w:right w:w="28" w:type="dxa"/>
            </w:tcMar>
            <w:vAlign w:val="center"/>
          </w:tcPr>
          <w:p w14:paraId="4644D122" w14:textId="77777777" w:rsidR="00084CFE" w:rsidRDefault="00776AFD">
            <w:pPr>
              <w:ind w:left="120"/>
              <w:jc w:val="both"/>
            </w:pPr>
            <w:sdt>
              <w:sdtPr>
                <w:tag w:val="goog_rdk_78"/>
                <w:id w:val="1331565099"/>
              </w:sdtPr>
              <w:sdtEndPr/>
              <w:sdtContent>
                <w:r w:rsidR="00AE5348">
                  <w:rPr>
                    <w:rFonts w:ascii="Gungsuh" w:eastAsia="Gungsuh" w:hAnsi="Gungsuh" w:cs="Gungsuh"/>
                  </w:rPr>
                  <w:t>約Ø45mm</w:t>
                </w:r>
              </w:sdtContent>
            </w:sdt>
          </w:p>
        </w:tc>
        <w:tc>
          <w:tcPr>
            <w:tcW w:w="797" w:type="dxa"/>
            <w:tcMar>
              <w:top w:w="113" w:type="dxa"/>
              <w:left w:w="28" w:type="dxa"/>
              <w:right w:w="28" w:type="dxa"/>
            </w:tcMar>
            <w:vAlign w:val="center"/>
          </w:tcPr>
          <w:p w14:paraId="5917E868" w14:textId="77777777" w:rsidR="00084CFE" w:rsidRDefault="00776AFD">
            <w:pPr>
              <w:jc w:val="center"/>
            </w:pPr>
            <w:sdt>
              <w:sdtPr>
                <w:tag w:val="goog_rdk_79"/>
                <w:id w:val="1320158724"/>
              </w:sdtPr>
              <w:sdtEndPr/>
              <w:sdtContent>
                <w:r w:rsidR="00AE5348">
                  <w:rPr>
                    <w:rFonts w:ascii="Gungsuh" w:eastAsia="Gungsuh" w:hAnsi="Gungsuh" w:cs="Gungsuh"/>
                  </w:rPr>
                  <w:t>5條</w:t>
                </w:r>
              </w:sdtContent>
            </w:sdt>
          </w:p>
        </w:tc>
        <w:tc>
          <w:tcPr>
            <w:tcW w:w="3414" w:type="dxa"/>
            <w:tcMar>
              <w:bottom w:w="85" w:type="dxa"/>
            </w:tcMar>
            <w:vAlign w:val="center"/>
          </w:tcPr>
          <w:p w14:paraId="053BBC92" w14:textId="77777777" w:rsidR="00084CFE" w:rsidRDefault="00776AFD">
            <w:pPr>
              <w:jc w:val="both"/>
            </w:pPr>
            <w:sdt>
              <w:sdtPr>
                <w:tag w:val="goog_rdk_80"/>
                <w:id w:val="474956125"/>
              </w:sdtPr>
              <w:sdtEndPr/>
              <w:sdtContent>
                <w:r w:rsidR="00AE5348">
                  <w:rPr>
                    <w:rFonts w:ascii="Gungsuh" w:eastAsia="Gungsuh" w:hAnsi="Gungsuh" w:cs="Gungsuh"/>
                  </w:rPr>
                  <w:t>常見於餐盒中使用</w:t>
                </w:r>
              </w:sdtContent>
            </w:sdt>
          </w:p>
        </w:tc>
      </w:tr>
      <w:sdt>
        <w:sdtPr>
          <w:rPr>
            <w:rFonts w:ascii="Times New Roman" w:eastAsia="Times New Roman" w:hAnsi="Times New Roman" w:cs="Times New Roman"/>
          </w:rPr>
          <w:tag w:val="goog_rdk_82"/>
          <w:id w:val="1895849564"/>
        </w:sdtPr>
        <w:sdtEndPr/>
        <w:sdtContent>
          <w:tr w:rsidR="00084CFE" w14:paraId="560AE35F" w14:textId="77777777">
            <w:trPr>
              <w:trHeight w:val="113"/>
              <w:jc w:val="center"/>
            </w:trPr>
            <w:tc>
              <w:tcPr>
                <w:tcW w:w="673" w:type="dxa"/>
                <w:vAlign w:val="center"/>
              </w:tcPr>
              <w:sdt>
                <w:sdtPr>
                  <w:tag w:val="goog_rdk_84"/>
                  <w:id w:val="-1012448392"/>
                </w:sdtPr>
                <w:sdtEndPr/>
                <w:sdtContent>
                  <w:p w14:paraId="11106880" w14:textId="77777777" w:rsidR="00084CFE" w:rsidRDefault="00776AFD">
                    <w:pPr>
                      <w:jc w:val="center"/>
                    </w:pPr>
                    <w:sdt>
                      <w:sdtPr>
                        <w:tag w:val="goog_rdk_83"/>
                        <w:id w:val="-652518667"/>
                      </w:sdtPr>
                      <w:sdtEndPr/>
                      <w:sdtContent>
                        <w:r w:rsidR="00AE5348">
                          <w:t>17</w:t>
                        </w:r>
                      </w:sdtContent>
                    </w:sdt>
                  </w:p>
                </w:sdtContent>
              </w:sdt>
            </w:tc>
            <w:tc>
              <w:tcPr>
                <w:tcW w:w="2219" w:type="dxa"/>
                <w:tcBorders>
                  <w:top w:val="single" w:sz="8" w:space="0" w:color="000000"/>
                  <w:left w:val="single" w:sz="8" w:space="0" w:color="000000"/>
                  <w:bottom w:val="single" w:sz="8" w:space="0" w:color="000000"/>
                  <w:right w:val="single" w:sz="8" w:space="0" w:color="000000"/>
                </w:tcBorders>
                <w:tcMar>
                  <w:top w:w="120" w:type="dxa"/>
                  <w:left w:w="20" w:type="dxa"/>
                  <w:bottom w:w="80" w:type="dxa"/>
                  <w:right w:w="20" w:type="dxa"/>
                </w:tcMar>
              </w:tcPr>
              <w:sdt>
                <w:sdtPr>
                  <w:tag w:val="goog_rdk_86"/>
                  <w:id w:val="-398125688"/>
                </w:sdtPr>
                <w:sdtEndPr/>
                <w:sdtContent>
                  <w:p w14:paraId="3D85B717" w14:textId="77777777" w:rsidR="00084CFE" w:rsidRDefault="00776AFD">
                    <w:pPr>
                      <w:spacing w:before="240" w:after="240"/>
                    </w:pPr>
                    <w:sdt>
                      <w:sdtPr>
                        <w:tag w:val="goog_rdk_85"/>
                        <w:id w:val="-1250271401"/>
                      </w:sdtPr>
                      <w:sdtEndPr/>
                      <w:sdtContent>
                        <w:r w:rsidR="00AE5348">
                          <w:t>棉線</w:t>
                        </w:r>
                      </w:sdtContent>
                    </w:sdt>
                  </w:p>
                </w:sdtContent>
              </w:sdt>
            </w:tc>
            <w:tc>
              <w:tcPr>
                <w:tcW w:w="2525" w:type="dxa"/>
                <w:tcBorders>
                  <w:top w:val="single" w:sz="8" w:space="0" w:color="000000"/>
                  <w:left w:val="nil"/>
                  <w:bottom w:val="single" w:sz="8" w:space="0" w:color="000000"/>
                  <w:right w:val="single" w:sz="8" w:space="0" w:color="000000"/>
                </w:tcBorders>
                <w:tcMar>
                  <w:top w:w="120" w:type="dxa"/>
                  <w:left w:w="20" w:type="dxa"/>
                  <w:bottom w:w="80" w:type="dxa"/>
                  <w:right w:w="20" w:type="dxa"/>
                </w:tcMar>
              </w:tcPr>
              <w:sdt>
                <w:sdtPr>
                  <w:tag w:val="goog_rdk_88"/>
                  <w:id w:val="1746915633"/>
                </w:sdtPr>
                <w:sdtEndPr/>
                <w:sdtContent>
                  <w:p w14:paraId="4DCDB6DC" w14:textId="77777777" w:rsidR="00084CFE" w:rsidRDefault="00776AFD">
                    <w:pPr>
                      <w:spacing w:before="240" w:after="240"/>
                      <w:ind w:left="120"/>
                      <w:jc w:val="both"/>
                    </w:pPr>
                    <w:sdt>
                      <w:sdtPr>
                        <w:tag w:val="goog_rdk_87"/>
                        <w:id w:val="1372182952"/>
                      </w:sdtPr>
                      <w:sdtEndPr/>
                      <w:sdtContent>
                        <w:r w:rsidR="00AE5348">
                          <w:t>約100cm</w:t>
                        </w:r>
                      </w:sdtContent>
                    </w:sdt>
                  </w:p>
                </w:sdtContent>
              </w:sdt>
            </w:tc>
            <w:tc>
              <w:tcPr>
                <w:tcW w:w="797" w:type="dxa"/>
                <w:tcBorders>
                  <w:top w:val="single" w:sz="8" w:space="0" w:color="000000"/>
                  <w:left w:val="nil"/>
                  <w:bottom w:val="single" w:sz="8" w:space="0" w:color="000000"/>
                  <w:right w:val="single" w:sz="8" w:space="0" w:color="000000"/>
                </w:tcBorders>
                <w:tcMar>
                  <w:top w:w="120" w:type="dxa"/>
                  <w:left w:w="20" w:type="dxa"/>
                  <w:bottom w:w="100" w:type="dxa"/>
                  <w:right w:w="20" w:type="dxa"/>
                </w:tcMar>
              </w:tcPr>
              <w:sdt>
                <w:sdtPr>
                  <w:tag w:val="goog_rdk_90"/>
                  <w:id w:val="-830976779"/>
                </w:sdtPr>
                <w:sdtEndPr/>
                <w:sdtContent>
                  <w:p w14:paraId="67ECF707" w14:textId="77777777" w:rsidR="00084CFE" w:rsidRDefault="00776AFD">
                    <w:pPr>
                      <w:spacing w:before="240" w:after="240"/>
                      <w:jc w:val="center"/>
                    </w:pPr>
                    <w:sdt>
                      <w:sdtPr>
                        <w:tag w:val="goog_rdk_89"/>
                        <w:id w:val="-1066953630"/>
                      </w:sdtPr>
                      <w:sdtEndPr/>
                      <w:sdtContent>
                        <w:r w:rsidR="00AE5348">
                          <w:t>1條</w:t>
                        </w:r>
                      </w:sdtContent>
                    </w:sdt>
                  </w:p>
                </w:sdtContent>
              </w:sdt>
            </w:tc>
            <w:tc>
              <w:tcPr>
                <w:tcW w:w="3414" w:type="dxa"/>
                <w:tcMar>
                  <w:bottom w:w="85" w:type="dxa"/>
                </w:tcMar>
                <w:vAlign w:val="center"/>
              </w:tcPr>
              <w:sdt>
                <w:sdtPr>
                  <w:tag w:val="goog_rdk_92"/>
                  <w:id w:val="-1300145021"/>
                </w:sdtPr>
                <w:sdtEndPr/>
                <w:sdtContent>
                  <w:p w14:paraId="08CDB0F9" w14:textId="77777777" w:rsidR="00084CFE" w:rsidRDefault="00776AFD">
                    <w:pPr>
                      <w:jc w:val="both"/>
                    </w:pPr>
                    <w:sdt>
                      <w:sdtPr>
                        <w:tag w:val="goog_rdk_91"/>
                        <w:id w:val="-1163474453"/>
                      </w:sdtPr>
                      <w:sdtEndPr/>
                      <w:sdtContent/>
                    </w:sdt>
                  </w:p>
                </w:sdtContent>
              </w:sdt>
            </w:tc>
          </w:tr>
        </w:sdtContent>
      </w:sdt>
    </w:tbl>
    <w:p w14:paraId="7AC1A613" w14:textId="77777777" w:rsidR="00084CFE" w:rsidRDefault="00AE5348">
      <w:pPr>
        <w:spacing w:before="120"/>
        <w:ind w:left="480" w:hanging="480"/>
        <w:rPr>
          <w:rFonts w:ascii="標楷體" w:eastAsia="標楷體" w:hAnsi="標楷體" w:cs="標楷體"/>
        </w:rPr>
      </w:pPr>
      <w:r>
        <w:rPr>
          <w:rFonts w:ascii="標楷體" w:eastAsia="標楷體" w:hAnsi="標楷體" w:cs="標楷體"/>
        </w:rPr>
        <w:t>註：表列材料若有變動以現場發放為主；鋸切、銼削、剪切及切割材料時，請特別注意安全。此外，請展現良好的工作習慣與態度，並保持工作場地整潔。</w:t>
      </w:r>
    </w:p>
    <w:p w14:paraId="720D1CB0" w14:textId="77777777" w:rsidR="00084CFE" w:rsidRDefault="00AE5348">
      <w:pPr>
        <w:widowControl/>
        <w:spacing w:before="120"/>
        <w:ind w:left="480" w:hanging="480"/>
        <w:jc w:val="center"/>
        <w:rPr>
          <w:color w:val="000000"/>
        </w:rPr>
      </w:pPr>
      <w:r>
        <w:br w:type="page"/>
      </w:r>
    </w:p>
    <w:p w14:paraId="7C127A74" w14:textId="77777777" w:rsidR="00084CFE" w:rsidRDefault="00AE5348">
      <w:pPr>
        <w:widowControl/>
        <w:spacing w:before="120"/>
        <w:ind w:left="561" w:hanging="561"/>
        <w:rPr>
          <w:color w:val="000000"/>
        </w:rPr>
      </w:pPr>
      <w:r>
        <w:rPr>
          <w:rFonts w:ascii="標楷體" w:eastAsia="標楷體" w:hAnsi="標楷體" w:cs="標楷體"/>
          <w:b/>
          <w:sz w:val="28"/>
          <w:szCs w:val="28"/>
        </w:rPr>
        <w:lastRenderedPageBreak/>
        <w:t>附錄一：</w:t>
      </w:r>
    </w:p>
    <w:p w14:paraId="6BF0B158" w14:textId="77777777" w:rsidR="00084CFE" w:rsidRDefault="00AE5348">
      <w:pPr>
        <w:widowControl/>
        <w:spacing w:before="120"/>
        <w:ind w:left="720" w:hanging="720"/>
        <w:jc w:val="center"/>
        <w:rPr>
          <w:rFonts w:ascii="標楷體" w:eastAsia="標楷體" w:hAnsi="標楷體" w:cs="標楷體"/>
          <w:color w:val="000000"/>
          <w:sz w:val="36"/>
          <w:szCs w:val="36"/>
        </w:rPr>
      </w:pPr>
      <w:r>
        <w:rPr>
          <w:rFonts w:ascii="標楷體" w:eastAsia="標楷體" w:hAnsi="標楷體" w:cs="標楷體"/>
          <w:color w:val="000000"/>
          <w:sz w:val="36"/>
          <w:szCs w:val="36"/>
        </w:rPr>
        <w:t>各組自備工具與材料一覽表</w:t>
      </w:r>
    </w:p>
    <w:tbl>
      <w:tblPr>
        <w:tblStyle w:val="a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1716"/>
        <w:gridCol w:w="898"/>
        <w:gridCol w:w="6354"/>
      </w:tblGrid>
      <w:tr w:rsidR="00084CFE" w14:paraId="35663DCA" w14:textId="77777777">
        <w:trPr>
          <w:trHeight w:val="454"/>
        </w:trPr>
        <w:tc>
          <w:tcPr>
            <w:tcW w:w="660" w:type="dxa"/>
            <w:tcBorders>
              <w:bottom w:val="single" w:sz="4" w:space="0" w:color="000000"/>
            </w:tcBorders>
            <w:vAlign w:val="center"/>
          </w:tcPr>
          <w:p w14:paraId="0BD06AE4"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編號</w:t>
            </w:r>
          </w:p>
        </w:tc>
        <w:tc>
          <w:tcPr>
            <w:tcW w:w="1716" w:type="dxa"/>
            <w:tcBorders>
              <w:bottom w:val="single" w:sz="4" w:space="0" w:color="000000"/>
            </w:tcBorders>
            <w:vAlign w:val="center"/>
          </w:tcPr>
          <w:p w14:paraId="55A17249"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名稱</w:t>
            </w:r>
          </w:p>
        </w:tc>
        <w:tc>
          <w:tcPr>
            <w:tcW w:w="898" w:type="dxa"/>
            <w:tcBorders>
              <w:bottom w:val="single" w:sz="4" w:space="0" w:color="000000"/>
            </w:tcBorders>
            <w:vAlign w:val="center"/>
          </w:tcPr>
          <w:p w14:paraId="2DAA42F9"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數量</w:t>
            </w:r>
          </w:p>
        </w:tc>
        <w:tc>
          <w:tcPr>
            <w:tcW w:w="6354" w:type="dxa"/>
            <w:tcBorders>
              <w:bottom w:val="single" w:sz="4" w:space="0" w:color="000000"/>
            </w:tcBorders>
            <w:vAlign w:val="center"/>
          </w:tcPr>
          <w:p w14:paraId="77D805DF"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規格及說明</w:t>
            </w:r>
          </w:p>
        </w:tc>
      </w:tr>
      <w:tr w:rsidR="00084CFE" w14:paraId="35FF94F5" w14:textId="77777777">
        <w:trPr>
          <w:trHeight w:val="454"/>
        </w:trPr>
        <w:tc>
          <w:tcPr>
            <w:tcW w:w="660" w:type="dxa"/>
            <w:tcBorders>
              <w:top w:val="single" w:sz="4" w:space="0" w:color="000000"/>
              <w:bottom w:val="single" w:sz="4" w:space="0" w:color="000000"/>
            </w:tcBorders>
            <w:vAlign w:val="center"/>
          </w:tcPr>
          <w:p w14:paraId="2E5D38F0"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1</w:t>
            </w:r>
          </w:p>
        </w:tc>
        <w:tc>
          <w:tcPr>
            <w:tcW w:w="1716" w:type="dxa"/>
            <w:tcBorders>
              <w:top w:val="single" w:sz="4" w:space="0" w:color="000000"/>
              <w:bottom w:val="single" w:sz="4" w:space="0" w:color="000000"/>
            </w:tcBorders>
            <w:vAlign w:val="center"/>
          </w:tcPr>
          <w:p w14:paraId="495E1EC3" w14:textId="77777777" w:rsidR="00084CFE" w:rsidRDefault="00AE5348">
            <w:pPr>
              <w:rPr>
                <w:rFonts w:ascii="標楷體" w:eastAsia="標楷體" w:hAnsi="標楷體" w:cs="標楷體"/>
                <w:color w:val="000000"/>
              </w:rPr>
            </w:pPr>
            <w:r>
              <w:rPr>
                <w:rFonts w:ascii="標楷體" w:eastAsia="標楷體" w:hAnsi="標楷體" w:cs="標楷體"/>
                <w:color w:val="000000"/>
              </w:rPr>
              <w:t>劃線工具</w:t>
            </w:r>
          </w:p>
        </w:tc>
        <w:tc>
          <w:tcPr>
            <w:tcW w:w="898" w:type="dxa"/>
            <w:tcBorders>
              <w:top w:val="single" w:sz="4" w:space="0" w:color="000000"/>
              <w:bottom w:val="single" w:sz="4" w:space="0" w:color="000000"/>
            </w:tcBorders>
            <w:vAlign w:val="center"/>
          </w:tcPr>
          <w:p w14:paraId="3ACEF4EF"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tcBorders>
              <w:top w:val="single" w:sz="4" w:space="0" w:color="000000"/>
              <w:bottom w:val="single" w:sz="4" w:space="0" w:color="000000"/>
            </w:tcBorders>
            <w:vAlign w:val="center"/>
          </w:tcPr>
          <w:p w14:paraId="3097435A" w14:textId="77777777" w:rsidR="00084CFE" w:rsidRDefault="00AE5348">
            <w:pPr>
              <w:rPr>
                <w:rFonts w:ascii="標楷體" w:eastAsia="標楷體" w:hAnsi="標楷體" w:cs="標楷體"/>
                <w:color w:val="000000"/>
              </w:rPr>
            </w:pPr>
            <w:r>
              <w:rPr>
                <w:rFonts w:ascii="標楷體" w:eastAsia="標楷體" w:hAnsi="標楷體" w:cs="標楷體"/>
                <w:color w:val="000000"/>
              </w:rPr>
              <w:t>鉛筆、鋼尺、捲尺、直角規、分(角)度儀、圓規、計算機等。</w:t>
            </w:r>
          </w:p>
        </w:tc>
      </w:tr>
      <w:tr w:rsidR="00084CFE" w14:paraId="17987F87" w14:textId="77777777">
        <w:trPr>
          <w:trHeight w:val="454"/>
        </w:trPr>
        <w:tc>
          <w:tcPr>
            <w:tcW w:w="660" w:type="dxa"/>
            <w:tcBorders>
              <w:top w:val="single" w:sz="4" w:space="0" w:color="000000"/>
            </w:tcBorders>
            <w:vAlign w:val="center"/>
          </w:tcPr>
          <w:p w14:paraId="29025CDD"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2</w:t>
            </w:r>
          </w:p>
        </w:tc>
        <w:tc>
          <w:tcPr>
            <w:tcW w:w="1716" w:type="dxa"/>
            <w:tcBorders>
              <w:top w:val="single" w:sz="4" w:space="0" w:color="000000"/>
            </w:tcBorders>
            <w:vAlign w:val="center"/>
          </w:tcPr>
          <w:p w14:paraId="5AB1464D" w14:textId="77777777" w:rsidR="00084CFE" w:rsidRDefault="00AE5348">
            <w:pPr>
              <w:rPr>
                <w:rFonts w:ascii="標楷體" w:eastAsia="標楷體" w:hAnsi="標楷體" w:cs="標楷體"/>
                <w:color w:val="000000"/>
              </w:rPr>
            </w:pPr>
            <w:r>
              <w:rPr>
                <w:rFonts w:ascii="標楷體" w:eastAsia="標楷體" w:hAnsi="標楷體" w:cs="標楷體"/>
                <w:color w:val="000000"/>
              </w:rPr>
              <w:t>鋸切工具</w:t>
            </w:r>
          </w:p>
        </w:tc>
        <w:tc>
          <w:tcPr>
            <w:tcW w:w="898" w:type="dxa"/>
            <w:tcBorders>
              <w:top w:val="single" w:sz="4" w:space="0" w:color="000000"/>
            </w:tcBorders>
            <w:vAlign w:val="center"/>
          </w:tcPr>
          <w:p w14:paraId="5DE2E4C4"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tcBorders>
              <w:top w:val="single" w:sz="4" w:space="0" w:color="000000"/>
            </w:tcBorders>
            <w:vAlign w:val="center"/>
          </w:tcPr>
          <w:p w14:paraId="646F2983" w14:textId="77777777" w:rsidR="00084CFE" w:rsidRDefault="00AE5348">
            <w:pPr>
              <w:rPr>
                <w:rFonts w:ascii="標楷體" w:eastAsia="標楷體" w:hAnsi="標楷體" w:cs="標楷體"/>
                <w:color w:val="000000"/>
              </w:rPr>
            </w:pPr>
            <w:r>
              <w:rPr>
                <w:rFonts w:ascii="標楷體" w:eastAsia="標楷體" w:hAnsi="標楷體" w:cs="標楷體"/>
                <w:color w:val="000000"/>
              </w:rPr>
              <w:t>金工弓鋸、手線鋸、折鋸或雙面鋸、手提電動線鋸機等。</w:t>
            </w:r>
          </w:p>
        </w:tc>
      </w:tr>
      <w:tr w:rsidR="00084CFE" w14:paraId="72C87903" w14:textId="77777777">
        <w:trPr>
          <w:trHeight w:val="454"/>
        </w:trPr>
        <w:tc>
          <w:tcPr>
            <w:tcW w:w="660" w:type="dxa"/>
            <w:vAlign w:val="center"/>
          </w:tcPr>
          <w:p w14:paraId="506117F6"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3</w:t>
            </w:r>
          </w:p>
        </w:tc>
        <w:tc>
          <w:tcPr>
            <w:tcW w:w="1716" w:type="dxa"/>
            <w:vAlign w:val="center"/>
          </w:tcPr>
          <w:p w14:paraId="37E121DE" w14:textId="77777777" w:rsidR="00084CFE" w:rsidRDefault="00AE5348">
            <w:pPr>
              <w:rPr>
                <w:rFonts w:ascii="標楷體" w:eastAsia="標楷體" w:hAnsi="標楷體" w:cs="標楷體"/>
                <w:color w:val="000000"/>
              </w:rPr>
            </w:pPr>
            <w:r>
              <w:rPr>
                <w:rFonts w:ascii="標楷體" w:eastAsia="標楷體" w:hAnsi="標楷體" w:cs="標楷體"/>
                <w:color w:val="000000"/>
              </w:rPr>
              <w:t>切割工具</w:t>
            </w:r>
          </w:p>
        </w:tc>
        <w:tc>
          <w:tcPr>
            <w:tcW w:w="898" w:type="dxa"/>
            <w:vAlign w:val="center"/>
          </w:tcPr>
          <w:p w14:paraId="52DD11E5"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vAlign w:val="center"/>
          </w:tcPr>
          <w:p w14:paraId="06046CA4" w14:textId="77777777" w:rsidR="00084CFE" w:rsidRDefault="00AE5348">
            <w:pPr>
              <w:rPr>
                <w:rFonts w:ascii="標楷體" w:eastAsia="標楷體" w:hAnsi="標楷體" w:cs="標楷體"/>
                <w:color w:val="000000"/>
              </w:rPr>
            </w:pPr>
            <w:r>
              <w:rPr>
                <w:rFonts w:ascii="標楷體" w:eastAsia="標楷體" w:hAnsi="標楷體" w:cs="標楷體"/>
                <w:color w:val="000000"/>
              </w:rPr>
              <w:t>鋼剪、剪刀、美工刀、切割墊、斜口鉗等。</w:t>
            </w:r>
          </w:p>
        </w:tc>
      </w:tr>
      <w:tr w:rsidR="00084CFE" w14:paraId="1D388B81" w14:textId="77777777">
        <w:trPr>
          <w:trHeight w:val="454"/>
        </w:trPr>
        <w:tc>
          <w:tcPr>
            <w:tcW w:w="660" w:type="dxa"/>
            <w:vAlign w:val="center"/>
          </w:tcPr>
          <w:p w14:paraId="0FD75317"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4</w:t>
            </w:r>
          </w:p>
        </w:tc>
        <w:tc>
          <w:tcPr>
            <w:tcW w:w="1716" w:type="dxa"/>
            <w:vAlign w:val="center"/>
          </w:tcPr>
          <w:p w14:paraId="529B5B84" w14:textId="77777777" w:rsidR="00084CFE" w:rsidRDefault="00AE5348">
            <w:pPr>
              <w:rPr>
                <w:rFonts w:ascii="標楷體" w:eastAsia="標楷體" w:hAnsi="標楷體" w:cs="標楷體"/>
                <w:color w:val="000000"/>
              </w:rPr>
            </w:pPr>
            <w:r>
              <w:rPr>
                <w:rFonts w:ascii="標楷體" w:eastAsia="標楷體" w:hAnsi="標楷體" w:cs="標楷體"/>
                <w:color w:val="000000"/>
              </w:rPr>
              <w:t>鑽孔工具</w:t>
            </w:r>
          </w:p>
        </w:tc>
        <w:tc>
          <w:tcPr>
            <w:tcW w:w="898" w:type="dxa"/>
            <w:vAlign w:val="center"/>
          </w:tcPr>
          <w:p w14:paraId="2D12BFB4"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vAlign w:val="center"/>
          </w:tcPr>
          <w:p w14:paraId="435133AF" w14:textId="77777777" w:rsidR="00084CFE" w:rsidRDefault="00AE5348">
            <w:pPr>
              <w:rPr>
                <w:rFonts w:ascii="標楷體" w:eastAsia="標楷體" w:hAnsi="標楷體" w:cs="標楷體"/>
                <w:color w:val="000000"/>
              </w:rPr>
            </w:pPr>
            <w:r>
              <w:rPr>
                <w:rFonts w:ascii="標楷體" w:eastAsia="標楷體" w:hAnsi="標楷體" w:cs="標楷體"/>
                <w:color w:val="000000"/>
              </w:rPr>
              <w:t>手搖鑽、弓型鑽、手提電鑽等。</w:t>
            </w:r>
          </w:p>
        </w:tc>
      </w:tr>
      <w:tr w:rsidR="00084CFE" w14:paraId="12B6BEC2" w14:textId="77777777">
        <w:trPr>
          <w:trHeight w:val="454"/>
        </w:trPr>
        <w:tc>
          <w:tcPr>
            <w:tcW w:w="660" w:type="dxa"/>
            <w:vAlign w:val="center"/>
          </w:tcPr>
          <w:p w14:paraId="1D4C9FEB"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5</w:t>
            </w:r>
          </w:p>
        </w:tc>
        <w:tc>
          <w:tcPr>
            <w:tcW w:w="1716" w:type="dxa"/>
            <w:vAlign w:val="center"/>
          </w:tcPr>
          <w:p w14:paraId="1F9FBBDC" w14:textId="77777777" w:rsidR="00084CFE" w:rsidRDefault="00AE5348">
            <w:pPr>
              <w:rPr>
                <w:rFonts w:ascii="標楷體" w:eastAsia="標楷體" w:hAnsi="標楷體" w:cs="標楷體"/>
                <w:color w:val="000000"/>
              </w:rPr>
            </w:pPr>
            <w:r>
              <w:rPr>
                <w:rFonts w:ascii="標楷體" w:eastAsia="標楷體" w:hAnsi="標楷體" w:cs="標楷體"/>
                <w:color w:val="000000"/>
              </w:rPr>
              <w:t>銼磨工具</w:t>
            </w:r>
          </w:p>
        </w:tc>
        <w:tc>
          <w:tcPr>
            <w:tcW w:w="898" w:type="dxa"/>
            <w:vAlign w:val="center"/>
          </w:tcPr>
          <w:p w14:paraId="4DF6B752"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vAlign w:val="center"/>
          </w:tcPr>
          <w:p w14:paraId="0CE39ACF" w14:textId="77777777" w:rsidR="00084CFE" w:rsidRDefault="00AE5348">
            <w:pPr>
              <w:rPr>
                <w:rFonts w:ascii="標楷體" w:eastAsia="標楷體" w:hAnsi="標楷體" w:cs="標楷體"/>
                <w:color w:val="000000"/>
              </w:rPr>
            </w:pPr>
            <w:r>
              <w:rPr>
                <w:rFonts w:ascii="標楷體" w:eastAsia="標楷體" w:hAnsi="標楷體" w:cs="標楷體"/>
                <w:color w:val="000000"/>
              </w:rPr>
              <w:t>銼刀組、砂紙、砂布、手提震動砂磨機等。</w:t>
            </w:r>
          </w:p>
        </w:tc>
      </w:tr>
      <w:tr w:rsidR="00084CFE" w14:paraId="0F730E18" w14:textId="77777777">
        <w:trPr>
          <w:trHeight w:val="454"/>
        </w:trPr>
        <w:tc>
          <w:tcPr>
            <w:tcW w:w="660" w:type="dxa"/>
            <w:vAlign w:val="center"/>
          </w:tcPr>
          <w:p w14:paraId="07C0DDDD"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6</w:t>
            </w:r>
          </w:p>
        </w:tc>
        <w:tc>
          <w:tcPr>
            <w:tcW w:w="1716" w:type="dxa"/>
            <w:vAlign w:val="center"/>
          </w:tcPr>
          <w:p w14:paraId="0D0C2268" w14:textId="77777777" w:rsidR="00084CFE" w:rsidRDefault="00AE5348">
            <w:pPr>
              <w:rPr>
                <w:rFonts w:ascii="標楷體" w:eastAsia="標楷體" w:hAnsi="標楷體" w:cs="標楷體"/>
                <w:color w:val="000000"/>
              </w:rPr>
            </w:pPr>
            <w:r>
              <w:rPr>
                <w:rFonts w:ascii="標楷體" w:eastAsia="標楷體" w:hAnsi="標楷體" w:cs="標楷體"/>
                <w:color w:val="000000"/>
              </w:rPr>
              <w:t>夾持工具</w:t>
            </w:r>
          </w:p>
        </w:tc>
        <w:tc>
          <w:tcPr>
            <w:tcW w:w="898" w:type="dxa"/>
            <w:vAlign w:val="center"/>
          </w:tcPr>
          <w:p w14:paraId="2590AF53"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vAlign w:val="center"/>
          </w:tcPr>
          <w:p w14:paraId="3AA2B7D4" w14:textId="77777777" w:rsidR="00084CFE" w:rsidRDefault="00AE5348">
            <w:pPr>
              <w:rPr>
                <w:rFonts w:ascii="標楷體" w:eastAsia="標楷體" w:hAnsi="標楷體" w:cs="標楷體"/>
                <w:color w:val="000000"/>
              </w:rPr>
            </w:pPr>
            <w:r>
              <w:rPr>
                <w:rFonts w:ascii="標楷體" w:eastAsia="標楷體" w:hAnsi="標楷體" w:cs="標楷體"/>
                <w:color w:val="000000"/>
              </w:rPr>
              <w:t>活動虎鉗、C型夾、快速夾等。</w:t>
            </w:r>
          </w:p>
        </w:tc>
      </w:tr>
      <w:tr w:rsidR="00084CFE" w14:paraId="790AB070" w14:textId="77777777">
        <w:trPr>
          <w:trHeight w:val="454"/>
        </w:trPr>
        <w:tc>
          <w:tcPr>
            <w:tcW w:w="660" w:type="dxa"/>
            <w:vAlign w:val="center"/>
          </w:tcPr>
          <w:p w14:paraId="4BF06C89"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7</w:t>
            </w:r>
          </w:p>
        </w:tc>
        <w:tc>
          <w:tcPr>
            <w:tcW w:w="1716" w:type="dxa"/>
            <w:vAlign w:val="center"/>
          </w:tcPr>
          <w:p w14:paraId="618097FD" w14:textId="77777777" w:rsidR="00084CFE" w:rsidRDefault="00AE5348">
            <w:pPr>
              <w:rPr>
                <w:rFonts w:ascii="標楷體" w:eastAsia="標楷體" w:hAnsi="標楷體" w:cs="標楷體"/>
                <w:color w:val="000000"/>
              </w:rPr>
            </w:pPr>
            <w:r>
              <w:rPr>
                <w:rFonts w:ascii="標楷體" w:eastAsia="標楷體" w:hAnsi="標楷體" w:cs="標楷體"/>
                <w:color w:val="000000"/>
              </w:rPr>
              <w:t>組裝工具</w:t>
            </w:r>
          </w:p>
        </w:tc>
        <w:tc>
          <w:tcPr>
            <w:tcW w:w="898" w:type="dxa"/>
            <w:vAlign w:val="center"/>
          </w:tcPr>
          <w:p w14:paraId="1D53A50C"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vAlign w:val="center"/>
          </w:tcPr>
          <w:p w14:paraId="2CEF728F" w14:textId="77777777" w:rsidR="00084CFE" w:rsidRDefault="00AE5348">
            <w:pPr>
              <w:rPr>
                <w:rFonts w:ascii="標楷體" w:eastAsia="標楷體" w:hAnsi="標楷體" w:cs="標楷體"/>
                <w:color w:val="000000"/>
              </w:rPr>
            </w:pPr>
            <w:r>
              <w:rPr>
                <w:rFonts w:ascii="標楷體" w:eastAsia="標楷體" w:hAnsi="標楷體" w:cs="標楷體"/>
                <w:color w:val="000000"/>
              </w:rPr>
              <w:t>起子組、活動板手/板手組、平口鉗、尖嘴鉗、鐵鎚、熱熔膠槍等。</w:t>
            </w:r>
          </w:p>
        </w:tc>
      </w:tr>
      <w:tr w:rsidR="00084CFE" w14:paraId="50EE30B2" w14:textId="77777777">
        <w:trPr>
          <w:trHeight w:val="454"/>
        </w:trPr>
        <w:tc>
          <w:tcPr>
            <w:tcW w:w="660" w:type="dxa"/>
            <w:vAlign w:val="center"/>
          </w:tcPr>
          <w:p w14:paraId="2A1FA662"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8</w:t>
            </w:r>
          </w:p>
        </w:tc>
        <w:tc>
          <w:tcPr>
            <w:tcW w:w="1716" w:type="dxa"/>
            <w:vAlign w:val="center"/>
          </w:tcPr>
          <w:p w14:paraId="1B3ED472" w14:textId="77777777" w:rsidR="00084CFE" w:rsidRDefault="00AE5348">
            <w:pPr>
              <w:rPr>
                <w:rFonts w:ascii="標楷體" w:eastAsia="標楷體" w:hAnsi="標楷體" w:cs="標楷體"/>
                <w:color w:val="000000"/>
              </w:rPr>
            </w:pPr>
            <w:r>
              <w:rPr>
                <w:rFonts w:ascii="標楷體" w:eastAsia="標楷體" w:hAnsi="標楷體" w:cs="標楷體"/>
                <w:color w:val="000000"/>
              </w:rPr>
              <w:t>接合材料</w:t>
            </w:r>
          </w:p>
        </w:tc>
        <w:tc>
          <w:tcPr>
            <w:tcW w:w="898" w:type="dxa"/>
            <w:vAlign w:val="center"/>
          </w:tcPr>
          <w:p w14:paraId="5468E0E5"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vAlign w:val="center"/>
          </w:tcPr>
          <w:p w14:paraId="568895F8" w14:textId="77777777" w:rsidR="00084CFE" w:rsidRDefault="00AE5348">
            <w:pPr>
              <w:rPr>
                <w:rFonts w:ascii="標楷體" w:eastAsia="標楷體" w:hAnsi="標楷體" w:cs="標楷體"/>
                <w:color w:val="FF0000"/>
              </w:rPr>
            </w:pPr>
            <w:r w:rsidRPr="0075375C">
              <w:rPr>
                <w:rFonts w:ascii="標楷體" w:eastAsia="標楷體" w:hAnsi="標楷體" w:cs="標楷體"/>
                <w:color w:val="000000" w:themeColor="text1"/>
              </w:rPr>
              <w:t>白膠、速乾膠、AB膠、保麗龍膠、膠帶、雙面膠、封箱膠帶、鐵釘、木螺釘、羊眼釘、電工束帶、螺帽(含翼型螺帽)、螺栓、橡皮筋、鉸鍊、L型角鐵等。(以上材料得視需求應用於運輸出配重中)</w:t>
            </w:r>
          </w:p>
        </w:tc>
      </w:tr>
      <w:tr w:rsidR="00084CFE" w14:paraId="5D1CB293" w14:textId="77777777">
        <w:trPr>
          <w:trHeight w:val="454"/>
        </w:trPr>
        <w:tc>
          <w:tcPr>
            <w:tcW w:w="660" w:type="dxa"/>
            <w:tcBorders>
              <w:top w:val="single" w:sz="4" w:space="0" w:color="000000"/>
              <w:left w:val="single" w:sz="4" w:space="0" w:color="000000"/>
              <w:bottom w:val="single" w:sz="4" w:space="0" w:color="000000"/>
              <w:right w:val="single" w:sz="4" w:space="0" w:color="000000"/>
            </w:tcBorders>
            <w:vAlign w:val="center"/>
          </w:tcPr>
          <w:p w14:paraId="5CCF0231"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9</w:t>
            </w:r>
          </w:p>
        </w:tc>
        <w:tc>
          <w:tcPr>
            <w:tcW w:w="1716" w:type="dxa"/>
            <w:tcBorders>
              <w:top w:val="single" w:sz="4" w:space="0" w:color="000000"/>
              <w:left w:val="single" w:sz="4" w:space="0" w:color="000000"/>
              <w:bottom w:val="single" w:sz="4" w:space="0" w:color="000000"/>
              <w:right w:val="single" w:sz="4" w:space="0" w:color="000000"/>
            </w:tcBorders>
            <w:vAlign w:val="center"/>
          </w:tcPr>
          <w:p w14:paraId="0C93F05D" w14:textId="77777777" w:rsidR="00084CFE" w:rsidRDefault="00AE5348">
            <w:pPr>
              <w:rPr>
                <w:rFonts w:ascii="標楷體" w:eastAsia="標楷體" w:hAnsi="標楷體" w:cs="標楷體"/>
                <w:color w:val="000000"/>
              </w:rPr>
            </w:pPr>
            <w:r>
              <w:rPr>
                <w:rFonts w:ascii="標楷體" w:eastAsia="標楷體" w:hAnsi="標楷體" w:cs="標楷體"/>
                <w:color w:val="000000"/>
              </w:rPr>
              <w:t>銲接工具組</w:t>
            </w:r>
          </w:p>
        </w:tc>
        <w:tc>
          <w:tcPr>
            <w:tcW w:w="898" w:type="dxa"/>
            <w:tcBorders>
              <w:top w:val="single" w:sz="4" w:space="0" w:color="000000"/>
              <w:left w:val="single" w:sz="4" w:space="0" w:color="000000"/>
              <w:bottom w:val="single" w:sz="4" w:space="0" w:color="000000"/>
              <w:right w:val="single" w:sz="4" w:space="0" w:color="000000"/>
            </w:tcBorders>
            <w:vAlign w:val="center"/>
          </w:tcPr>
          <w:p w14:paraId="2278DC1B"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1組</w:t>
            </w:r>
          </w:p>
        </w:tc>
        <w:tc>
          <w:tcPr>
            <w:tcW w:w="6354" w:type="dxa"/>
            <w:tcBorders>
              <w:top w:val="single" w:sz="4" w:space="0" w:color="000000"/>
              <w:left w:val="single" w:sz="4" w:space="0" w:color="000000"/>
              <w:bottom w:val="single" w:sz="4" w:space="0" w:color="000000"/>
              <w:right w:val="single" w:sz="4" w:space="0" w:color="000000"/>
            </w:tcBorders>
            <w:vAlign w:val="center"/>
          </w:tcPr>
          <w:p w14:paraId="11A0B3C1" w14:textId="77777777" w:rsidR="00084CFE" w:rsidRDefault="00AE5348">
            <w:pPr>
              <w:rPr>
                <w:rFonts w:ascii="標楷體" w:eastAsia="標楷體" w:hAnsi="標楷體" w:cs="標楷體"/>
                <w:color w:val="000000"/>
              </w:rPr>
            </w:pPr>
            <w:r>
              <w:rPr>
                <w:rFonts w:ascii="標楷體" w:eastAsia="標楷體" w:hAnsi="標楷體" w:cs="標楷體"/>
                <w:color w:val="000000"/>
              </w:rPr>
              <w:t>如電鉻鐵、銲錫、支架以及鋼絲絨等（請勿使用瓦斯銲槍）。</w:t>
            </w:r>
          </w:p>
        </w:tc>
      </w:tr>
      <w:tr w:rsidR="00084CFE" w14:paraId="6CC4E3E7" w14:textId="77777777">
        <w:trPr>
          <w:trHeight w:val="454"/>
        </w:trPr>
        <w:tc>
          <w:tcPr>
            <w:tcW w:w="660" w:type="dxa"/>
            <w:tcBorders>
              <w:top w:val="single" w:sz="4" w:space="0" w:color="000000"/>
              <w:left w:val="single" w:sz="4" w:space="0" w:color="000000"/>
              <w:bottom w:val="single" w:sz="4" w:space="0" w:color="000000"/>
              <w:right w:val="single" w:sz="4" w:space="0" w:color="000000"/>
            </w:tcBorders>
            <w:vAlign w:val="center"/>
          </w:tcPr>
          <w:p w14:paraId="30FBABD6"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10</w:t>
            </w:r>
          </w:p>
        </w:tc>
        <w:tc>
          <w:tcPr>
            <w:tcW w:w="1716" w:type="dxa"/>
            <w:tcBorders>
              <w:top w:val="single" w:sz="4" w:space="0" w:color="000000"/>
              <w:left w:val="single" w:sz="4" w:space="0" w:color="000000"/>
              <w:bottom w:val="single" w:sz="4" w:space="0" w:color="000000"/>
              <w:right w:val="single" w:sz="4" w:space="0" w:color="000000"/>
            </w:tcBorders>
            <w:vAlign w:val="center"/>
          </w:tcPr>
          <w:p w14:paraId="41FC02F0" w14:textId="77777777" w:rsidR="00084CFE" w:rsidRDefault="00AE5348">
            <w:pPr>
              <w:rPr>
                <w:rFonts w:ascii="標楷體" w:eastAsia="標楷體" w:hAnsi="標楷體" w:cs="標楷體"/>
                <w:color w:val="000000"/>
              </w:rPr>
            </w:pPr>
            <w:r>
              <w:rPr>
                <w:rFonts w:ascii="標楷體" w:eastAsia="標楷體" w:hAnsi="標楷體" w:cs="標楷體"/>
                <w:color w:val="000000"/>
              </w:rPr>
              <w:t>剝線鉗</w:t>
            </w:r>
          </w:p>
        </w:tc>
        <w:tc>
          <w:tcPr>
            <w:tcW w:w="898" w:type="dxa"/>
            <w:tcBorders>
              <w:top w:val="single" w:sz="4" w:space="0" w:color="000000"/>
              <w:left w:val="single" w:sz="4" w:space="0" w:color="000000"/>
              <w:bottom w:val="single" w:sz="4" w:space="0" w:color="000000"/>
              <w:right w:val="single" w:sz="4" w:space="0" w:color="000000"/>
            </w:tcBorders>
            <w:vAlign w:val="center"/>
          </w:tcPr>
          <w:p w14:paraId="7C0994FD"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tcBorders>
              <w:top w:val="single" w:sz="4" w:space="0" w:color="000000"/>
              <w:left w:val="single" w:sz="4" w:space="0" w:color="000000"/>
              <w:bottom w:val="single" w:sz="4" w:space="0" w:color="000000"/>
              <w:right w:val="single" w:sz="4" w:space="0" w:color="000000"/>
            </w:tcBorders>
            <w:vAlign w:val="center"/>
          </w:tcPr>
          <w:p w14:paraId="16A5AC04" w14:textId="77777777" w:rsidR="00084CFE" w:rsidRDefault="00AE5348">
            <w:pPr>
              <w:rPr>
                <w:rFonts w:ascii="標楷體" w:eastAsia="標楷體" w:hAnsi="標楷體" w:cs="標楷體"/>
                <w:color w:val="000000"/>
              </w:rPr>
            </w:pPr>
            <w:r>
              <w:rPr>
                <w:rFonts w:ascii="標楷體" w:eastAsia="標楷體" w:hAnsi="標楷體" w:cs="標楷體"/>
                <w:color w:val="000000"/>
              </w:rPr>
              <w:t>各式剝線鉗。</w:t>
            </w:r>
          </w:p>
        </w:tc>
      </w:tr>
      <w:tr w:rsidR="00084CFE" w14:paraId="69437810" w14:textId="77777777">
        <w:trPr>
          <w:trHeight w:val="454"/>
        </w:trPr>
        <w:tc>
          <w:tcPr>
            <w:tcW w:w="660" w:type="dxa"/>
            <w:tcBorders>
              <w:top w:val="single" w:sz="4" w:space="0" w:color="000000"/>
              <w:left w:val="single" w:sz="4" w:space="0" w:color="000000"/>
              <w:bottom w:val="single" w:sz="4" w:space="0" w:color="000000"/>
              <w:right w:val="single" w:sz="4" w:space="0" w:color="000000"/>
            </w:tcBorders>
            <w:vAlign w:val="center"/>
          </w:tcPr>
          <w:p w14:paraId="5867F593"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11</w:t>
            </w:r>
          </w:p>
        </w:tc>
        <w:tc>
          <w:tcPr>
            <w:tcW w:w="1716" w:type="dxa"/>
            <w:tcBorders>
              <w:top w:val="single" w:sz="4" w:space="0" w:color="000000"/>
              <w:left w:val="single" w:sz="4" w:space="0" w:color="000000"/>
              <w:bottom w:val="single" w:sz="4" w:space="0" w:color="000000"/>
              <w:right w:val="single" w:sz="4" w:space="0" w:color="000000"/>
            </w:tcBorders>
            <w:vAlign w:val="center"/>
          </w:tcPr>
          <w:p w14:paraId="2744EE88" w14:textId="77777777" w:rsidR="00084CFE" w:rsidRDefault="00AE5348">
            <w:pPr>
              <w:rPr>
                <w:rFonts w:ascii="標楷體" w:eastAsia="標楷體" w:hAnsi="標楷體" w:cs="標楷體"/>
                <w:color w:val="000000"/>
              </w:rPr>
            </w:pPr>
            <w:r>
              <w:rPr>
                <w:rFonts w:ascii="標楷體" w:eastAsia="標楷體" w:hAnsi="標楷體" w:cs="標楷體"/>
                <w:color w:val="000000"/>
              </w:rPr>
              <w:t xml:space="preserve">三號電池                         </w:t>
            </w:r>
          </w:p>
        </w:tc>
        <w:tc>
          <w:tcPr>
            <w:tcW w:w="898" w:type="dxa"/>
            <w:tcBorders>
              <w:top w:val="single" w:sz="4" w:space="0" w:color="000000"/>
              <w:left w:val="single" w:sz="4" w:space="0" w:color="000000"/>
              <w:bottom w:val="single" w:sz="4" w:space="0" w:color="000000"/>
              <w:right w:val="single" w:sz="4" w:space="0" w:color="000000"/>
            </w:tcBorders>
            <w:vAlign w:val="center"/>
          </w:tcPr>
          <w:p w14:paraId="1A7FA0FD"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適量</w:t>
            </w:r>
          </w:p>
        </w:tc>
        <w:tc>
          <w:tcPr>
            <w:tcW w:w="6354" w:type="dxa"/>
            <w:tcBorders>
              <w:top w:val="single" w:sz="4" w:space="0" w:color="000000"/>
              <w:left w:val="single" w:sz="4" w:space="0" w:color="000000"/>
              <w:bottom w:val="single" w:sz="4" w:space="0" w:color="000000"/>
              <w:right w:val="single" w:sz="4" w:space="0" w:color="000000"/>
            </w:tcBorders>
            <w:vAlign w:val="center"/>
          </w:tcPr>
          <w:p w14:paraId="2D4FCBA0" w14:textId="77777777" w:rsidR="00084CFE" w:rsidRDefault="00AE5348">
            <w:pPr>
              <w:rPr>
                <w:rFonts w:ascii="標楷體" w:eastAsia="標楷體" w:hAnsi="標楷體" w:cs="標楷體"/>
                <w:color w:val="000000"/>
              </w:rPr>
            </w:pPr>
            <w:r>
              <w:rPr>
                <w:rFonts w:ascii="標楷體" w:eastAsia="標楷體" w:hAnsi="標楷體" w:cs="標楷體"/>
                <w:color w:val="000000"/>
              </w:rPr>
              <w:t>請務必自行攜帶（建議至少12顆以上），限1.5伏特（含）以下的乾電池或充電電池。</w:t>
            </w:r>
          </w:p>
        </w:tc>
      </w:tr>
    </w:tbl>
    <w:p w14:paraId="5C61EDD4" w14:textId="77777777" w:rsidR="00084CFE" w:rsidRDefault="00AE5348">
      <w:pPr>
        <w:spacing w:before="120"/>
        <w:ind w:left="480" w:hanging="480"/>
        <w:rPr>
          <w:rFonts w:ascii="標楷體" w:eastAsia="標楷體" w:hAnsi="標楷體" w:cs="標楷體"/>
          <w:color w:val="000000"/>
        </w:rPr>
      </w:pPr>
      <w:r>
        <w:rPr>
          <w:rFonts w:ascii="標楷體" w:eastAsia="標楷體" w:hAnsi="標楷體" w:cs="標楷體"/>
          <w:color w:val="000000"/>
        </w:rPr>
        <w:t>註：</w:t>
      </w:r>
      <w:r>
        <w:rPr>
          <w:rFonts w:ascii="標楷體" w:eastAsia="標楷體" w:hAnsi="標楷體" w:cs="標楷體"/>
          <w:b/>
          <w:color w:val="000000"/>
          <w:u w:val="single"/>
        </w:rPr>
        <w:t>禁止攜帶手提式電動圓鋸機、手提式電動砂輪機、以及手提式電鉋</w:t>
      </w:r>
      <w:r>
        <w:rPr>
          <w:rFonts w:ascii="標楷體" w:eastAsia="標楷體" w:hAnsi="標楷體" w:cs="標楷體"/>
          <w:color w:val="000000"/>
        </w:rPr>
        <w:t>等機具。</w:t>
      </w:r>
    </w:p>
    <w:p w14:paraId="33EDCD0F" w14:textId="77777777" w:rsidR="00084CFE" w:rsidRDefault="00084CFE">
      <w:pPr>
        <w:ind w:left="2186" w:hanging="2186"/>
        <w:rPr>
          <w:color w:val="000000"/>
        </w:rPr>
      </w:pPr>
    </w:p>
    <w:p w14:paraId="44E099A2" w14:textId="77777777" w:rsidR="00084CFE" w:rsidRDefault="00AE5348">
      <w:pPr>
        <w:ind w:left="2553" w:hanging="2553"/>
        <w:rPr>
          <w:rFonts w:ascii="標楷體" w:eastAsia="標楷體" w:hAnsi="標楷體" w:cs="標楷體"/>
          <w:b/>
          <w:sz w:val="28"/>
          <w:szCs w:val="28"/>
        </w:rPr>
      </w:pPr>
      <w:r>
        <w:rPr>
          <w:rFonts w:ascii="標楷體" w:eastAsia="標楷體" w:hAnsi="標楷體" w:cs="標楷體"/>
          <w:b/>
          <w:sz w:val="28"/>
          <w:szCs w:val="28"/>
        </w:rPr>
        <w:t>附錄二：材料說明</w:t>
      </w:r>
    </w:p>
    <w:p w14:paraId="7772A5E1" w14:textId="77777777" w:rsidR="00084CFE" w:rsidRDefault="00AE5348">
      <w:pPr>
        <w:ind w:left="2553" w:hanging="2553"/>
        <w:jc w:val="center"/>
        <w:rPr>
          <w:rFonts w:ascii="標楷體" w:eastAsia="標楷體" w:hAnsi="標楷體" w:cs="標楷體"/>
          <w:b/>
          <w:color w:val="FF0000"/>
          <w:sz w:val="28"/>
          <w:szCs w:val="28"/>
        </w:rPr>
      </w:pPr>
      <w:r>
        <w:rPr>
          <w:rFonts w:ascii="標楷體" w:eastAsia="標楷體" w:hAnsi="標楷體" w:cs="標楷體"/>
          <w:b/>
          <w:noProof/>
          <w:color w:val="FF0000"/>
          <w:sz w:val="28"/>
          <w:szCs w:val="28"/>
        </w:rPr>
        <w:lastRenderedPageBreak/>
        <w:drawing>
          <wp:inline distT="0" distB="0" distL="0" distR="0" wp14:anchorId="53DD8807" wp14:editId="74B85892">
            <wp:extent cx="3996615" cy="3184885"/>
            <wp:effectExtent l="0" t="0" r="0" b="0"/>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3996615" cy="3184885"/>
                    </a:xfrm>
                    <a:prstGeom prst="rect">
                      <a:avLst/>
                    </a:prstGeom>
                    <a:ln/>
                  </pic:spPr>
                </pic:pic>
              </a:graphicData>
            </a:graphic>
          </wp:inline>
        </w:drawing>
      </w:r>
    </w:p>
    <w:p w14:paraId="04529444" w14:textId="77777777" w:rsidR="00084CFE" w:rsidRDefault="00AE5348">
      <w:pPr>
        <w:jc w:val="center"/>
        <w:rPr>
          <w:rFonts w:ascii="標楷體" w:eastAsia="標楷體" w:hAnsi="標楷體" w:cs="標楷體"/>
        </w:rPr>
      </w:pPr>
      <w:r>
        <w:rPr>
          <w:rFonts w:ascii="標楷體" w:eastAsia="標楷體" w:hAnsi="標楷體" w:cs="標楷體"/>
        </w:rPr>
        <w:t>圖1. 車輪</w:t>
      </w:r>
    </w:p>
    <w:p w14:paraId="6F0E9AFD" w14:textId="77777777" w:rsidR="00084CFE" w:rsidRDefault="00AE5348">
      <w:pPr>
        <w:ind w:left="2553" w:hanging="2553"/>
        <w:rPr>
          <w:rFonts w:ascii="標楷體" w:eastAsia="標楷體" w:hAnsi="標楷體" w:cs="標楷體"/>
          <w:b/>
          <w:color w:val="000000"/>
          <w:sz w:val="28"/>
          <w:szCs w:val="28"/>
        </w:rPr>
      </w:pPr>
      <w:r>
        <w:rPr>
          <w:rFonts w:ascii="標楷體" w:eastAsia="標楷體" w:hAnsi="標楷體" w:cs="標楷體"/>
          <w:b/>
          <w:color w:val="000000"/>
          <w:sz w:val="28"/>
          <w:szCs w:val="28"/>
        </w:rPr>
        <w:t>附錄三：6P搖頭開關接線說明</w:t>
      </w:r>
    </w:p>
    <w:p w14:paraId="1E5CD526" w14:textId="77777777" w:rsidR="00084CFE" w:rsidRDefault="00AE5348">
      <w:pPr>
        <w:ind w:left="2186" w:hanging="2186"/>
        <w:jc w:val="center"/>
        <w:rPr>
          <w:rFonts w:ascii="標楷體" w:eastAsia="標楷體" w:hAnsi="標楷體" w:cs="標楷體"/>
          <w:b/>
          <w:color w:val="000000"/>
          <w:sz w:val="28"/>
          <w:szCs w:val="28"/>
        </w:rPr>
      </w:pPr>
      <w:r>
        <w:rPr>
          <w:rFonts w:ascii="標楷體" w:eastAsia="標楷體" w:hAnsi="標楷體" w:cs="標楷體"/>
          <w:noProof/>
          <w:color w:val="000000"/>
        </w:rPr>
        <w:drawing>
          <wp:inline distT="0" distB="0" distL="0" distR="0" wp14:anchorId="5F2AC5AF" wp14:editId="06EEB31A">
            <wp:extent cx="2247900" cy="2189480"/>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2247900" cy="2189480"/>
                    </a:xfrm>
                    <a:prstGeom prst="rect">
                      <a:avLst/>
                    </a:prstGeom>
                    <a:ln/>
                  </pic:spPr>
                </pic:pic>
              </a:graphicData>
            </a:graphic>
          </wp:inline>
        </w:drawing>
      </w:r>
    </w:p>
    <w:p w14:paraId="6A69C262"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圖2. 電流正反轉接線圖</w:t>
      </w:r>
    </w:p>
    <w:p w14:paraId="7653108D"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6p開關往下撥的時候，接點1與接點2會接通，接點4與接點5會接通。</w:t>
      </w:r>
    </w:p>
    <w:p w14:paraId="6BAEE117"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6p開關往上撥的時候，接點2與接點3會接通，接點5與接點6會接通。</w:t>
      </w:r>
    </w:p>
    <w:p w14:paraId="2EFE108A" w14:textId="77777777" w:rsidR="00084CFE" w:rsidRDefault="00084CFE">
      <w:pPr>
        <w:rPr>
          <w:rFonts w:ascii="標楷體" w:eastAsia="標楷體" w:hAnsi="標楷體" w:cs="標楷體"/>
          <w:color w:val="000000"/>
        </w:rPr>
      </w:pPr>
    </w:p>
    <w:p w14:paraId="63CD483C" w14:textId="77777777" w:rsidR="00084CFE" w:rsidRDefault="00AE5348">
      <w:pPr>
        <w:jc w:val="center"/>
        <w:rPr>
          <w:rFonts w:ascii="標楷體" w:eastAsia="標楷體" w:hAnsi="標楷體" w:cs="標楷體"/>
          <w:color w:val="000000"/>
        </w:rPr>
      </w:pPr>
      <w:r>
        <w:rPr>
          <w:rFonts w:ascii="標楷體" w:eastAsia="標楷體" w:hAnsi="標楷體" w:cs="標楷體"/>
          <w:noProof/>
          <w:color w:val="000000"/>
        </w:rPr>
        <w:drawing>
          <wp:inline distT="0" distB="0" distL="0" distR="0" wp14:anchorId="0E59AED6" wp14:editId="2194F8AC">
            <wp:extent cx="3223260" cy="1743710"/>
            <wp:effectExtent l="0" t="0" r="0" b="0"/>
            <wp:docPr id="2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l="16084" t="15817" r="8675" b="11676"/>
                    <a:stretch>
                      <a:fillRect/>
                    </a:stretch>
                  </pic:blipFill>
                  <pic:spPr>
                    <a:xfrm>
                      <a:off x="0" y="0"/>
                      <a:ext cx="3223260" cy="1743710"/>
                    </a:xfrm>
                    <a:prstGeom prst="rect">
                      <a:avLst/>
                    </a:prstGeom>
                    <a:ln/>
                  </pic:spPr>
                </pic:pic>
              </a:graphicData>
            </a:graphic>
          </wp:inline>
        </w:drawing>
      </w:r>
    </w:p>
    <w:p w14:paraId="55591849" w14:textId="77777777" w:rsidR="00084CFE" w:rsidRDefault="00AE5348">
      <w:pPr>
        <w:jc w:val="center"/>
        <w:rPr>
          <w:rFonts w:ascii="標楷體" w:eastAsia="標楷體" w:hAnsi="標楷體" w:cs="標楷體"/>
          <w:color w:val="000000"/>
        </w:rPr>
      </w:pPr>
      <w:r>
        <w:rPr>
          <w:rFonts w:ascii="標楷體" w:eastAsia="標楷體" w:hAnsi="標楷體" w:cs="標楷體"/>
          <w:color w:val="000000"/>
        </w:rPr>
        <w:t>圖3.單顆馬達接法</w:t>
      </w:r>
    </w:p>
    <w:p w14:paraId="56059756" w14:textId="77777777" w:rsidR="00084CFE" w:rsidRDefault="00084CFE">
      <w:pPr>
        <w:jc w:val="center"/>
        <w:rPr>
          <w:rFonts w:ascii="標楷體" w:eastAsia="標楷體" w:hAnsi="標楷體" w:cs="標楷體"/>
          <w:color w:val="000000"/>
        </w:rPr>
      </w:pPr>
    </w:p>
    <w:p w14:paraId="2F8BB0E2" w14:textId="77777777" w:rsidR="00084CFE" w:rsidRDefault="00AE5348">
      <w:pPr>
        <w:jc w:val="center"/>
        <w:rPr>
          <w:rFonts w:ascii="標楷體" w:eastAsia="標楷體" w:hAnsi="標楷體" w:cs="標楷體"/>
          <w:color w:val="000000"/>
        </w:rPr>
      </w:pPr>
      <w:r>
        <w:rPr>
          <w:rFonts w:ascii="標楷體" w:eastAsia="標楷體" w:hAnsi="標楷體" w:cs="標楷體"/>
          <w:noProof/>
          <w:color w:val="000000"/>
        </w:rPr>
        <w:lastRenderedPageBreak/>
        <w:drawing>
          <wp:inline distT="0" distB="0" distL="0" distR="0" wp14:anchorId="6B14A969" wp14:editId="12B41390">
            <wp:extent cx="2156460" cy="1802130"/>
            <wp:effectExtent l="0" t="0" r="0" b="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a:srcRect l="21552" t="8287" r="16836"/>
                    <a:stretch>
                      <a:fillRect/>
                    </a:stretch>
                  </pic:blipFill>
                  <pic:spPr>
                    <a:xfrm>
                      <a:off x="0" y="0"/>
                      <a:ext cx="2156460" cy="1802130"/>
                    </a:xfrm>
                    <a:prstGeom prst="rect">
                      <a:avLst/>
                    </a:prstGeom>
                    <a:ln/>
                  </pic:spPr>
                </pic:pic>
              </a:graphicData>
            </a:graphic>
          </wp:inline>
        </w:drawing>
      </w:r>
      <w:r>
        <w:rPr>
          <w:rFonts w:ascii="標楷體" w:eastAsia="標楷體" w:hAnsi="標楷體" w:cs="標楷體"/>
          <w:color w:val="000000"/>
        </w:rPr>
        <w:t xml:space="preserve">      </w:t>
      </w:r>
      <w:r>
        <w:rPr>
          <w:rFonts w:ascii="標楷體" w:eastAsia="標楷體" w:hAnsi="標楷體" w:cs="標楷體"/>
          <w:b/>
          <w:noProof/>
          <w:color w:val="000000"/>
          <w:sz w:val="28"/>
          <w:szCs w:val="28"/>
        </w:rPr>
        <w:drawing>
          <wp:inline distT="0" distB="0" distL="0" distR="0" wp14:anchorId="215F3CE1" wp14:editId="5DAF34BD">
            <wp:extent cx="2013734" cy="1810710"/>
            <wp:effectExtent l="0" t="0" r="0" b="0"/>
            <wp:docPr id="3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2013734" cy="1810710"/>
                    </a:xfrm>
                    <a:prstGeom prst="rect">
                      <a:avLst/>
                    </a:prstGeom>
                    <a:ln/>
                  </pic:spPr>
                </pic:pic>
              </a:graphicData>
            </a:graphic>
          </wp:inline>
        </w:drawing>
      </w:r>
    </w:p>
    <w:p w14:paraId="1D0DA47F" w14:textId="77777777" w:rsidR="00084CFE" w:rsidRDefault="00AE5348">
      <w:pPr>
        <w:spacing w:line="440" w:lineRule="auto"/>
        <w:jc w:val="center"/>
        <w:rPr>
          <w:rFonts w:ascii="標楷體" w:eastAsia="標楷體" w:hAnsi="標楷體" w:cs="標楷體"/>
        </w:rPr>
      </w:pPr>
      <w:r>
        <w:rPr>
          <w:rFonts w:ascii="標楷體" w:eastAsia="標楷體" w:hAnsi="標楷體" w:cs="標楷體"/>
          <w:color w:val="000000"/>
        </w:rPr>
        <w:t>圖4. 三顆馬達接法</w:t>
      </w:r>
    </w:p>
    <w:p w14:paraId="2F6C602C" w14:textId="77777777" w:rsidR="00084CFE" w:rsidRDefault="00084CFE">
      <w:pPr>
        <w:spacing w:line="440" w:lineRule="auto"/>
        <w:rPr>
          <w:rFonts w:ascii="標楷體" w:eastAsia="標楷體" w:hAnsi="標楷體" w:cs="標楷體"/>
          <w:color w:val="FF0000"/>
        </w:rPr>
      </w:pPr>
    </w:p>
    <w:p w14:paraId="6BB24F20" w14:textId="77777777" w:rsidR="00084CFE" w:rsidRDefault="00AE5348">
      <w:pPr>
        <w:spacing w:before="240" w:after="240" w:line="589" w:lineRule="auto"/>
        <w:jc w:val="center"/>
        <w:rPr>
          <w:rFonts w:ascii="標楷體" w:eastAsia="標楷體" w:hAnsi="標楷體" w:cs="標楷體"/>
          <w:sz w:val="28"/>
          <w:szCs w:val="28"/>
        </w:rPr>
      </w:pPr>
      <w:r>
        <w:br w:type="page"/>
      </w:r>
    </w:p>
    <w:p w14:paraId="329261FB" w14:textId="77777777" w:rsidR="00084CFE" w:rsidRDefault="00AE5348">
      <w:pPr>
        <w:spacing w:line="440" w:lineRule="auto"/>
        <w:jc w:val="right"/>
        <w:rPr>
          <w:rFonts w:ascii="標楷體" w:eastAsia="標楷體" w:hAnsi="標楷體" w:cs="標楷體"/>
          <w:sz w:val="28"/>
          <w:szCs w:val="28"/>
        </w:rPr>
      </w:pPr>
      <w:r>
        <w:rPr>
          <w:rFonts w:ascii="標楷體" w:eastAsia="標楷體" w:hAnsi="標楷體" w:cs="標楷體"/>
          <w:sz w:val="28"/>
          <w:szCs w:val="28"/>
        </w:rPr>
        <w:lastRenderedPageBreak/>
        <w:t>附件9</w:t>
      </w:r>
    </w:p>
    <w:p w14:paraId="34C5AEA1" w14:textId="77777777" w:rsidR="00084CFE" w:rsidRDefault="00AE5348">
      <w:pPr>
        <w:spacing w:line="440" w:lineRule="auto"/>
        <w:jc w:val="center"/>
        <w:rPr>
          <w:rFonts w:ascii="標楷體" w:eastAsia="標楷體" w:hAnsi="標楷體" w:cs="標楷體"/>
          <w:b/>
          <w:sz w:val="28"/>
          <w:szCs w:val="28"/>
        </w:rPr>
      </w:pPr>
      <w:r>
        <w:rPr>
          <w:rFonts w:ascii="標楷體" w:eastAsia="標楷體" w:hAnsi="標楷體" w:cs="標楷體"/>
          <w:b/>
          <w:sz w:val="28"/>
          <w:szCs w:val="28"/>
        </w:rPr>
        <w:t>110 學年度高雄市國民中小學科技教育競賽</w:t>
      </w:r>
    </w:p>
    <w:p w14:paraId="1EC9252A" w14:textId="77777777" w:rsidR="00084CFE" w:rsidRDefault="00AE5348">
      <w:pPr>
        <w:spacing w:line="440" w:lineRule="auto"/>
        <w:jc w:val="center"/>
        <w:rPr>
          <w:rFonts w:ascii="標楷體" w:eastAsia="標楷體" w:hAnsi="標楷體" w:cs="標楷體"/>
          <w:sz w:val="28"/>
          <w:szCs w:val="28"/>
        </w:rPr>
      </w:pPr>
      <w:r>
        <w:rPr>
          <w:rFonts w:ascii="標楷體" w:eastAsia="標楷體" w:hAnsi="標楷體" w:cs="標楷體"/>
          <w:sz w:val="28"/>
          <w:szCs w:val="28"/>
        </w:rPr>
        <w:t>【資訊科技組】競賽辦法</w:t>
      </w:r>
    </w:p>
    <w:p w14:paraId="25A38B75" w14:textId="77777777" w:rsidR="00084CFE" w:rsidRDefault="00AE5348">
      <w:pPr>
        <w:spacing w:line="440" w:lineRule="auto"/>
        <w:ind w:left="960" w:hanging="480"/>
        <w:rPr>
          <w:rFonts w:ascii="標楷體" w:eastAsia="標楷體" w:hAnsi="標楷體" w:cs="標楷體"/>
          <w:sz w:val="28"/>
          <w:szCs w:val="28"/>
        </w:rPr>
      </w:pPr>
      <w:r>
        <w:rPr>
          <w:rFonts w:ascii="標楷體" w:eastAsia="標楷體" w:hAnsi="標楷體" w:cs="標楷體"/>
          <w:sz w:val="28"/>
          <w:szCs w:val="28"/>
        </w:rPr>
        <w:t>壹、前言：</w:t>
      </w:r>
    </w:p>
    <w:p w14:paraId="0E29E11F" w14:textId="77777777" w:rsidR="00084CFE" w:rsidRDefault="00AE5348">
      <w:pPr>
        <w:spacing w:line="440" w:lineRule="auto"/>
        <w:ind w:left="482" w:firstLine="560"/>
        <w:rPr>
          <w:rFonts w:ascii="標楷體" w:eastAsia="標楷體" w:hAnsi="標楷體" w:cs="標楷體"/>
          <w:sz w:val="28"/>
          <w:szCs w:val="28"/>
        </w:rPr>
      </w:pPr>
      <w:r>
        <w:rPr>
          <w:rFonts w:ascii="標楷體" w:eastAsia="標楷體" w:hAnsi="標楷體" w:cs="標楷體"/>
          <w:sz w:val="28"/>
          <w:szCs w:val="28"/>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 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14:paraId="77AE1F07" w14:textId="77777777" w:rsidR="00084CFE" w:rsidRDefault="00AE5348">
      <w:pPr>
        <w:spacing w:line="440" w:lineRule="auto"/>
        <w:ind w:left="482" w:firstLine="560"/>
        <w:rPr>
          <w:rFonts w:ascii="標楷體" w:eastAsia="標楷體" w:hAnsi="標楷體" w:cs="標楷體"/>
          <w:sz w:val="28"/>
          <w:szCs w:val="28"/>
        </w:rPr>
      </w:pPr>
      <w:r>
        <w:rPr>
          <w:rFonts w:ascii="標楷體" w:eastAsia="標楷體" w:hAnsi="標楷體" w:cs="標楷體"/>
          <w:sz w:val="28"/>
          <w:szCs w:val="28"/>
        </w:rPr>
        <w:t>辦理 110 學年度「科技教育創意實作競賽」，讓學生發揮創意，將各種想法不再停留於想像階段，而是透過實際動手製作，從中學習與解決問題，甚至能從自己DIY(Do It Yourself)到 DIWO(Do It With Others) 與他人團隊合作，學習共同製作與分享成果。</w:t>
      </w:r>
    </w:p>
    <w:p w14:paraId="6DE9354B" w14:textId="77777777" w:rsidR="00084CFE" w:rsidRDefault="00AE5348">
      <w:pPr>
        <w:spacing w:line="440" w:lineRule="auto"/>
        <w:ind w:left="482" w:firstLine="560"/>
        <w:rPr>
          <w:rFonts w:ascii="標楷體" w:eastAsia="標楷體" w:hAnsi="標楷體" w:cs="標楷體"/>
          <w:sz w:val="28"/>
          <w:szCs w:val="28"/>
        </w:rPr>
      </w:pPr>
      <w:r>
        <w:rPr>
          <w:rFonts w:ascii="標楷體" w:eastAsia="標楷體" w:hAnsi="標楷體" w:cs="標楷體"/>
          <w:sz w:val="28"/>
          <w:szCs w:val="28"/>
        </w:rPr>
        <w:t>本競賽「資訊科技組」鼓勵學生於科技領域學習到的相關知識與技能發揮於競賽過程中，並由學生發揮團隊的想像力製作出具實用與可操作性的作品，以有效協助解決日常生活中常見的問題。</w:t>
      </w:r>
    </w:p>
    <w:p w14:paraId="26AE71DD" w14:textId="77777777" w:rsidR="00084CFE" w:rsidRDefault="00AE5348">
      <w:pPr>
        <w:spacing w:line="440" w:lineRule="auto"/>
        <w:rPr>
          <w:rFonts w:ascii="標楷體" w:eastAsia="標楷體" w:hAnsi="標楷體" w:cs="標楷體"/>
          <w:sz w:val="28"/>
          <w:szCs w:val="28"/>
        </w:rPr>
      </w:pPr>
      <w:r>
        <w:rPr>
          <w:rFonts w:ascii="標楷體" w:eastAsia="標楷體" w:hAnsi="標楷體" w:cs="標楷體"/>
          <w:sz w:val="28"/>
          <w:szCs w:val="28"/>
        </w:rPr>
        <w:t>貳、辦理單位</w:t>
      </w:r>
    </w:p>
    <w:p w14:paraId="0D52E941" w14:textId="084B6B20" w:rsidR="00084CFE" w:rsidRDefault="00AE5348">
      <w:pPr>
        <w:spacing w:line="440" w:lineRule="auto"/>
        <w:ind w:left="425"/>
        <w:rPr>
          <w:rFonts w:ascii="標楷體" w:eastAsia="標楷體" w:hAnsi="標楷體" w:cs="標楷體"/>
          <w:sz w:val="28"/>
          <w:szCs w:val="28"/>
        </w:rPr>
      </w:pPr>
      <w:r>
        <w:rPr>
          <w:rFonts w:ascii="標楷體" w:eastAsia="標楷體" w:hAnsi="標楷體" w:cs="標楷體"/>
          <w:sz w:val="28"/>
          <w:szCs w:val="28"/>
        </w:rPr>
        <w:t>一、指導單位：教育部</w:t>
      </w:r>
      <w:r w:rsidR="00E67CFB" w:rsidRPr="006221DE">
        <w:rPr>
          <w:rFonts w:ascii="標楷體" w:eastAsia="標楷體" w:hAnsi="標楷體" w:cs="標楷體" w:hint="eastAsia"/>
          <w:color w:val="000000" w:themeColor="text1"/>
          <w:sz w:val="28"/>
          <w:szCs w:val="28"/>
        </w:rPr>
        <w:t>國民及學前教育署</w:t>
      </w:r>
      <w:r w:rsidRPr="006221DE">
        <w:rPr>
          <w:rFonts w:ascii="標楷體" w:eastAsia="標楷體" w:hAnsi="標楷體" w:cs="標楷體"/>
          <w:color w:val="000000" w:themeColor="text1"/>
          <w:sz w:val="28"/>
          <w:szCs w:val="28"/>
        </w:rPr>
        <w:t>、國</w:t>
      </w:r>
      <w:r>
        <w:rPr>
          <w:rFonts w:ascii="標楷體" w:eastAsia="標楷體" w:hAnsi="標楷體" w:cs="標楷體"/>
          <w:sz w:val="28"/>
          <w:szCs w:val="28"/>
        </w:rPr>
        <w:t>民中小學自造教育與科技輔導中心</w:t>
      </w:r>
    </w:p>
    <w:p w14:paraId="40CB1E68" w14:textId="77777777" w:rsidR="00084CFE" w:rsidRDefault="00AE5348">
      <w:pPr>
        <w:spacing w:line="440" w:lineRule="auto"/>
        <w:ind w:left="425"/>
        <w:rPr>
          <w:rFonts w:ascii="標楷體" w:eastAsia="標楷體" w:hAnsi="標楷體" w:cs="標楷體"/>
          <w:sz w:val="28"/>
          <w:szCs w:val="28"/>
        </w:rPr>
      </w:pPr>
      <w:r>
        <w:rPr>
          <w:rFonts w:ascii="標楷體" w:eastAsia="標楷體" w:hAnsi="標楷體" w:cs="標楷體"/>
          <w:sz w:val="28"/>
          <w:szCs w:val="28"/>
        </w:rPr>
        <w:t>二、主辦單位：高雄市政府教育局</w:t>
      </w:r>
    </w:p>
    <w:p w14:paraId="4B5A53AC" w14:textId="77777777" w:rsidR="00084CFE" w:rsidRDefault="00AE5348">
      <w:pPr>
        <w:spacing w:line="440" w:lineRule="auto"/>
        <w:ind w:left="425"/>
        <w:rPr>
          <w:rFonts w:ascii="標楷體" w:eastAsia="標楷體" w:hAnsi="標楷體" w:cs="標楷體"/>
          <w:sz w:val="28"/>
          <w:szCs w:val="28"/>
        </w:rPr>
      </w:pPr>
      <w:r>
        <w:rPr>
          <w:rFonts w:ascii="標楷體" w:eastAsia="標楷體" w:hAnsi="標楷體" w:cs="標楷體"/>
          <w:sz w:val="28"/>
          <w:szCs w:val="28"/>
        </w:rPr>
        <w:lastRenderedPageBreak/>
        <w:t>三、承辦單位：高雄市私立大榮高級中學</w:t>
      </w:r>
    </w:p>
    <w:p w14:paraId="6348C9CB" w14:textId="77777777" w:rsidR="00084CFE" w:rsidRDefault="00AE5348">
      <w:pPr>
        <w:spacing w:line="440" w:lineRule="auto"/>
        <w:ind w:left="991" w:hanging="566"/>
        <w:rPr>
          <w:rFonts w:ascii="標楷體" w:eastAsia="標楷體" w:hAnsi="標楷體" w:cs="標楷體"/>
          <w:sz w:val="28"/>
          <w:szCs w:val="28"/>
        </w:rPr>
      </w:pPr>
      <w:r>
        <w:rPr>
          <w:rFonts w:ascii="標楷體" w:eastAsia="標楷體" w:hAnsi="標楷體" w:cs="標楷體"/>
          <w:sz w:val="28"/>
          <w:szCs w:val="28"/>
        </w:rPr>
        <w:t>四、協辦單位：國立高雄師範大學工業科技教育學系、高雄市阿蓮科技中心、鳳山科技中心。</w:t>
      </w:r>
    </w:p>
    <w:p w14:paraId="7A72688E" w14:textId="77777777" w:rsidR="00084CFE" w:rsidRDefault="00AE5348">
      <w:pPr>
        <w:spacing w:line="440" w:lineRule="auto"/>
        <w:rPr>
          <w:rFonts w:ascii="標楷體" w:eastAsia="標楷體" w:hAnsi="標楷體" w:cs="標楷體"/>
          <w:sz w:val="28"/>
          <w:szCs w:val="28"/>
        </w:rPr>
      </w:pPr>
      <w:r>
        <w:rPr>
          <w:rFonts w:ascii="標楷體" w:eastAsia="標楷體" w:hAnsi="標楷體" w:cs="標楷體"/>
          <w:sz w:val="28"/>
          <w:szCs w:val="28"/>
        </w:rPr>
        <w:t>參、參賽對象</w:t>
      </w:r>
    </w:p>
    <w:p w14:paraId="1221FA70" w14:textId="5B7D92CC" w:rsidR="00084CFE" w:rsidRDefault="00AE5348">
      <w:pPr>
        <w:spacing w:line="440" w:lineRule="auto"/>
        <w:ind w:left="991" w:hanging="566"/>
        <w:rPr>
          <w:rFonts w:ascii="標楷體" w:eastAsia="標楷體" w:hAnsi="標楷體" w:cs="標楷體"/>
          <w:color w:val="000000"/>
          <w:sz w:val="28"/>
          <w:szCs w:val="28"/>
        </w:rPr>
      </w:pPr>
      <w:r>
        <w:rPr>
          <w:rFonts w:ascii="標楷體" w:eastAsia="標楷體" w:hAnsi="標楷體" w:cs="標楷體"/>
          <w:sz w:val="28"/>
          <w:szCs w:val="28"/>
        </w:rPr>
        <w:t>一、國中組：高雄</w:t>
      </w:r>
      <w:r>
        <w:rPr>
          <w:rFonts w:ascii="標楷體" w:eastAsia="標楷體" w:hAnsi="標楷體" w:cs="標楷體"/>
          <w:color w:val="000000"/>
          <w:sz w:val="28"/>
          <w:szCs w:val="28"/>
        </w:rPr>
        <w:t>市各公私立國中學生，每隊組員人數 2 至 4 名， 指導老師至多2名。</w:t>
      </w:r>
    </w:p>
    <w:p w14:paraId="2D92F161" w14:textId="652F11F4" w:rsidR="00084CFE" w:rsidRDefault="00AE5348" w:rsidP="00960595">
      <w:pPr>
        <w:spacing w:line="440" w:lineRule="auto"/>
        <w:ind w:left="991" w:hanging="566"/>
        <w:rPr>
          <w:rFonts w:ascii="標楷體" w:eastAsia="標楷體" w:hAnsi="標楷體" w:cs="標楷體"/>
          <w:color w:val="000000"/>
          <w:sz w:val="28"/>
          <w:szCs w:val="28"/>
        </w:rPr>
      </w:pPr>
      <w:r>
        <w:rPr>
          <w:rFonts w:ascii="標楷體" w:eastAsia="標楷體" w:hAnsi="標楷體" w:cs="標楷體"/>
          <w:color w:val="000000"/>
          <w:sz w:val="28"/>
          <w:szCs w:val="28"/>
        </w:rPr>
        <w:t>二、國小組：高雄市各公私立國小學生，每隊組員人數 2 至 4 名， 指導老師至多2名。</w:t>
      </w:r>
    </w:p>
    <w:p w14:paraId="7942E489" w14:textId="77777777" w:rsidR="00084CFE" w:rsidRDefault="00AE5348">
      <w:pPr>
        <w:spacing w:line="440" w:lineRule="auto"/>
        <w:rPr>
          <w:rFonts w:ascii="標楷體" w:eastAsia="標楷體" w:hAnsi="標楷體" w:cs="標楷體"/>
          <w:color w:val="000000"/>
          <w:sz w:val="28"/>
          <w:szCs w:val="28"/>
        </w:rPr>
      </w:pPr>
      <w:r>
        <w:rPr>
          <w:rFonts w:ascii="標楷體" w:eastAsia="標楷體" w:hAnsi="標楷體" w:cs="標楷體"/>
          <w:color w:val="000000"/>
          <w:sz w:val="28"/>
          <w:szCs w:val="28"/>
        </w:rPr>
        <w:t>肆、報名方式</w:t>
      </w:r>
    </w:p>
    <w:p w14:paraId="164654DB" w14:textId="77777777" w:rsidR="00084CFE" w:rsidRDefault="00AE5348">
      <w:pPr>
        <w:spacing w:line="440" w:lineRule="auto"/>
        <w:ind w:left="991" w:hanging="566"/>
        <w:rPr>
          <w:rFonts w:ascii="標楷體" w:eastAsia="標楷體" w:hAnsi="標楷體" w:cs="標楷體"/>
          <w:color w:val="000000"/>
          <w:sz w:val="28"/>
          <w:szCs w:val="28"/>
        </w:rPr>
      </w:pPr>
      <w:r>
        <w:rPr>
          <w:rFonts w:ascii="標楷體" w:eastAsia="標楷體" w:hAnsi="標楷體" w:cs="標楷體"/>
          <w:color w:val="000000"/>
          <w:sz w:val="28"/>
          <w:szCs w:val="28"/>
        </w:rPr>
        <w:t>一、請於活動官方網站填寫報名表，網址：</w:t>
      </w:r>
      <w:hyperlink r:id="rId19">
        <w:r>
          <w:rPr>
            <w:rFonts w:ascii="標楷體" w:eastAsia="標楷體" w:hAnsi="標楷體" w:cs="標楷體"/>
            <w:color w:val="000000"/>
            <w:sz w:val="28"/>
            <w:szCs w:val="28"/>
            <w:u w:val="single"/>
          </w:rPr>
          <w:t>http://163.32.103.12/dah04/KH-Lt/</w:t>
        </w:r>
      </w:hyperlink>
      <w:r>
        <w:rPr>
          <w:rFonts w:ascii="標楷體" w:eastAsia="標楷體" w:hAnsi="標楷體" w:cs="標楷體"/>
          <w:color w:val="000000"/>
          <w:sz w:val="28"/>
          <w:szCs w:val="28"/>
        </w:rPr>
        <w:t>。</w:t>
      </w:r>
    </w:p>
    <w:p w14:paraId="23321D6B" w14:textId="77777777" w:rsidR="00084CFE" w:rsidRDefault="00AE5348">
      <w:pPr>
        <w:spacing w:line="440" w:lineRule="auto"/>
        <w:ind w:left="991" w:hanging="566"/>
        <w:rPr>
          <w:rFonts w:ascii="標楷體" w:eastAsia="標楷體" w:hAnsi="標楷體" w:cs="標楷體"/>
          <w:color w:val="000000"/>
          <w:sz w:val="28"/>
          <w:szCs w:val="28"/>
        </w:rPr>
      </w:pPr>
      <w:r>
        <w:rPr>
          <w:rFonts w:ascii="標楷體" w:eastAsia="標楷體" w:hAnsi="標楷體" w:cs="標楷體"/>
          <w:color w:val="000000"/>
          <w:sz w:val="28"/>
          <w:szCs w:val="28"/>
        </w:rPr>
        <w:t>二、資訊科技組須參加初賽，經作品書說明書審查後，始得參加決賽。資訊科技組決賽報名後不得變換隊員及指導老師。</w:t>
      </w:r>
    </w:p>
    <w:p w14:paraId="549F4CC4" w14:textId="77777777" w:rsidR="00084CFE" w:rsidRDefault="00AE5348">
      <w:pPr>
        <w:spacing w:line="440" w:lineRule="auto"/>
        <w:ind w:left="991" w:hanging="566"/>
        <w:rPr>
          <w:rFonts w:ascii="標楷體" w:eastAsia="標楷體" w:hAnsi="標楷體" w:cs="標楷體"/>
          <w:color w:val="000000"/>
          <w:sz w:val="28"/>
          <w:szCs w:val="28"/>
        </w:rPr>
      </w:pPr>
      <w:r>
        <w:rPr>
          <w:rFonts w:ascii="標楷體" w:eastAsia="標楷體" w:hAnsi="標楷體" w:cs="標楷體"/>
          <w:color w:val="000000"/>
          <w:sz w:val="28"/>
          <w:szCs w:val="28"/>
        </w:rPr>
        <w:t>三、每位參賽學生限報名其中一組參賽，每隊成員人數為 2 至 4 人，且每隊須選定一名隊長。</w:t>
      </w:r>
    </w:p>
    <w:p w14:paraId="7E50CC32" w14:textId="77777777" w:rsidR="00084CFE" w:rsidRDefault="00AE5348">
      <w:pPr>
        <w:spacing w:line="440" w:lineRule="auto"/>
        <w:ind w:left="991" w:hanging="566"/>
        <w:rPr>
          <w:rFonts w:ascii="標楷體" w:eastAsia="標楷體" w:hAnsi="標楷體" w:cs="標楷體"/>
          <w:strike/>
          <w:color w:val="000000"/>
          <w:sz w:val="28"/>
          <w:szCs w:val="28"/>
        </w:rPr>
      </w:pPr>
      <w:r>
        <w:rPr>
          <w:rFonts w:ascii="標楷體" w:eastAsia="標楷體" w:hAnsi="標楷體" w:cs="標楷體"/>
          <w:color w:val="000000"/>
          <w:sz w:val="28"/>
          <w:szCs w:val="28"/>
        </w:rPr>
        <w:t>四、承辦學校聯絡人：大榮中學實習處謝明奇主任（07-5613281#130）</w:t>
      </w:r>
    </w:p>
    <w:p w14:paraId="7CB6A7ED" w14:textId="77777777" w:rsidR="00084CFE" w:rsidRDefault="00AE5348">
      <w:pPr>
        <w:spacing w:before="120" w:line="440" w:lineRule="auto"/>
        <w:rPr>
          <w:rFonts w:ascii="標楷體" w:eastAsia="標楷體" w:hAnsi="標楷體" w:cs="標楷體"/>
          <w:sz w:val="28"/>
          <w:szCs w:val="28"/>
        </w:rPr>
      </w:pPr>
      <w:r>
        <w:rPr>
          <w:rFonts w:ascii="標楷體" w:eastAsia="標楷體" w:hAnsi="標楷體" w:cs="標楷體"/>
          <w:sz w:val="28"/>
          <w:szCs w:val="28"/>
        </w:rPr>
        <w:t>伍、評選辦法：</w:t>
      </w:r>
    </w:p>
    <w:p w14:paraId="0655226B" w14:textId="77777777" w:rsidR="00084CFE" w:rsidRDefault="00AE5348">
      <w:pPr>
        <w:spacing w:line="440" w:lineRule="auto"/>
        <w:ind w:firstLine="560"/>
        <w:jc w:val="both"/>
        <w:rPr>
          <w:rFonts w:ascii="標楷體" w:eastAsia="標楷體" w:hAnsi="標楷體" w:cs="標楷體"/>
          <w:sz w:val="28"/>
          <w:szCs w:val="28"/>
        </w:rPr>
      </w:pPr>
      <w:r>
        <w:rPr>
          <w:rFonts w:ascii="標楷體" w:eastAsia="標楷體" w:hAnsi="標楷體" w:cs="標楷體"/>
          <w:sz w:val="28"/>
          <w:szCs w:val="28"/>
        </w:rPr>
        <w:t>參賽作品須以解決本年度問題情境「防蚊大作戰」為目標，說明如下：</w:t>
      </w:r>
    </w:p>
    <w:p w14:paraId="0B1604F8" w14:textId="77777777" w:rsidR="00084CFE" w:rsidRDefault="00AE5348">
      <w:pPr>
        <w:spacing w:line="440" w:lineRule="auto"/>
        <w:jc w:val="both"/>
        <w:rPr>
          <w:rFonts w:ascii="標楷體" w:eastAsia="標楷體" w:hAnsi="標楷體" w:cs="標楷體"/>
          <w:sz w:val="28"/>
          <w:szCs w:val="28"/>
        </w:rPr>
      </w:pPr>
      <w:r>
        <w:rPr>
          <w:rFonts w:ascii="標楷體" w:eastAsia="標楷體" w:hAnsi="標楷體" w:cs="標楷體"/>
          <w:sz w:val="28"/>
          <w:szCs w:val="28"/>
        </w:rPr>
        <w:t>臺灣位於亞熱帶地區，氣候濕熱，正是蚊子喜歡的生長環境，同時也是登革熱流 行高風險區。依據傳染病防治法規定，登革熱被列為是第二類法定傳染病，登革熱是 一種由登革病毒所引起的急性傳染病，病毒透過蚊子傳播給人類，登革熱的病徵包含 高燒、頭痛、眼窩痛、紅疹等，甚至會有出血現象。雖然政府</w:t>
      </w:r>
      <w:r>
        <w:rPr>
          <w:rFonts w:ascii="標楷體" w:eastAsia="標楷體" w:hAnsi="標楷體" w:cs="標楷體"/>
          <w:sz w:val="28"/>
          <w:szCs w:val="28"/>
        </w:rPr>
        <w:lastRenderedPageBreak/>
        <w:t>每年都積極的宣導關於 登革熱的防治，但是每年夏天幾乎都有登革熱疫情傳出，為降低登革熱疫情的發生， 除了定期進行環境清潔，避免積水容器孳生孑孓等，是不是還有哪些方式能夠有效的協助降低或預防登革熱的發生呢？或是提醒民眾必須更加注意登革熱的問題等。在資訊科技如此發達的今日，是否能透過科技的運用來協助預防、減少、消滅或是分析登革熱呢？</w:t>
      </w:r>
    </w:p>
    <w:p w14:paraId="66C94401" w14:textId="77777777" w:rsidR="00084CFE" w:rsidRDefault="00AE5348">
      <w:pPr>
        <w:spacing w:line="440" w:lineRule="auto"/>
        <w:ind w:firstLine="560"/>
        <w:rPr>
          <w:rFonts w:ascii="標楷體" w:eastAsia="標楷體" w:hAnsi="標楷體" w:cs="標楷體"/>
          <w:sz w:val="28"/>
          <w:szCs w:val="28"/>
        </w:rPr>
      </w:pPr>
      <w:r>
        <w:rPr>
          <w:rFonts w:ascii="標楷體" w:eastAsia="標楷體" w:hAnsi="標楷體" w:cs="標楷體"/>
          <w:sz w:val="28"/>
          <w:szCs w:val="28"/>
        </w:rPr>
        <w:t>作品須透過電腦或電子設備，進行資料處理、應用或分析等，也可透過以物聯網 (IOT)、人工智慧(AI)、虛擬實境(VR)、大數據等方式，進行問題解析與問題解決，作品表現形式不拘，惟須緊扣主題即可。</w:t>
      </w:r>
    </w:p>
    <w:p w14:paraId="5242D71E" w14:textId="77777777" w:rsidR="00084CFE" w:rsidRDefault="00AE5348">
      <w:pPr>
        <w:spacing w:line="440" w:lineRule="auto"/>
        <w:ind w:firstLine="560"/>
        <w:rPr>
          <w:rFonts w:ascii="標楷體" w:eastAsia="標楷體" w:hAnsi="標楷體" w:cs="標楷體"/>
          <w:sz w:val="28"/>
          <w:szCs w:val="28"/>
        </w:rPr>
      </w:pPr>
      <w:r>
        <w:rPr>
          <w:rFonts w:ascii="標楷體" w:eastAsia="標楷體" w:hAnsi="標楷體" w:cs="標楷體"/>
          <w:sz w:val="28"/>
          <w:szCs w:val="28"/>
        </w:rPr>
        <w:t>為符合現行十二年國民基本教育課程綱要理念，建議撰寫作品說明書與製作作品 時，能與課綱所列學習重點連結，國小及國中組可分別參考如下資料：</w:t>
      </w:r>
    </w:p>
    <w:p w14:paraId="6943844B" w14:textId="77777777" w:rsidR="00084CFE" w:rsidRDefault="00AE5348">
      <w:pPr>
        <w:spacing w:line="440" w:lineRule="auto"/>
        <w:ind w:left="708" w:hanging="283"/>
        <w:rPr>
          <w:rFonts w:ascii="標楷體" w:eastAsia="標楷體" w:hAnsi="標楷體" w:cs="標楷體"/>
          <w:color w:val="000000"/>
          <w:sz w:val="28"/>
          <w:szCs w:val="28"/>
        </w:rPr>
      </w:pPr>
      <w:r>
        <w:rPr>
          <w:rFonts w:ascii="標楷體" w:eastAsia="標楷體" w:hAnsi="標楷體" w:cs="標楷體"/>
          <w:sz w:val="28"/>
          <w:szCs w:val="28"/>
        </w:rPr>
        <w:t>1.國小組可依據國家教育研究院</w:t>
      </w:r>
      <w:r>
        <w:rPr>
          <w:rFonts w:ascii="標楷體" w:eastAsia="標楷體" w:hAnsi="標楷體" w:cs="標楷體"/>
          <w:color w:val="000000"/>
          <w:sz w:val="28"/>
          <w:szCs w:val="28"/>
        </w:rPr>
        <w:t>於 109 年 6 月份公佈的「國民小學科技教育及 3 資訊教育課程發展參考說明」所列之中高年級學習重點加以連結，如運用資 訊科技解決生活中的問題；運用運算思維解決問題；使用資訊科技與他人溝 通互動等。</w:t>
      </w:r>
    </w:p>
    <w:p w14:paraId="5E372EC0" w14:textId="77777777" w:rsidR="00084CFE" w:rsidRDefault="00AE5348">
      <w:pPr>
        <w:spacing w:line="440" w:lineRule="auto"/>
        <w:ind w:left="708" w:hanging="283"/>
        <w:rPr>
          <w:rFonts w:ascii="標楷體" w:eastAsia="標楷體" w:hAnsi="標楷體" w:cs="標楷體"/>
          <w:color w:val="000000"/>
          <w:sz w:val="28"/>
          <w:szCs w:val="28"/>
        </w:rPr>
      </w:pPr>
      <w:r>
        <w:rPr>
          <w:rFonts w:ascii="標楷體" w:eastAsia="標楷體" w:hAnsi="標楷體" w:cs="標楷體"/>
          <w:color w:val="000000"/>
          <w:sz w:val="28"/>
          <w:szCs w:val="28"/>
        </w:rPr>
        <w:t>2.國中組應與「科技領域」課程綱要所列學習重點連結，如展現學生透過設計 資訊作品以解決生活問題；使用程式設計實現運算思維的解題方式；在設計製作中能展現創新思考等。</w:t>
      </w:r>
    </w:p>
    <w:p w14:paraId="06095F1C" w14:textId="4FD05759" w:rsidR="00084CFE" w:rsidRDefault="00AE5348">
      <w:pPr>
        <w:spacing w:line="440" w:lineRule="auto"/>
        <w:ind w:left="563" w:hanging="563"/>
        <w:rPr>
          <w:rFonts w:ascii="標楷體" w:eastAsia="標楷體" w:hAnsi="標楷體" w:cs="標楷體"/>
          <w:color w:val="000000"/>
          <w:sz w:val="28"/>
          <w:szCs w:val="28"/>
        </w:rPr>
      </w:pPr>
      <w:r>
        <w:rPr>
          <w:rFonts w:ascii="標楷體" w:eastAsia="標楷體" w:hAnsi="標楷體" w:cs="標楷體"/>
          <w:color w:val="000000"/>
          <w:sz w:val="28"/>
          <w:szCs w:val="28"/>
        </w:rPr>
        <w:t>一、初賽</w:t>
      </w:r>
      <w:r w:rsidRPr="00F26392">
        <w:rPr>
          <w:rFonts w:ascii="標楷體" w:eastAsia="標楷體" w:hAnsi="標楷體" w:cs="標楷體"/>
          <w:color w:val="000000" w:themeColor="text1"/>
          <w:sz w:val="28"/>
          <w:szCs w:val="28"/>
        </w:rPr>
        <w:t>(</w:t>
      </w:r>
      <w:r w:rsidR="00512F4E" w:rsidRPr="00F26392">
        <w:rPr>
          <w:rFonts w:ascii="標楷體" w:eastAsia="標楷體" w:hAnsi="標楷體" w:cs="標楷體"/>
          <w:color w:val="000000" w:themeColor="text1"/>
          <w:sz w:val="28"/>
          <w:szCs w:val="28"/>
        </w:rPr>
        <w:t>110</w:t>
      </w:r>
      <w:r w:rsidR="00512F4E" w:rsidRPr="00F26392">
        <w:rPr>
          <w:rFonts w:ascii="標楷體" w:eastAsia="標楷體" w:hAnsi="標楷體" w:cs="標楷體" w:hint="eastAsia"/>
          <w:color w:val="000000" w:themeColor="text1"/>
          <w:sz w:val="28"/>
          <w:szCs w:val="28"/>
        </w:rPr>
        <w:t>年</w:t>
      </w:r>
      <w:r>
        <w:rPr>
          <w:rFonts w:ascii="標楷體" w:eastAsia="標楷體" w:hAnsi="標楷體" w:cs="標楷體"/>
          <w:color w:val="000000"/>
          <w:sz w:val="28"/>
          <w:szCs w:val="28"/>
        </w:rPr>
        <w:t>11月8日)由各校自由報名派隊參加，經初賽評審後進入決賽(111年1月8日)， 初賽評分項目，參考本計畫決賽評分項目及比重。</w:t>
      </w:r>
    </w:p>
    <w:p w14:paraId="3092631B" w14:textId="77777777" w:rsidR="00084CFE" w:rsidRDefault="00AE5348">
      <w:pPr>
        <w:spacing w:line="440" w:lineRule="auto"/>
        <w:ind w:left="563" w:hanging="563"/>
        <w:rPr>
          <w:rFonts w:ascii="標楷體" w:eastAsia="標楷體" w:hAnsi="標楷體" w:cs="標楷體"/>
          <w:sz w:val="28"/>
          <w:szCs w:val="28"/>
        </w:rPr>
      </w:pPr>
      <w:r>
        <w:rPr>
          <w:rFonts w:ascii="標楷體" w:eastAsia="標楷體" w:hAnsi="標楷體" w:cs="標楷體"/>
          <w:sz w:val="28"/>
          <w:szCs w:val="28"/>
        </w:rPr>
        <w:t>二、決賽</w:t>
      </w:r>
    </w:p>
    <w:p w14:paraId="7AF0C38B" w14:textId="77777777" w:rsidR="00084CFE" w:rsidRDefault="00AE5348">
      <w:pPr>
        <w:spacing w:line="440" w:lineRule="auto"/>
        <w:ind w:left="563" w:hanging="563"/>
        <w:rPr>
          <w:rFonts w:ascii="標楷體" w:eastAsia="標楷體" w:hAnsi="標楷體" w:cs="標楷體"/>
          <w:sz w:val="28"/>
          <w:szCs w:val="28"/>
        </w:rPr>
      </w:pPr>
      <w:r>
        <w:rPr>
          <w:rFonts w:ascii="標楷體" w:eastAsia="標楷體" w:hAnsi="標楷體" w:cs="標楷體"/>
          <w:sz w:val="28"/>
          <w:szCs w:val="28"/>
        </w:rPr>
        <w:t xml:space="preserve"> (一)決賽評審標的：</w:t>
      </w:r>
    </w:p>
    <w:p w14:paraId="018AA94E" w14:textId="77777777" w:rsidR="00084CFE" w:rsidRDefault="00AE5348">
      <w:pPr>
        <w:spacing w:line="440" w:lineRule="auto"/>
        <w:ind w:left="990" w:hanging="280"/>
        <w:jc w:val="both"/>
        <w:rPr>
          <w:rFonts w:ascii="標楷體" w:eastAsia="標楷體" w:hAnsi="標楷體" w:cs="標楷體"/>
          <w:color w:val="000000"/>
          <w:sz w:val="28"/>
          <w:szCs w:val="28"/>
        </w:rPr>
      </w:pPr>
      <w:r>
        <w:rPr>
          <w:rFonts w:ascii="標楷體" w:eastAsia="標楷體" w:hAnsi="標楷體" w:cs="標楷體"/>
          <w:sz w:val="28"/>
          <w:szCs w:val="28"/>
        </w:rPr>
        <w:lastRenderedPageBreak/>
        <w:t>1.作</w:t>
      </w:r>
      <w:r>
        <w:rPr>
          <w:rFonts w:ascii="標楷體" w:eastAsia="標楷體" w:hAnsi="標楷體" w:cs="標楷體"/>
          <w:color w:val="000000"/>
          <w:sz w:val="28"/>
          <w:szCs w:val="28"/>
        </w:rPr>
        <w:t>品說明書。</w:t>
      </w:r>
    </w:p>
    <w:p w14:paraId="3F8DC7EA" w14:textId="77777777" w:rsidR="00084CFE" w:rsidRDefault="00AE5348">
      <w:pPr>
        <w:spacing w:line="440" w:lineRule="auto"/>
        <w:ind w:left="990" w:hanging="280"/>
        <w:jc w:val="both"/>
        <w:rPr>
          <w:rFonts w:ascii="標楷體" w:eastAsia="標楷體" w:hAnsi="標楷體" w:cs="標楷體"/>
          <w:color w:val="000000"/>
          <w:sz w:val="28"/>
          <w:szCs w:val="28"/>
        </w:rPr>
      </w:pPr>
      <w:r>
        <w:rPr>
          <w:rFonts w:ascii="標楷體" w:eastAsia="標楷體" w:hAnsi="標楷體" w:cs="標楷體"/>
          <w:color w:val="000000"/>
          <w:sz w:val="28"/>
          <w:szCs w:val="28"/>
        </w:rPr>
        <w:t>2.需依決賽作品書內容完成實作作品，實作作品大小以不超過決賽攤位大小 （決賽攤位為 1*1 公尺）及不妨礙競賽動線為原則，重量不限制。</w:t>
      </w:r>
    </w:p>
    <w:p w14:paraId="3D3B26CA" w14:textId="77777777" w:rsidR="00084CFE" w:rsidRDefault="00AE5348">
      <w:pPr>
        <w:spacing w:line="440" w:lineRule="auto"/>
        <w:ind w:left="563" w:hanging="563"/>
        <w:rPr>
          <w:rFonts w:ascii="標楷體" w:eastAsia="標楷體" w:hAnsi="標楷體" w:cs="標楷體"/>
          <w:color w:val="000000"/>
          <w:sz w:val="28"/>
          <w:szCs w:val="28"/>
        </w:rPr>
      </w:pPr>
      <w:r>
        <w:rPr>
          <w:rFonts w:ascii="標楷體" w:eastAsia="標楷體" w:hAnsi="標楷體" w:cs="標楷體"/>
          <w:color w:val="000000"/>
          <w:sz w:val="28"/>
          <w:szCs w:val="28"/>
        </w:rPr>
        <w:t xml:space="preserve"> (二)決賽評審方式：</w:t>
      </w:r>
    </w:p>
    <w:p w14:paraId="214BDCF7" w14:textId="6757F902" w:rsidR="00084CFE" w:rsidRDefault="00AE5348">
      <w:pPr>
        <w:spacing w:line="440" w:lineRule="auto"/>
        <w:ind w:left="990" w:hanging="280"/>
        <w:rPr>
          <w:rFonts w:ascii="標楷體" w:eastAsia="標楷體" w:hAnsi="標楷體" w:cs="標楷體"/>
          <w:color w:val="000000"/>
          <w:sz w:val="28"/>
          <w:szCs w:val="28"/>
        </w:rPr>
      </w:pPr>
      <w:r>
        <w:rPr>
          <w:rFonts w:ascii="標楷體" w:eastAsia="標楷體" w:hAnsi="標楷體" w:cs="標楷體"/>
          <w:color w:val="000000"/>
          <w:sz w:val="28"/>
          <w:szCs w:val="28"/>
        </w:rPr>
        <w:t>1.參賽隊伍於決賽（111 年 1 月 8 日</w:t>
      </w:r>
      <w:r w:rsidR="00594AA8">
        <w:rPr>
          <w:rFonts w:ascii="標楷體" w:eastAsia="標楷體" w:hAnsi="標楷體" w:cs="標楷體" w:hint="eastAsia"/>
          <w:color w:val="7030A0"/>
          <w:sz w:val="28"/>
          <w:szCs w:val="28"/>
        </w:rPr>
        <w:t>，</w:t>
      </w:r>
      <w:r>
        <w:rPr>
          <w:rFonts w:ascii="標楷體" w:eastAsia="標楷體" w:hAnsi="標楷體" w:cs="標楷體"/>
          <w:color w:val="000000"/>
          <w:sz w:val="28"/>
          <w:szCs w:val="28"/>
        </w:rPr>
        <w:t>星期六）當日須備齊作品說明書資料及實作作品至大榮高中進行展示與簡報說明。決賽會場提供110V電源插座2個給參賽者使用，但不提供無線網路或網路，如有網路使用需求之參賽者請自行準備。簡報時間每組為5分鐘簡報（包含實作作品運作時間）及3分鐘評審詢答，共計8分鐘，將聘請相關領域之學者專家擔任評選委員，針對參賽者之實作作品進行評分。</w:t>
      </w:r>
    </w:p>
    <w:p w14:paraId="7668B171" w14:textId="77777777" w:rsidR="00084CFE" w:rsidRDefault="00AE5348">
      <w:pPr>
        <w:spacing w:line="440" w:lineRule="auto"/>
        <w:ind w:left="990" w:hanging="280"/>
        <w:rPr>
          <w:rFonts w:ascii="標楷體" w:eastAsia="標楷體" w:hAnsi="標楷體" w:cs="標楷體"/>
          <w:color w:val="000000"/>
          <w:sz w:val="28"/>
          <w:szCs w:val="28"/>
        </w:rPr>
      </w:pPr>
      <w:r>
        <w:rPr>
          <w:rFonts w:ascii="標楷體" w:eastAsia="標楷體" w:hAnsi="標楷體" w:cs="標楷體"/>
          <w:color w:val="000000"/>
          <w:sz w:val="28"/>
          <w:szCs w:val="28"/>
        </w:rPr>
        <w:t xml:space="preserve">2.詳細決賽當日流程將由承辦單位另行通知，並於本競賽網站公告。 </w:t>
      </w:r>
    </w:p>
    <w:p w14:paraId="296C215B" w14:textId="77777777" w:rsidR="00084CFE" w:rsidRDefault="00AE5348">
      <w:pPr>
        <w:spacing w:line="440" w:lineRule="auto"/>
        <w:ind w:left="563" w:hanging="563"/>
        <w:rPr>
          <w:rFonts w:ascii="標楷體" w:eastAsia="標楷體" w:hAnsi="標楷體" w:cs="標楷體"/>
          <w:color w:val="000000"/>
          <w:sz w:val="28"/>
          <w:szCs w:val="28"/>
        </w:rPr>
      </w:pPr>
      <w:r>
        <w:rPr>
          <w:rFonts w:ascii="標楷體" w:eastAsia="標楷體" w:hAnsi="標楷體" w:cs="標楷體"/>
          <w:color w:val="000000"/>
          <w:sz w:val="28"/>
          <w:szCs w:val="28"/>
        </w:rPr>
        <w:t xml:space="preserve"> (三)決賽評分項目與比重：</w:t>
      </w:r>
    </w:p>
    <w:tbl>
      <w:tblPr>
        <w:tblStyle w:val="afff9"/>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7625"/>
        <w:gridCol w:w="1143"/>
      </w:tblGrid>
      <w:tr w:rsidR="00084CFE" w14:paraId="7301A14B" w14:textId="77777777">
        <w:trPr>
          <w:jc w:val="center"/>
        </w:trPr>
        <w:tc>
          <w:tcPr>
            <w:tcW w:w="870" w:type="dxa"/>
            <w:shd w:val="clear" w:color="auto" w:fill="auto"/>
            <w:tcMar>
              <w:top w:w="100" w:type="dxa"/>
              <w:left w:w="100" w:type="dxa"/>
              <w:bottom w:w="100" w:type="dxa"/>
              <w:right w:w="100" w:type="dxa"/>
            </w:tcMar>
            <w:vAlign w:val="center"/>
          </w:tcPr>
          <w:p w14:paraId="344869B7" w14:textId="77777777" w:rsidR="00084CFE" w:rsidRDefault="00AE5348">
            <w:pPr>
              <w:pBdr>
                <w:top w:val="nil"/>
                <w:left w:val="nil"/>
                <w:bottom w:val="nil"/>
                <w:right w:val="nil"/>
                <w:between w:val="nil"/>
              </w:pBdr>
              <w:spacing w:line="4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項次</w:t>
            </w:r>
          </w:p>
        </w:tc>
        <w:tc>
          <w:tcPr>
            <w:tcW w:w="7625" w:type="dxa"/>
            <w:shd w:val="clear" w:color="auto" w:fill="auto"/>
            <w:tcMar>
              <w:top w:w="100" w:type="dxa"/>
              <w:left w:w="100" w:type="dxa"/>
              <w:bottom w:w="100" w:type="dxa"/>
              <w:right w:w="100" w:type="dxa"/>
            </w:tcMar>
          </w:tcPr>
          <w:p w14:paraId="590C5A29" w14:textId="77777777" w:rsidR="00084CFE" w:rsidRDefault="00AE5348">
            <w:pPr>
              <w:pBdr>
                <w:top w:val="nil"/>
                <w:left w:val="nil"/>
                <w:bottom w:val="nil"/>
                <w:right w:val="nil"/>
                <w:between w:val="nil"/>
              </w:pBdr>
              <w:spacing w:line="440" w:lineRule="auto"/>
              <w:rPr>
                <w:rFonts w:ascii="標楷體" w:eastAsia="標楷體" w:hAnsi="標楷體" w:cs="標楷體"/>
                <w:color w:val="000000"/>
                <w:sz w:val="28"/>
                <w:szCs w:val="28"/>
              </w:rPr>
            </w:pPr>
            <w:r>
              <w:rPr>
                <w:rFonts w:ascii="標楷體" w:eastAsia="標楷體" w:hAnsi="標楷體" w:cs="標楷體"/>
                <w:color w:val="000000"/>
                <w:sz w:val="28"/>
                <w:szCs w:val="28"/>
              </w:rPr>
              <w:t>評分項目</w:t>
            </w:r>
          </w:p>
        </w:tc>
        <w:tc>
          <w:tcPr>
            <w:tcW w:w="1143" w:type="dxa"/>
            <w:shd w:val="clear" w:color="auto" w:fill="auto"/>
            <w:tcMar>
              <w:top w:w="100" w:type="dxa"/>
              <w:left w:w="100" w:type="dxa"/>
              <w:bottom w:w="100" w:type="dxa"/>
              <w:right w:w="100" w:type="dxa"/>
            </w:tcMar>
            <w:vAlign w:val="center"/>
          </w:tcPr>
          <w:p w14:paraId="49EBB814" w14:textId="77777777" w:rsidR="00084CFE" w:rsidRDefault="00AE5348">
            <w:pPr>
              <w:pBdr>
                <w:top w:val="nil"/>
                <w:left w:val="nil"/>
                <w:bottom w:val="nil"/>
                <w:right w:val="nil"/>
                <w:between w:val="nil"/>
              </w:pBdr>
              <w:spacing w:line="4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比重</w:t>
            </w:r>
          </w:p>
        </w:tc>
      </w:tr>
      <w:tr w:rsidR="00084CFE" w14:paraId="638CA9C6" w14:textId="77777777">
        <w:trPr>
          <w:trHeight w:val="704"/>
          <w:jc w:val="center"/>
        </w:trPr>
        <w:tc>
          <w:tcPr>
            <w:tcW w:w="870" w:type="dxa"/>
            <w:shd w:val="clear" w:color="auto" w:fill="auto"/>
            <w:tcMar>
              <w:top w:w="100" w:type="dxa"/>
              <w:left w:w="100" w:type="dxa"/>
              <w:bottom w:w="100" w:type="dxa"/>
              <w:right w:w="100" w:type="dxa"/>
            </w:tcMar>
            <w:vAlign w:val="center"/>
          </w:tcPr>
          <w:p w14:paraId="2095A5C5" w14:textId="77777777" w:rsidR="00084CFE" w:rsidRDefault="00AE5348">
            <w:pPr>
              <w:pBdr>
                <w:top w:val="nil"/>
                <w:left w:val="nil"/>
                <w:bottom w:val="nil"/>
                <w:right w:val="nil"/>
                <w:between w:val="nil"/>
              </w:pBdr>
              <w:spacing w:line="4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1</w:t>
            </w:r>
          </w:p>
        </w:tc>
        <w:tc>
          <w:tcPr>
            <w:tcW w:w="7625" w:type="dxa"/>
            <w:shd w:val="clear" w:color="auto" w:fill="auto"/>
            <w:tcMar>
              <w:top w:w="100" w:type="dxa"/>
              <w:left w:w="100" w:type="dxa"/>
              <w:bottom w:w="100" w:type="dxa"/>
              <w:right w:w="100" w:type="dxa"/>
            </w:tcMar>
          </w:tcPr>
          <w:p w14:paraId="28054338" w14:textId="77777777" w:rsidR="00084CFE" w:rsidRDefault="00AE5348">
            <w:pPr>
              <w:spacing w:line="440" w:lineRule="auto"/>
              <w:rPr>
                <w:rFonts w:ascii="標楷體" w:eastAsia="標楷體" w:hAnsi="標楷體" w:cs="標楷體"/>
                <w:color w:val="000000"/>
                <w:sz w:val="28"/>
                <w:szCs w:val="28"/>
              </w:rPr>
            </w:pPr>
            <w:r>
              <w:rPr>
                <w:rFonts w:ascii="標楷體" w:eastAsia="標楷體" w:hAnsi="標楷體" w:cs="標楷體"/>
                <w:color w:val="000000"/>
                <w:sz w:val="28"/>
                <w:szCs w:val="28"/>
              </w:rPr>
              <w:t>運算思維 (如:運算思維的呈現，包含拆解、演算法、資料處理等， 程式寫作，包含模組化、效能、運作穩定性等)</w:t>
            </w:r>
          </w:p>
        </w:tc>
        <w:tc>
          <w:tcPr>
            <w:tcW w:w="1143" w:type="dxa"/>
            <w:shd w:val="clear" w:color="auto" w:fill="auto"/>
            <w:tcMar>
              <w:top w:w="100" w:type="dxa"/>
              <w:left w:w="100" w:type="dxa"/>
              <w:bottom w:w="100" w:type="dxa"/>
              <w:right w:w="100" w:type="dxa"/>
            </w:tcMar>
            <w:vAlign w:val="center"/>
          </w:tcPr>
          <w:p w14:paraId="6CF08E36" w14:textId="77777777" w:rsidR="00084CFE" w:rsidRDefault="00AE5348">
            <w:pP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30%</w:t>
            </w:r>
          </w:p>
        </w:tc>
      </w:tr>
      <w:tr w:rsidR="00084CFE" w14:paraId="70BC976B" w14:textId="77777777">
        <w:trPr>
          <w:trHeight w:val="197"/>
          <w:jc w:val="center"/>
        </w:trPr>
        <w:tc>
          <w:tcPr>
            <w:tcW w:w="870" w:type="dxa"/>
            <w:shd w:val="clear" w:color="auto" w:fill="auto"/>
            <w:tcMar>
              <w:top w:w="100" w:type="dxa"/>
              <w:left w:w="100" w:type="dxa"/>
              <w:bottom w:w="100" w:type="dxa"/>
              <w:right w:w="100" w:type="dxa"/>
            </w:tcMar>
            <w:vAlign w:val="center"/>
          </w:tcPr>
          <w:p w14:paraId="2659EA05" w14:textId="77777777" w:rsidR="00084CFE" w:rsidRDefault="00AE5348">
            <w:pPr>
              <w:pBdr>
                <w:top w:val="nil"/>
                <w:left w:val="nil"/>
                <w:bottom w:val="nil"/>
                <w:right w:val="nil"/>
                <w:between w:val="nil"/>
              </w:pBdr>
              <w:spacing w:line="4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2</w:t>
            </w:r>
          </w:p>
        </w:tc>
        <w:tc>
          <w:tcPr>
            <w:tcW w:w="7625" w:type="dxa"/>
            <w:shd w:val="clear" w:color="auto" w:fill="auto"/>
            <w:tcMar>
              <w:top w:w="100" w:type="dxa"/>
              <w:left w:w="100" w:type="dxa"/>
              <w:bottom w:w="100" w:type="dxa"/>
              <w:right w:w="100" w:type="dxa"/>
            </w:tcMar>
          </w:tcPr>
          <w:p w14:paraId="62739A88" w14:textId="77777777" w:rsidR="00084CFE" w:rsidRDefault="00AE5348">
            <w:pPr>
              <w:spacing w:line="440" w:lineRule="auto"/>
              <w:rPr>
                <w:rFonts w:ascii="標楷體" w:eastAsia="標楷體" w:hAnsi="標楷體" w:cs="標楷體"/>
                <w:color w:val="000000"/>
                <w:sz w:val="28"/>
                <w:szCs w:val="28"/>
              </w:rPr>
            </w:pPr>
            <w:r>
              <w:rPr>
                <w:rFonts w:ascii="標楷體" w:eastAsia="標楷體" w:hAnsi="標楷體" w:cs="標楷體"/>
                <w:color w:val="000000"/>
                <w:sz w:val="28"/>
                <w:szCs w:val="28"/>
              </w:rPr>
              <w:t>主題表達 (如:問題解決是否具創意性、實用性等)</w:t>
            </w:r>
          </w:p>
        </w:tc>
        <w:tc>
          <w:tcPr>
            <w:tcW w:w="1143" w:type="dxa"/>
            <w:shd w:val="clear" w:color="auto" w:fill="auto"/>
            <w:tcMar>
              <w:top w:w="100" w:type="dxa"/>
              <w:left w:w="100" w:type="dxa"/>
              <w:bottom w:w="100" w:type="dxa"/>
              <w:right w:w="100" w:type="dxa"/>
            </w:tcMar>
            <w:vAlign w:val="center"/>
          </w:tcPr>
          <w:p w14:paraId="07FC2FA6" w14:textId="77777777" w:rsidR="00084CFE" w:rsidRDefault="00AE5348">
            <w:pP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30%</w:t>
            </w:r>
          </w:p>
        </w:tc>
      </w:tr>
      <w:tr w:rsidR="00084CFE" w14:paraId="2DECE33A" w14:textId="77777777">
        <w:trPr>
          <w:trHeight w:val="152"/>
          <w:jc w:val="center"/>
        </w:trPr>
        <w:tc>
          <w:tcPr>
            <w:tcW w:w="870" w:type="dxa"/>
            <w:shd w:val="clear" w:color="auto" w:fill="auto"/>
            <w:tcMar>
              <w:top w:w="100" w:type="dxa"/>
              <w:left w:w="100" w:type="dxa"/>
              <w:bottom w:w="100" w:type="dxa"/>
              <w:right w:w="100" w:type="dxa"/>
            </w:tcMar>
            <w:vAlign w:val="center"/>
          </w:tcPr>
          <w:p w14:paraId="0E09D2D8" w14:textId="77777777" w:rsidR="00084CFE" w:rsidRDefault="00AE5348">
            <w:pPr>
              <w:pBdr>
                <w:top w:val="nil"/>
                <w:left w:val="nil"/>
                <w:bottom w:val="nil"/>
                <w:right w:val="nil"/>
                <w:between w:val="nil"/>
              </w:pBdr>
              <w:spacing w:line="44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3</w:t>
            </w:r>
          </w:p>
        </w:tc>
        <w:tc>
          <w:tcPr>
            <w:tcW w:w="7625" w:type="dxa"/>
            <w:shd w:val="clear" w:color="auto" w:fill="auto"/>
            <w:tcMar>
              <w:top w:w="100" w:type="dxa"/>
              <w:left w:w="100" w:type="dxa"/>
              <w:bottom w:w="100" w:type="dxa"/>
              <w:right w:w="100" w:type="dxa"/>
            </w:tcMar>
          </w:tcPr>
          <w:p w14:paraId="29EA5C65" w14:textId="77777777" w:rsidR="00084CFE" w:rsidRDefault="00AE5348">
            <w:pPr>
              <w:spacing w:line="44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機具及材料應用 (如:製作過程使用的材料、工具與機具等)  </w:t>
            </w:r>
          </w:p>
        </w:tc>
        <w:tc>
          <w:tcPr>
            <w:tcW w:w="1143" w:type="dxa"/>
            <w:shd w:val="clear" w:color="auto" w:fill="auto"/>
            <w:tcMar>
              <w:top w:w="100" w:type="dxa"/>
              <w:left w:w="100" w:type="dxa"/>
              <w:bottom w:w="100" w:type="dxa"/>
              <w:right w:w="100" w:type="dxa"/>
            </w:tcMar>
            <w:vAlign w:val="center"/>
          </w:tcPr>
          <w:p w14:paraId="1EE763D0" w14:textId="77777777" w:rsidR="00084CFE" w:rsidRDefault="00AE5348">
            <w:pP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20%</w:t>
            </w:r>
          </w:p>
        </w:tc>
      </w:tr>
      <w:tr w:rsidR="00084CFE" w14:paraId="2DA403C1" w14:textId="77777777">
        <w:trPr>
          <w:jc w:val="center"/>
        </w:trPr>
        <w:tc>
          <w:tcPr>
            <w:tcW w:w="870" w:type="dxa"/>
            <w:shd w:val="clear" w:color="auto" w:fill="auto"/>
            <w:tcMar>
              <w:top w:w="100" w:type="dxa"/>
              <w:left w:w="100" w:type="dxa"/>
              <w:bottom w:w="100" w:type="dxa"/>
              <w:right w:w="100" w:type="dxa"/>
            </w:tcMar>
            <w:vAlign w:val="center"/>
          </w:tcPr>
          <w:p w14:paraId="73D5F88A" w14:textId="77777777" w:rsidR="00084CFE" w:rsidRDefault="00AE5348">
            <w:pPr>
              <w:pBdr>
                <w:top w:val="nil"/>
                <w:left w:val="nil"/>
                <w:bottom w:val="nil"/>
                <w:right w:val="nil"/>
                <w:between w:val="nil"/>
              </w:pBdr>
              <w:spacing w:line="440" w:lineRule="auto"/>
              <w:jc w:val="center"/>
              <w:rPr>
                <w:rFonts w:ascii="標楷體" w:eastAsia="標楷體" w:hAnsi="標楷體" w:cs="標楷體"/>
                <w:sz w:val="28"/>
                <w:szCs w:val="28"/>
              </w:rPr>
            </w:pPr>
            <w:r>
              <w:rPr>
                <w:rFonts w:ascii="標楷體" w:eastAsia="標楷體" w:hAnsi="標楷體" w:cs="標楷體"/>
                <w:sz w:val="28"/>
                <w:szCs w:val="28"/>
              </w:rPr>
              <w:t>4</w:t>
            </w:r>
          </w:p>
        </w:tc>
        <w:tc>
          <w:tcPr>
            <w:tcW w:w="7625" w:type="dxa"/>
            <w:shd w:val="clear" w:color="auto" w:fill="auto"/>
            <w:tcMar>
              <w:top w:w="100" w:type="dxa"/>
              <w:left w:w="100" w:type="dxa"/>
              <w:bottom w:w="100" w:type="dxa"/>
              <w:right w:w="100" w:type="dxa"/>
            </w:tcMar>
          </w:tcPr>
          <w:p w14:paraId="72ACC97B" w14:textId="77777777" w:rsidR="00084CFE" w:rsidRDefault="00AE5348">
            <w:pPr>
              <w:spacing w:line="440" w:lineRule="auto"/>
              <w:rPr>
                <w:rFonts w:ascii="標楷體" w:eastAsia="標楷體" w:hAnsi="標楷體" w:cs="標楷體"/>
                <w:sz w:val="28"/>
                <w:szCs w:val="28"/>
              </w:rPr>
            </w:pPr>
            <w:r>
              <w:rPr>
                <w:rFonts w:ascii="標楷體" w:eastAsia="標楷體" w:hAnsi="標楷體" w:cs="標楷體"/>
                <w:sz w:val="28"/>
                <w:szCs w:val="28"/>
              </w:rPr>
              <w:t>團隊分工</w:t>
            </w:r>
          </w:p>
        </w:tc>
        <w:tc>
          <w:tcPr>
            <w:tcW w:w="1143" w:type="dxa"/>
            <w:shd w:val="clear" w:color="auto" w:fill="auto"/>
            <w:tcMar>
              <w:top w:w="100" w:type="dxa"/>
              <w:left w:w="100" w:type="dxa"/>
              <w:bottom w:w="100" w:type="dxa"/>
              <w:right w:w="100" w:type="dxa"/>
            </w:tcMar>
            <w:vAlign w:val="center"/>
          </w:tcPr>
          <w:p w14:paraId="69BA5D8E" w14:textId="77777777" w:rsidR="00084CFE" w:rsidRDefault="00AE5348">
            <w:pPr>
              <w:spacing w:line="440" w:lineRule="auto"/>
              <w:jc w:val="both"/>
              <w:rPr>
                <w:rFonts w:ascii="標楷體" w:eastAsia="標楷體" w:hAnsi="標楷體" w:cs="標楷體"/>
                <w:sz w:val="28"/>
                <w:szCs w:val="28"/>
              </w:rPr>
            </w:pPr>
            <w:r>
              <w:rPr>
                <w:rFonts w:ascii="標楷體" w:eastAsia="標楷體" w:hAnsi="標楷體" w:cs="標楷體"/>
                <w:sz w:val="28"/>
                <w:szCs w:val="28"/>
              </w:rPr>
              <w:t>10%</w:t>
            </w:r>
          </w:p>
        </w:tc>
      </w:tr>
      <w:tr w:rsidR="00084CFE" w14:paraId="52F4E768" w14:textId="77777777">
        <w:trPr>
          <w:trHeight w:val="168"/>
          <w:jc w:val="center"/>
        </w:trPr>
        <w:tc>
          <w:tcPr>
            <w:tcW w:w="870" w:type="dxa"/>
            <w:shd w:val="clear" w:color="auto" w:fill="auto"/>
            <w:tcMar>
              <w:top w:w="100" w:type="dxa"/>
              <w:left w:w="100" w:type="dxa"/>
              <w:bottom w:w="100" w:type="dxa"/>
              <w:right w:w="100" w:type="dxa"/>
            </w:tcMar>
            <w:vAlign w:val="center"/>
          </w:tcPr>
          <w:p w14:paraId="0830BD90" w14:textId="77777777" w:rsidR="00084CFE" w:rsidRDefault="00AE5348">
            <w:pPr>
              <w:pBdr>
                <w:top w:val="nil"/>
                <w:left w:val="nil"/>
                <w:bottom w:val="nil"/>
                <w:right w:val="nil"/>
                <w:between w:val="nil"/>
              </w:pBdr>
              <w:spacing w:line="440" w:lineRule="auto"/>
              <w:jc w:val="center"/>
              <w:rPr>
                <w:rFonts w:ascii="標楷體" w:eastAsia="標楷體" w:hAnsi="標楷體" w:cs="標楷體"/>
                <w:sz w:val="28"/>
                <w:szCs w:val="28"/>
              </w:rPr>
            </w:pPr>
            <w:r>
              <w:rPr>
                <w:rFonts w:ascii="標楷體" w:eastAsia="標楷體" w:hAnsi="標楷體" w:cs="標楷體"/>
                <w:sz w:val="28"/>
                <w:szCs w:val="28"/>
              </w:rPr>
              <w:lastRenderedPageBreak/>
              <w:t>5</w:t>
            </w:r>
          </w:p>
        </w:tc>
        <w:tc>
          <w:tcPr>
            <w:tcW w:w="7625" w:type="dxa"/>
            <w:shd w:val="clear" w:color="auto" w:fill="auto"/>
            <w:tcMar>
              <w:top w:w="100" w:type="dxa"/>
              <w:left w:w="100" w:type="dxa"/>
              <w:bottom w:w="100" w:type="dxa"/>
              <w:right w:w="100" w:type="dxa"/>
            </w:tcMar>
          </w:tcPr>
          <w:p w14:paraId="50E4E480" w14:textId="77777777" w:rsidR="00084CFE" w:rsidRDefault="00AE5348">
            <w:pPr>
              <w:pBdr>
                <w:top w:val="nil"/>
                <w:left w:val="nil"/>
                <w:bottom w:val="nil"/>
                <w:right w:val="nil"/>
                <w:between w:val="nil"/>
              </w:pBdr>
              <w:spacing w:line="440" w:lineRule="auto"/>
              <w:rPr>
                <w:rFonts w:ascii="標楷體" w:eastAsia="標楷體" w:hAnsi="標楷體" w:cs="標楷體"/>
                <w:sz w:val="28"/>
                <w:szCs w:val="28"/>
              </w:rPr>
            </w:pPr>
            <w:r>
              <w:rPr>
                <w:rFonts w:ascii="標楷體" w:eastAsia="標楷體" w:hAnsi="標楷體" w:cs="標楷體"/>
                <w:sz w:val="28"/>
                <w:szCs w:val="28"/>
              </w:rPr>
              <w:t>現場簡報（含詢答）</w:t>
            </w:r>
          </w:p>
        </w:tc>
        <w:tc>
          <w:tcPr>
            <w:tcW w:w="1143" w:type="dxa"/>
            <w:shd w:val="clear" w:color="auto" w:fill="auto"/>
            <w:tcMar>
              <w:top w:w="100" w:type="dxa"/>
              <w:left w:w="100" w:type="dxa"/>
              <w:bottom w:w="100" w:type="dxa"/>
              <w:right w:w="100" w:type="dxa"/>
            </w:tcMar>
            <w:vAlign w:val="center"/>
          </w:tcPr>
          <w:p w14:paraId="781EDC43" w14:textId="77777777" w:rsidR="00084CFE" w:rsidRDefault="00AE5348">
            <w:pPr>
              <w:spacing w:line="440" w:lineRule="auto"/>
              <w:jc w:val="both"/>
              <w:rPr>
                <w:rFonts w:ascii="標楷體" w:eastAsia="標楷體" w:hAnsi="標楷體" w:cs="標楷體"/>
                <w:sz w:val="28"/>
                <w:szCs w:val="28"/>
              </w:rPr>
            </w:pPr>
            <w:r>
              <w:rPr>
                <w:rFonts w:ascii="標楷體" w:eastAsia="標楷體" w:hAnsi="標楷體" w:cs="標楷體"/>
                <w:sz w:val="28"/>
                <w:szCs w:val="28"/>
              </w:rPr>
              <w:t>10%</w:t>
            </w:r>
          </w:p>
        </w:tc>
      </w:tr>
      <w:tr w:rsidR="00084CFE" w14:paraId="50C5E2EB" w14:textId="77777777">
        <w:trPr>
          <w:trHeight w:val="360"/>
          <w:jc w:val="center"/>
        </w:trPr>
        <w:tc>
          <w:tcPr>
            <w:tcW w:w="870" w:type="dxa"/>
            <w:shd w:val="clear" w:color="auto" w:fill="auto"/>
            <w:tcMar>
              <w:top w:w="100" w:type="dxa"/>
              <w:left w:w="100" w:type="dxa"/>
              <w:bottom w:w="100" w:type="dxa"/>
              <w:right w:w="100" w:type="dxa"/>
            </w:tcMar>
            <w:vAlign w:val="center"/>
          </w:tcPr>
          <w:p w14:paraId="185E5E5F" w14:textId="77777777" w:rsidR="00084CFE" w:rsidRDefault="00AE5348">
            <w:pPr>
              <w:pBdr>
                <w:top w:val="nil"/>
                <w:left w:val="nil"/>
                <w:bottom w:val="nil"/>
                <w:right w:val="nil"/>
                <w:between w:val="nil"/>
              </w:pBdr>
              <w:spacing w:line="440" w:lineRule="auto"/>
              <w:jc w:val="center"/>
              <w:rPr>
                <w:rFonts w:ascii="標楷體" w:eastAsia="標楷體" w:hAnsi="標楷體" w:cs="標楷體"/>
                <w:sz w:val="28"/>
                <w:szCs w:val="28"/>
              </w:rPr>
            </w:pPr>
            <w:r>
              <w:rPr>
                <w:rFonts w:ascii="標楷體" w:eastAsia="標楷體" w:hAnsi="標楷體" w:cs="標楷體"/>
                <w:sz w:val="28"/>
                <w:szCs w:val="28"/>
              </w:rPr>
              <w:t>6</w:t>
            </w:r>
          </w:p>
        </w:tc>
        <w:tc>
          <w:tcPr>
            <w:tcW w:w="7625" w:type="dxa"/>
            <w:shd w:val="clear" w:color="auto" w:fill="auto"/>
            <w:tcMar>
              <w:top w:w="100" w:type="dxa"/>
              <w:left w:w="100" w:type="dxa"/>
              <w:bottom w:w="100" w:type="dxa"/>
              <w:right w:w="100" w:type="dxa"/>
            </w:tcMar>
          </w:tcPr>
          <w:p w14:paraId="775710F7" w14:textId="77777777" w:rsidR="00084CFE" w:rsidRDefault="00AE5348">
            <w:pPr>
              <w:spacing w:line="440" w:lineRule="auto"/>
              <w:rPr>
                <w:rFonts w:ascii="標楷體" w:eastAsia="標楷體" w:hAnsi="標楷體" w:cs="標楷體"/>
                <w:sz w:val="28"/>
                <w:szCs w:val="28"/>
              </w:rPr>
            </w:pPr>
            <w:r>
              <w:rPr>
                <w:rFonts w:ascii="標楷體" w:eastAsia="標楷體" w:hAnsi="標楷體" w:cs="標楷體"/>
                <w:sz w:val="28"/>
                <w:szCs w:val="28"/>
              </w:rPr>
              <w:t>總計</w:t>
            </w:r>
          </w:p>
        </w:tc>
        <w:tc>
          <w:tcPr>
            <w:tcW w:w="1143" w:type="dxa"/>
            <w:shd w:val="clear" w:color="auto" w:fill="auto"/>
            <w:tcMar>
              <w:top w:w="100" w:type="dxa"/>
              <w:left w:w="100" w:type="dxa"/>
              <w:bottom w:w="100" w:type="dxa"/>
              <w:right w:w="100" w:type="dxa"/>
            </w:tcMar>
            <w:vAlign w:val="center"/>
          </w:tcPr>
          <w:p w14:paraId="6232C53F" w14:textId="77777777" w:rsidR="00084CFE" w:rsidRDefault="00AE5348">
            <w:pPr>
              <w:spacing w:line="440" w:lineRule="auto"/>
              <w:jc w:val="both"/>
              <w:rPr>
                <w:rFonts w:ascii="標楷體" w:eastAsia="標楷體" w:hAnsi="標楷體" w:cs="標楷體"/>
                <w:sz w:val="28"/>
                <w:szCs w:val="28"/>
              </w:rPr>
            </w:pPr>
            <w:r>
              <w:rPr>
                <w:rFonts w:ascii="標楷體" w:eastAsia="標楷體" w:hAnsi="標楷體" w:cs="標楷體"/>
                <w:sz w:val="28"/>
                <w:szCs w:val="28"/>
              </w:rPr>
              <w:t>100%</w:t>
            </w:r>
          </w:p>
        </w:tc>
      </w:tr>
    </w:tbl>
    <w:p w14:paraId="529F33D3" w14:textId="77777777" w:rsidR="00084CFE" w:rsidRDefault="00AE5348">
      <w:pPr>
        <w:spacing w:line="440" w:lineRule="auto"/>
        <w:ind w:left="283"/>
        <w:rPr>
          <w:rFonts w:ascii="標楷體" w:eastAsia="標楷體" w:hAnsi="標楷體" w:cs="標楷體"/>
          <w:sz w:val="28"/>
          <w:szCs w:val="28"/>
        </w:rPr>
      </w:pPr>
      <w:r>
        <w:rPr>
          <w:rFonts w:ascii="標楷體" w:eastAsia="標楷體" w:hAnsi="標楷體" w:cs="標楷體"/>
          <w:sz w:val="28"/>
          <w:szCs w:val="28"/>
        </w:rPr>
        <w:t>(四)資訊科技組決賽報名後不得變換隊員及指導老師。</w:t>
      </w:r>
    </w:p>
    <w:p w14:paraId="4094196B" w14:textId="77777777" w:rsidR="00084CFE" w:rsidRDefault="00AE5348">
      <w:pPr>
        <w:spacing w:line="440" w:lineRule="auto"/>
        <w:rPr>
          <w:rFonts w:ascii="標楷體" w:eastAsia="標楷體" w:hAnsi="標楷體" w:cs="標楷體"/>
          <w:sz w:val="28"/>
          <w:szCs w:val="28"/>
        </w:rPr>
      </w:pPr>
      <w:r>
        <w:rPr>
          <w:rFonts w:ascii="標楷體" w:eastAsia="標楷體" w:hAnsi="標楷體" w:cs="標楷體"/>
          <w:sz w:val="28"/>
          <w:szCs w:val="28"/>
        </w:rPr>
        <w:t>陸、競賽時程</w:t>
      </w:r>
    </w:p>
    <w:p w14:paraId="0C9FE9B4" w14:textId="77777777" w:rsidR="00084CFE" w:rsidRDefault="00AE5348">
      <w:pPr>
        <w:spacing w:line="440" w:lineRule="auto"/>
        <w:rPr>
          <w:rFonts w:ascii="標楷體" w:eastAsia="標楷體" w:hAnsi="標楷體" w:cs="標楷體"/>
          <w:sz w:val="28"/>
          <w:szCs w:val="28"/>
        </w:rPr>
      </w:pPr>
      <w:r>
        <w:rPr>
          <w:rFonts w:ascii="標楷體" w:eastAsia="標楷體" w:hAnsi="標楷體" w:cs="標楷體"/>
          <w:sz w:val="28"/>
          <w:szCs w:val="28"/>
        </w:rPr>
        <w:t>一、 初賽：</w:t>
      </w:r>
    </w:p>
    <w:p w14:paraId="6DD54AF8" w14:textId="03B20A12" w:rsidR="00084CFE" w:rsidRPr="00DC0B94" w:rsidRDefault="00AE5348" w:rsidP="00DC0B94">
      <w:pPr>
        <w:spacing w:line="440" w:lineRule="auto"/>
        <w:ind w:left="849" w:hanging="566"/>
        <w:rPr>
          <w:rFonts w:ascii="標楷體" w:eastAsia="標楷體" w:hAnsi="標楷體" w:cs="標楷體"/>
          <w:color w:val="7030A0"/>
          <w:sz w:val="28"/>
          <w:szCs w:val="28"/>
        </w:rPr>
      </w:pPr>
      <w:r>
        <w:rPr>
          <w:rFonts w:ascii="標楷體" w:eastAsia="標楷體" w:hAnsi="標楷體" w:cs="標楷體"/>
          <w:sz w:val="28"/>
          <w:szCs w:val="28"/>
        </w:rPr>
        <w:t>(一)報名：各校薦派隊伍需於 1</w:t>
      </w:r>
      <w:r>
        <w:rPr>
          <w:rFonts w:ascii="標楷體" w:eastAsia="標楷體" w:hAnsi="標楷體" w:cs="標楷體"/>
          <w:color w:val="000000"/>
          <w:sz w:val="28"/>
          <w:szCs w:val="28"/>
        </w:rPr>
        <w:t>10年 1月 8日</w:t>
      </w:r>
      <w:r w:rsidR="00754A2D">
        <w:rPr>
          <w:rFonts w:ascii="標楷體" w:eastAsia="標楷體" w:hAnsi="標楷體" w:cs="標楷體" w:hint="eastAsia"/>
          <w:color w:val="7030A0"/>
          <w:sz w:val="28"/>
          <w:szCs w:val="28"/>
        </w:rPr>
        <w:t>（</w:t>
      </w:r>
      <w:r>
        <w:rPr>
          <w:rFonts w:ascii="標楷體" w:eastAsia="標楷體" w:hAnsi="標楷體" w:cs="標楷體"/>
          <w:color w:val="000000"/>
          <w:sz w:val="28"/>
          <w:szCs w:val="28"/>
        </w:rPr>
        <w:t>星期一</w:t>
      </w:r>
      <w:r w:rsidR="00754A2D">
        <w:rPr>
          <w:rFonts w:ascii="標楷體" w:eastAsia="標楷體" w:hAnsi="標楷體" w:cs="標楷體" w:hint="eastAsia"/>
          <w:color w:val="7030A0"/>
          <w:sz w:val="28"/>
          <w:szCs w:val="28"/>
        </w:rPr>
        <w:t>）</w:t>
      </w:r>
      <w:r>
        <w:rPr>
          <w:rFonts w:ascii="標楷體" w:eastAsia="標楷體" w:hAnsi="標楷體" w:cs="標楷體"/>
          <w:color w:val="000000"/>
          <w:sz w:val="28"/>
          <w:szCs w:val="28"/>
        </w:rPr>
        <w:t>至 11</w:t>
      </w:r>
      <w:r w:rsidR="00754A2D">
        <w:rPr>
          <w:rFonts w:ascii="標楷體" w:eastAsia="標楷體" w:hAnsi="標楷體" w:cs="標楷體"/>
          <w:color w:val="7030A0"/>
          <w:sz w:val="28"/>
          <w:szCs w:val="28"/>
        </w:rPr>
        <w:t>1</w:t>
      </w:r>
      <w:r>
        <w:rPr>
          <w:rFonts w:ascii="標楷體" w:eastAsia="標楷體" w:hAnsi="標楷體" w:cs="標楷體"/>
          <w:color w:val="000000"/>
          <w:sz w:val="28"/>
          <w:szCs w:val="28"/>
        </w:rPr>
        <w:t xml:space="preserve"> 年 11 月 12日</w:t>
      </w:r>
      <w:r w:rsidR="00DC0B94">
        <w:rPr>
          <w:rFonts w:ascii="標楷體" w:eastAsia="標楷體" w:hAnsi="標楷體" w:cs="標楷體" w:hint="eastAsia"/>
          <w:color w:val="7030A0"/>
          <w:sz w:val="28"/>
          <w:szCs w:val="28"/>
        </w:rPr>
        <w:t>（</w:t>
      </w:r>
      <w:r>
        <w:rPr>
          <w:rFonts w:ascii="標楷體" w:eastAsia="標楷體" w:hAnsi="標楷體" w:cs="標楷體"/>
          <w:color w:val="000000"/>
          <w:sz w:val="28"/>
          <w:szCs w:val="28"/>
        </w:rPr>
        <w:t>星期五</w:t>
      </w:r>
      <w:r w:rsidR="00DC0B94">
        <w:rPr>
          <w:rFonts w:ascii="標楷體" w:eastAsia="標楷體" w:hAnsi="標楷體" w:cs="標楷體" w:hint="eastAsia"/>
          <w:color w:val="7030A0"/>
          <w:sz w:val="28"/>
          <w:szCs w:val="28"/>
        </w:rPr>
        <w:t>）</w:t>
      </w:r>
      <w:r>
        <w:rPr>
          <w:rFonts w:ascii="標楷體" w:eastAsia="標楷體" w:hAnsi="標楷體" w:cs="標楷體"/>
          <w:color w:val="000000"/>
          <w:sz w:val="28"/>
          <w:szCs w:val="28"/>
        </w:rPr>
        <w:t>，至競賽官網完成報名，各校推薦至多 2 支隊伍。</w:t>
      </w:r>
    </w:p>
    <w:p w14:paraId="2AAA0F38" w14:textId="5C5A2A9D" w:rsidR="00084CFE" w:rsidRDefault="00AE5348">
      <w:pPr>
        <w:spacing w:line="440" w:lineRule="auto"/>
        <w:ind w:left="849" w:hanging="566"/>
        <w:rPr>
          <w:rFonts w:ascii="標楷體" w:eastAsia="標楷體" w:hAnsi="標楷體" w:cs="標楷體"/>
          <w:color w:val="000000"/>
          <w:sz w:val="28"/>
          <w:szCs w:val="28"/>
        </w:rPr>
      </w:pPr>
      <w:r>
        <w:rPr>
          <w:rFonts w:ascii="標楷體" w:eastAsia="標楷體" w:hAnsi="標楷體" w:cs="標楷體"/>
          <w:color w:val="000000"/>
          <w:sz w:val="28"/>
          <w:szCs w:val="28"/>
        </w:rPr>
        <w:t>(二)作品說明書上傳截止日</w:t>
      </w:r>
      <w:r w:rsidR="00B0154B">
        <w:rPr>
          <w:rFonts w:ascii="標楷體" w:eastAsia="標楷體" w:hAnsi="標楷體" w:cs="標楷體" w:hint="eastAsia"/>
          <w:color w:val="000000"/>
          <w:sz w:val="28"/>
          <w:szCs w:val="28"/>
        </w:rPr>
        <w:t>：</w:t>
      </w:r>
      <w:r>
        <w:rPr>
          <w:rFonts w:ascii="標楷體" w:eastAsia="標楷體" w:hAnsi="標楷體" w:cs="標楷體"/>
          <w:color w:val="000000"/>
          <w:sz w:val="28"/>
          <w:szCs w:val="28"/>
        </w:rPr>
        <w:t>110 年 11月 12 日(星期五)下午 5 時止，未於期限內上傳作品說明書者失去參賽資格。</w:t>
      </w:r>
    </w:p>
    <w:p w14:paraId="5916AC63" w14:textId="77777777" w:rsidR="00084CFE" w:rsidRDefault="00AE5348">
      <w:pPr>
        <w:spacing w:line="440" w:lineRule="auto"/>
        <w:rPr>
          <w:rFonts w:ascii="標楷體" w:eastAsia="標楷體" w:hAnsi="標楷體" w:cs="標楷體"/>
          <w:color w:val="000000"/>
          <w:sz w:val="28"/>
          <w:szCs w:val="28"/>
        </w:rPr>
      </w:pPr>
      <w:r>
        <w:rPr>
          <w:rFonts w:ascii="標楷體" w:eastAsia="標楷體" w:hAnsi="標楷體" w:cs="標楷體"/>
          <w:color w:val="000000"/>
          <w:sz w:val="28"/>
          <w:szCs w:val="28"/>
        </w:rPr>
        <w:t xml:space="preserve">二、 決賽： </w:t>
      </w:r>
    </w:p>
    <w:p w14:paraId="55E03206" w14:textId="77777777" w:rsidR="00084CFE" w:rsidRDefault="00AE5348">
      <w:pPr>
        <w:spacing w:line="440" w:lineRule="auto"/>
        <w:ind w:left="849" w:hanging="566"/>
        <w:rPr>
          <w:rFonts w:ascii="標楷體" w:eastAsia="標楷體" w:hAnsi="標楷體" w:cs="標楷體"/>
          <w:color w:val="000000"/>
          <w:sz w:val="28"/>
          <w:szCs w:val="28"/>
        </w:rPr>
      </w:pPr>
      <w:r>
        <w:rPr>
          <w:rFonts w:ascii="標楷體" w:eastAsia="標楷體" w:hAnsi="標楷體" w:cs="標楷體"/>
          <w:color w:val="000000"/>
          <w:sz w:val="28"/>
          <w:szCs w:val="28"/>
        </w:rPr>
        <w:t>(一)決賽報名後不得變換隊員及指導老師。</w:t>
      </w:r>
    </w:p>
    <w:p w14:paraId="14EBE4C7" w14:textId="1EC0E54C" w:rsidR="00084CFE" w:rsidRDefault="00AE5348">
      <w:pPr>
        <w:spacing w:line="440" w:lineRule="auto"/>
        <w:ind w:left="849" w:hanging="566"/>
        <w:rPr>
          <w:rFonts w:ascii="標楷體" w:eastAsia="標楷體" w:hAnsi="標楷體" w:cs="標楷體"/>
          <w:color w:val="000000"/>
          <w:sz w:val="28"/>
          <w:szCs w:val="28"/>
        </w:rPr>
      </w:pPr>
      <w:r>
        <w:rPr>
          <w:rFonts w:ascii="標楷體" w:eastAsia="標楷體" w:hAnsi="標楷體" w:cs="標楷體"/>
          <w:color w:val="000000"/>
          <w:sz w:val="28"/>
          <w:szCs w:val="28"/>
        </w:rPr>
        <w:t>(二)決賽作品及場地佈置日期：111 年 1月 7 日（星期五）上午9:00-12:00，下午</w:t>
      </w:r>
      <w:r w:rsidRPr="00F26392">
        <w:rPr>
          <w:rFonts w:ascii="標楷體" w:eastAsia="標楷體" w:hAnsi="標楷體" w:cs="標楷體"/>
          <w:color w:val="000000" w:themeColor="text1"/>
          <w:sz w:val="28"/>
          <w:szCs w:val="28"/>
        </w:rPr>
        <w:t>1:30-</w:t>
      </w:r>
      <w:r w:rsidR="008C611F" w:rsidRPr="00F26392">
        <w:rPr>
          <w:rFonts w:ascii="標楷體" w:eastAsia="標楷體" w:hAnsi="標楷體" w:cs="標楷體"/>
          <w:color w:val="000000" w:themeColor="text1"/>
          <w:sz w:val="28"/>
          <w:szCs w:val="28"/>
        </w:rPr>
        <w:t>4</w:t>
      </w:r>
      <w:r w:rsidRPr="00F26392">
        <w:rPr>
          <w:rFonts w:ascii="標楷體" w:eastAsia="標楷體" w:hAnsi="標楷體" w:cs="標楷體"/>
          <w:color w:val="000000" w:themeColor="text1"/>
          <w:sz w:val="28"/>
          <w:szCs w:val="28"/>
        </w:rPr>
        <w:t>:30。</w:t>
      </w:r>
    </w:p>
    <w:p w14:paraId="38B45C8B" w14:textId="77777777" w:rsidR="00084CFE" w:rsidRDefault="00AE5348">
      <w:pPr>
        <w:spacing w:line="440" w:lineRule="auto"/>
        <w:ind w:left="849" w:hanging="566"/>
        <w:rPr>
          <w:rFonts w:ascii="標楷體" w:eastAsia="標楷體" w:hAnsi="標楷體" w:cs="標楷體"/>
          <w:color w:val="000000"/>
          <w:sz w:val="28"/>
          <w:szCs w:val="28"/>
        </w:rPr>
      </w:pPr>
      <w:r>
        <w:rPr>
          <w:rFonts w:ascii="標楷體" w:eastAsia="標楷體" w:hAnsi="標楷體" w:cs="標楷體"/>
          <w:color w:val="000000"/>
          <w:sz w:val="28"/>
          <w:szCs w:val="28"/>
        </w:rPr>
        <w:t xml:space="preserve">(三)決賽評審暨頒獎典禮日期：111 年 1月 8日（星期六）。 </w:t>
      </w:r>
    </w:p>
    <w:p w14:paraId="474723D4" w14:textId="788230BD" w:rsidR="002509B5" w:rsidRPr="006221DE" w:rsidRDefault="00AE5348">
      <w:pPr>
        <w:spacing w:line="440" w:lineRule="auto"/>
        <w:rPr>
          <w:rFonts w:ascii="標楷體" w:eastAsia="標楷體" w:hAnsi="標楷體" w:cs="標楷體"/>
          <w:color w:val="000000" w:themeColor="text1"/>
          <w:sz w:val="28"/>
          <w:szCs w:val="28"/>
        </w:rPr>
      </w:pPr>
      <w:r>
        <w:rPr>
          <w:rFonts w:ascii="標楷體" w:eastAsia="標楷體" w:hAnsi="標楷體" w:cs="標楷體"/>
          <w:color w:val="000000"/>
          <w:sz w:val="28"/>
          <w:szCs w:val="28"/>
        </w:rPr>
        <w:t>柒、競賽獎項</w:t>
      </w:r>
    </w:p>
    <w:p w14:paraId="65E98633" w14:textId="64F0F1B4" w:rsidR="002509B5" w:rsidRPr="006221DE" w:rsidRDefault="00F451E5">
      <w:pPr>
        <w:spacing w:line="440" w:lineRule="auto"/>
        <w:ind w:left="1258" w:right="-142" w:hanging="538"/>
        <w:jc w:val="both"/>
        <w:rPr>
          <w:rFonts w:ascii="標楷體" w:eastAsia="標楷體" w:hAnsi="標楷體" w:cs="標楷體"/>
          <w:color w:val="000000" w:themeColor="text1"/>
          <w:sz w:val="28"/>
          <w:szCs w:val="28"/>
        </w:rPr>
      </w:pPr>
      <w:r w:rsidRPr="006221DE">
        <w:rPr>
          <w:rFonts w:ascii="標楷體" w:eastAsia="標楷體" w:hAnsi="標楷體" w:cs="標楷體" w:hint="eastAsia"/>
          <w:color w:val="000000" w:themeColor="text1"/>
          <w:sz w:val="28"/>
          <w:szCs w:val="28"/>
        </w:rPr>
        <w:t>一</w:t>
      </w:r>
      <w:r w:rsidR="00AE5348" w:rsidRPr="006221DE">
        <w:rPr>
          <w:rFonts w:ascii="標楷體" w:eastAsia="標楷體" w:hAnsi="標楷體" w:cs="標楷體"/>
          <w:color w:val="000000" w:themeColor="text1"/>
          <w:sz w:val="28"/>
          <w:szCs w:val="28"/>
        </w:rPr>
        <w:t>、</w:t>
      </w:r>
      <w:r w:rsidR="002509B5" w:rsidRPr="006221DE">
        <w:rPr>
          <w:rFonts w:ascii="標楷體" w:eastAsia="標楷體" w:hAnsi="標楷體" w:cs="標楷體"/>
          <w:color w:val="000000" w:themeColor="text1"/>
          <w:sz w:val="28"/>
          <w:szCs w:val="28"/>
        </w:rPr>
        <w:t>凡全程參與並完成所有競賽項目者</w:t>
      </w:r>
      <w:r w:rsidR="002509B5" w:rsidRPr="006221DE">
        <w:rPr>
          <w:rFonts w:ascii="標楷體" w:eastAsia="標楷體" w:hAnsi="標楷體" w:cs="標楷體" w:hint="eastAsia"/>
          <w:color w:val="000000" w:themeColor="text1"/>
          <w:sz w:val="28"/>
          <w:szCs w:val="28"/>
        </w:rPr>
        <w:t>（含初賽與決賽）</w:t>
      </w:r>
      <w:r w:rsidR="002509B5" w:rsidRPr="006221DE">
        <w:rPr>
          <w:rFonts w:ascii="標楷體" w:eastAsia="標楷體" w:hAnsi="標楷體" w:cs="標楷體"/>
          <w:color w:val="000000" w:themeColor="text1"/>
          <w:sz w:val="28"/>
          <w:szCs w:val="28"/>
        </w:rPr>
        <w:t>，頒發參賽證明一紙，以資鼓勵。</w:t>
      </w:r>
    </w:p>
    <w:p w14:paraId="4B418045" w14:textId="50977713" w:rsidR="002509B5" w:rsidRPr="006221DE" w:rsidRDefault="00F451E5">
      <w:pPr>
        <w:spacing w:line="440" w:lineRule="auto"/>
        <w:ind w:left="1244" w:hanging="524"/>
        <w:jc w:val="both"/>
        <w:rPr>
          <w:rFonts w:ascii="標楷體" w:eastAsia="標楷體" w:hAnsi="標楷體" w:cs="標楷體"/>
          <w:color w:val="000000" w:themeColor="text1"/>
          <w:sz w:val="28"/>
          <w:szCs w:val="28"/>
          <w:highlight w:val="yellow"/>
        </w:rPr>
      </w:pPr>
      <w:r w:rsidRPr="006221DE">
        <w:rPr>
          <w:rFonts w:ascii="標楷體" w:eastAsia="標楷體" w:hAnsi="標楷體" w:cs="標楷體" w:hint="eastAsia"/>
          <w:color w:val="000000" w:themeColor="text1"/>
          <w:sz w:val="28"/>
          <w:szCs w:val="28"/>
        </w:rPr>
        <w:t>二</w:t>
      </w:r>
      <w:r w:rsidR="00AE5348" w:rsidRPr="006221DE">
        <w:rPr>
          <w:rFonts w:ascii="標楷體" w:eastAsia="標楷體" w:hAnsi="標楷體" w:cs="標楷體"/>
          <w:color w:val="000000" w:themeColor="text1"/>
          <w:sz w:val="28"/>
          <w:szCs w:val="28"/>
        </w:rPr>
        <w:t>、全市以1隊2-4位學生採計團體總成績，各錄取金牌獎、銀牌獎、銅牌獎（視競賽成績而定）</w:t>
      </w:r>
      <w:r w:rsidR="00EA0DE4" w:rsidRPr="006221DE">
        <w:rPr>
          <w:rFonts w:ascii="標楷體" w:eastAsia="標楷體" w:hAnsi="標楷體" w:cs="標楷體" w:hint="eastAsia"/>
          <w:color w:val="000000" w:themeColor="text1"/>
          <w:sz w:val="28"/>
          <w:szCs w:val="28"/>
        </w:rPr>
        <w:t>數名</w:t>
      </w:r>
      <w:r w:rsidR="00AE5348" w:rsidRPr="006221DE">
        <w:rPr>
          <w:rFonts w:ascii="標楷體" w:eastAsia="標楷體" w:hAnsi="標楷體" w:cs="標楷體"/>
          <w:color w:val="000000" w:themeColor="text1"/>
          <w:sz w:val="28"/>
          <w:szCs w:val="28"/>
        </w:rPr>
        <w:t>。榮獲金、銀、銅牌之學校頒發獎狀一紙，得獎學生與指導老師各頒發獎狀一紙。佳作獎若干名（視成績高低評選），得獎學生及指導老師各頒發獎狀一紙，以資鼓勵。</w:t>
      </w:r>
      <w:r w:rsidR="002509B5" w:rsidRPr="006221DE">
        <w:rPr>
          <w:rFonts w:ascii="標楷體" w:eastAsia="標楷體" w:hAnsi="標楷體" w:cs="標楷體" w:hint="eastAsia"/>
          <w:color w:val="000000" w:themeColor="text1"/>
          <w:sz w:val="28"/>
          <w:szCs w:val="28"/>
        </w:rPr>
        <w:t>另</w:t>
      </w:r>
      <w:r w:rsidR="002509B5" w:rsidRPr="006221DE">
        <w:rPr>
          <w:rFonts w:ascii="標楷體" w:eastAsia="標楷體" w:hAnsi="標楷體" w:cs="標楷體" w:hint="eastAsia"/>
          <w:color w:val="000000" w:themeColor="text1"/>
          <w:sz w:val="28"/>
          <w:szCs w:val="28"/>
        </w:rPr>
        <w:lastRenderedPageBreak/>
        <w:t>亦將選拔出最佳</w:t>
      </w:r>
      <w:r w:rsidR="002509B5" w:rsidRPr="006221DE">
        <w:rPr>
          <w:rFonts w:ascii="標楷體" w:eastAsia="標楷體" w:hAnsi="標楷體" w:cs="標楷體"/>
          <w:color w:val="000000" w:themeColor="text1"/>
          <w:sz w:val="28"/>
          <w:szCs w:val="28"/>
        </w:rPr>
        <w:t>團隊獎、</w:t>
      </w:r>
      <w:r w:rsidR="002509B5" w:rsidRPr="006221DE">
        <w:rPr>
          <w:rFonts w:ascii="標楷體" w:eastAsia="標楷體" w:hAnsi="標楷體" w:cs="標楷體" w:hint="eastAsia"/>
          <w:color w:val="000000" w:themeColor="text1"/>
          <w:sz w:val="28"/>
          <w:szCs w:val="28"/>
        </w:rPr>
        <w:t>最佳</w:t>
      </w:r>
      <w:r w:rsidR="002509B5" w:rsidRPr="006221DE">
        <w:rPr>
          <w:rFonts w:ascii="標楷體" w:eastAsia="標楷體" w:hAnsi="標楷體" w:cs="標楷體"/>
          <w:color w:val="000000" w:themeColor="text1"/>
          <w:sz w:val="28"/>
          <w:szCs w:val="28"/>
        </w:rPr>
        <w:t>合作獎</w:t>
      </w:r>
      <w:r w:rsidR="00AE5348" w:rsidRPr="006221DE">
        <w:rPr>
          <w:rFonts w:ascii="標楷體" w:eastAsia="標楷體" w:hAnsi="標楷體" w:cs="標楷體"/>
          <w:color w:val="000000" w:themeColor="text1"/>
          <w:sz w:val="28"/>
          <w:szCs w:val="28"/>
        </w:rPr>
        <w:t>若干名，得獎學生及指導老師各頒發獎狀一紙，以資鼓勵。</w:t>
      </w:r>
      <w:r w:rsidR="002509B5" w:rsidRPr="006221DE">
        <w:rPr>
          <w:rFonts w:ascii="標楷體" w:eastAsia="標楷體" w:hAnsi="標楷體" w:cs="標楷體" w:hint="eastAsia"/>
          <w:color w:val="000000" w:themeColor="text1"/>
          <w:sz w:val="28"/>
          <w:szCs w:val="28"/>
        </w:rPr>
        <w:t>由教育</w:t>
      </w:r>
      <w:r w:rsidR="002509B5" w:rsidRPr="006221DE">
        <w:rPr>
          <w:rFonts w:ascii="標楷體" w:eastAsia="標楷體" w:hAnsi="標楷體" w:cs="標楷體"/>
          <w:color w:val="000000" w:themeColor="text1"/>
          <w:sz w:val="28"/>
          <w:szCs w:val="28"/>
        </w:rPr>
        <w:t>局</w:t>
      </w:r>
      <w:r w:rsidR="002509B5" w:rsidRPr="006221DE">
        <w:rPr>
          <w:rFonts w:ascii="標楷體" w:eastAsia="標楷體" w:hAnsi="標楷體" w:cs="標楷體" w:hint="eastAsia"/>
          <w:color w:val="000000" w:themeColor="text1"/>
          <w:sz w:val="28"/>
          <w:szCs w:val="28"/>
        </w:rPr>
        <w:t>並</w:t>
      </w:r>
      <w:r w:rsidR="002509B5" w:rsidRPr="006221DE">
        <w:rPr>
          <w:rFonts w:ascii="標楷體" w:eastAsia="標楷體" w:hAnsi="標楷體" w:cs="標楷體"/>
          <w:color w:val="000000" w:themeColor="text1"/>
          <w:sz w:val="28"/>
          <w:szCs w:val="28"/>
        </w:rPr>
        <w:t>將</w:t>
      </w:r>
      <w:r w:rsidR="002509B5" w:rsidRPr="006221DE">
        <w:rPr>
          <w:rFonts w:ascii="標楷體" w:eastAsia="標楷體" w:hAnsi="標楷體" w:cs="標楷體" w:hint="eastAsia"/>
          <w:color w:val="000000" w:themeColor="text1"/>
          <w:sz w:val="28"/>
          <w:szCs w:val="28"/>
        </w:rPr>
        <w:t>分別</w:t>
      </w:r>
      <w:r w:rsidR="002509B5" w:rsidRPr="006221DE">
        <w:rPr>
          <w:rFonts w:ascii="標楷體" w:eastAsia="標楷體" w:hAnsi="標楷體" w:cs="標楷體"/>
          <w:color w:val="000000" w:themeColor="text1"/>
          <w:sz w:val="28"/>
          <w:szCs w:val="28"/>
        </w:rPr>
        <w:t>推薦國中組</w:t>
      </w:r>
      <w:r w:rsidR="002509B5" w:rsidRPr="006221DE">
        <w:rPr>
          <w:rFonts w:ascii="標楷體" w:eastAsia="標楷體" w:hAnsi="標楷體" w:cs="標楷體" w:hint="eastAsia"/>
          <w:color w:val="000000" w:themeColor="text1"/>
          <w:sz w:val="28"/>
          <w:szCs w:val="28"/>
        </w:rPr>
        <w:t>及國小組總</w:t>
      </w:r>
      <w:r w:rsidR="002509B5" w:rsidRPr="006221DE">
        <w:rPr>
          <w:rFonts w:ascii="標楷體" w:eastAsia="標楷體" w:hAnsi="標楷體" w:cs="標楷體"/>
          <w:color w:val="000000" w:themeColor="text1"/>
          <w:sz w:val="28"/>
          <w:szCs w:val="28"/>
        </w:rPr>
        <w:t>成績最高</w:t>
      </w:r>
      <w:r w:rsidR="002509B5" w:rsidRPr="006221DE">
        <w:rPr>
          <w:rFonts w:ascii="標楷體" w:eastAsia="標楷體" w:hAnsi="標楷體" w:cs="標楷體" w:hint="eastAsia"/>
          <w:color w:val="000000" w:themeColor="text1"/>
          <w:sz w:val="28"/>
          <w:szCs w:val="28"/>
        </w:rPr>
        <w:t>前</w:t>
      </w:r>
      <w:r w:rsidR="002509B5" w:rsidRPr="006221DE">
        <w:rPr>
          <w:rFonts w:ascii="標楷體" w:eastAsia="標楷體" w:hAnsi="標楷體" w:cs="標楷體"/>
          <w:color w:val="000000" w:themeColor="text1"/>
          <w:sz w:val="28"/>
          <w:szCs w:val="28"/>
        </w:rPr>
        <w:t>2</w:t>
      </w:r>
      <w:r w:rsidR="002509B5" w:rsidRPr="006221DE">
        <w:rPr>
          <w:rFonts w:ascii="標楷體" w:eastAsia="標楷體" w:hAnsi="標楷體" w:cs="標楷體" w:hint="eastAsia"/>
          <w:color w:val="000000" w:themeColor="text1"/>
          <w:sz w:val="28"/>
          <w:szCs w:val="28"/>
        </w:rPr>
        <w:t>名隊伍</w:t>
      </w:r>
      <w:r w:rsidR="002509B5" w:rsidRPr="006221DE">
        <w:rPr>
          <w:rFonts w:ascii="標楷體" w:eastAsia="標楷體" w:hAnsi="標楷體" w:cs="標楷體"/>
          <w:color w:val="000000" w:themeColor="text1"/>
          <w:sz w:val="28"/>
          <w:szCs w:val="28"/>
        </w:rPr>
        <w:t xml:space="preserve"> (各組依序備取)參加明(111)年教育部國民及學前教育署主辦之全國性決賽。</w:t>
      </w:r>
    </w:p>
    <w:p w14:paraId="0414BBEE" w14:textId="2A0DDB85" w:rsidR="00084CFE" w:rsidRPr="006221DE" w:rsidRDefault="00F451E5">
      <w:pPr>
        <w:spacing w:line="440" w:lineRule="auto"/>
        <w:ind w:left="1301" w:hanging="538"/>
        <w:jc w:val="both"/>
        <w:rPr>
          <w:rFonts w:ascii="標楷體" w:eastAsia="標楷體" w:hAnsi="標楷體" w:cs="標楷體"/>
          <w:color w:val="000000" w:themeColor="text1"/>
          <w:sz w:val="28"/>
          <w:szCs w:val="28"/>
          <w:highlight w:val="yellow"/>
        </w:rPr>
      </w:pPr>
      <w:r w:rsidRPr="006221DE">
        <w:rPr>
          <w:rFonts w:ascii="標楷體" w:eastAsia="標楷體" w:hAnsi="標楷體" w:cs="標楷體" w:hint="eastAsia"/>
          <w:color w:val="000000" w:themeColor="text1"/>
          <w:sz w:val="28"/>
          <w:szCs w:val="28"/>
        </w:rPr>
        <w:t>三</w:t>
      </w:r>
      <w:r w:rsidR="00AE5348" w:rsidRPr="006221DE">
        <w:rPr>
          <w:rFonts w:ascii="標楷體" w:eastAsia="標楷體" w:hAnsi="標楷體" w:cs="標楷體"/>
          <w:color w:val="000000" w:themeColor="text1"/>
          <w:sz w:val="28"/>
          <w:szCs w:val="28"/>
        </w:rPr>
        <w:t>、</w:t>
      </w:r>
      <w:r w:rsidR="000914B4" w:rsidRPr="006221DE">
        <w:rPr>
          <w:rFonts w:ascii="標楷體" w:eastAsia="標楷體" w:hAnsi="標楷體" w:cs="標楷體"/>
          <w:color w:val="000000" w:themeColor="text1"/>
          <w:sz w:val="28"/>
          <w:szCs w:val="28"/>
        </w:rPr>
        <w:t>榮獲團體總成績</w:t>
      </w:r>
      <w:r w:rsidR="000914B4" w:rsidRPr="006221DE">
        <w:rPr>
          <w:rFonts w:ascii="標楷體" w:eastAsia="標楷體" w:hAnsi="標楷體" w:cs="標楷體" w:hint="eastAsia"/>
          <w:color w:val="000000" w:themeColor="text1"/>
          <w:sz w:val="28"/>
          <w:szCs w:val="28"/>
        </w:rPr>
        <w:t>金牌獎</w:t>
      </w:r>
      <w:r w:rsidR="000914B4" w:rsidRPr="006221DE">
        <w:rPr>
          <w:rFonts w:ascii="標楷體" w:eastAsia="標楷體" w:hAnsi="標楷體" w:cs="標楷體"/>
          <w:color w:val="000000" w:themeColor="text1"/>
          <w:sz w:val="28"/>
          <w:szCs w:val="28"/>
        </w:rPr>
        <w:t>之學校指導老師嘉獎</w:t>
      </w:r>
      <w:r w:rsidR="000914B4" w:rsidRPr="006221DE">
        <w:rPr>
          <w:rFonts w:ascii="標楷體" w:eastAsia="標楷體" w:hAnsi="標楷體" w:cs="標楷體" w:hint="eastAsia"/>
          <w:color w:val="000000" w:themeColor="text1"/>
          <w:sz w:val="28"/>
          <w:szCs w:val="28"/>
        </w:rPr>
        <w:t>兩</w:t>
      </w:r>
      <w:r w:rsidR="000914B4" w:rsidRPr="006221DE">
        <w:rPr>
          <w:rFonts w:ascii="標楷體" w:eastAsia="標楷體" w:hAnsi="標楷體" w:cs="標楷體"/>
          <w:color w:val="000000" w:themeColor="text1"/>
          <w:sz w:val="28"/>
          <w:szCs w:val="28"/>
        </w:rPr>
        <w:t>次</w:t>
      </w:r>
      <w:r w:rsidR="000914B4" w:rsidRPr="006221DE">
        <w:rPr>
          <w:rFonts w:ascii="標楷體" w:eastAsia="標楷體" w:hAnsi="標楷體" w:cs="標楷體" w:hint="eastAsia"/>
          <w:color w:val="000000" w:themeColor="text1"/>
          <w:sz w:val="28"/>
          <w:szCs w:val="28"/>
        </w:rPr>
        <w:t>，</w:t>
      </w:r>
      <w:r w:rsidR="000914B4" w:rsidRPr="006221DE">
        <w:rPr>
          <w:rFonts w:ascii="標楷體" w:eastAsia="標楷體" w:hAnsi="標楷體" w:cs="標楷體"/>
          <w:color w:val="000000" w:themeColor="text1"/>
          <w:sz w:val="28"/>
          <w:szCs w:val="28"/>
        </w:rPr>
        <w:t>銀、銅牌</w:t>
      </w:r>
      <w:r w:rsidR="000914B4" w:rsidRPr="006221DE">
        <w:rPr>
          <w:rFonts w:ascii="標楷體" w:eastAsia="標楷體" w:hAnsi="標楷體" w:cs="標楷體" w:hint="eastAsia"/>
          <w:color w:val="000000" w:themeColor="text1"/>
          <w:sz w:val="28"/>
          <w:szCs w:val="28"/>
        </w:rPr>
        <w:t>獎</w:t>
      </w:r>
      <w:r w:rsidR="000914B4" w:rsidRPr="006221DE">
        <w:rPr>
          <w:rFonts w:ascii="標楷體" w:eastAsia="標楷體" w:hAnsi="標楷體" w:cs="標楷體"/>
          <w:color w:val="000000" w:themeColor="text1"/>
          <w:sz w:val="28"/>
          <w:szCs w:val="28"/>
        </w:rPr>
        <w:t>之學校指導老師嘉獎</w:t>
      </w:r>
      <w:r w:rsidR="000914B4" w:rsidRPr="006221DE">
        <w:rPr>
          <w:rFonts w:ascii="標楷體" w:eastAsia="標楷體" w:hAnsi="標楷體" w:cs="標楷體" w:hint="eastAsia"/>
          <w:color w:val="000000" w:themeColor="text1"/>
          <w:sz w:val="28"/>
          <w:szCs w:val="28"/>
        </w:rPr>
        <w:t>1</w:t>
      </w:r>
      <w:r w:rsidR="000914B4" w:rsidRPr="006221DE">
        <w:rPr>
          <w:rFonts w:ascii="標楷體" w:eastAsia="標楷體" w:hAnsi="標楷體" w:cs="標楷體"/>
          <w:color w:val="000000" w:themeColor="text1"/>
          <w:sz w:val="28"/>
          <w:szCs w:val="28"/>
        </w:rPr>
        <w:t>次</w:t>
      </w:r>
      <w:r w:rsidR="00AE5348" w:rsidRPr="006221DE">
        <w:rPr>
          <w:rFonts w:ascii="標楷體" w:eastAsia="標楷體" w:hAnsi="標楷體" w:cs="標楷體"/>
          <w:color w:val="000000" w:themeColor="text1"/>
          <w:sz w:val="28"/>
          <w:szCs w:val="28"/>
        </w:rPr>
        <w:t>，依高雄市政府教育局相關規定，由各校逕行辦理敘獎。</w:t>
      </w:r>
    </w:p>
    <w:p w14:paraId="3A5E01F9" w14:textId="75ED21C9" w:rsidR="000914B4" w:rsidRPr="006221DE" w:rsidRDefault="00F451E5">
      <w:pPr>
        <w:spacing w:line="440" w:lineRule="auto"/>
        <w:ind w:left="1258" w:right="-283" w:hanging="538"/>
        <w:jc w:val="both"/>
        <w:rPr>
          <w:rFonts w:ascii="標楷體" w:eastAsia="標楷體" w:hAnsi="標楷體" w:cs="標楷體"/>
          <w:color w:val="000000" w:themeColor="text1"/>
          <w:sz w:val="28"/>
          <w:szCs w:val="28"/>
        </w:rPr>
      </w:pPr>
      <w:r w:rsidRPr="006221DE">
        <w:rPr>
          <w:rFonts w:ascii="標楷體" w:eastAsia="標楷體" w:hAnsi="標楷體" w:cs="標楷體" w:hint="eastAsia"/>
          <w:color w:val="000000" w:themeColor="text1"/>
          <w:sz w:val="28"/>
          <w:szCs w:val="28"/>
        </w:rPr>
        <w:t>四</w:t>
      </w:r>
      <w:r w:rsidR="00AE5348" w:rsidRPr="006221DE">
        <w:rPr>
          <w:rFonts w:ascii="標楷體" w:eastAsia="標楷體" w:hAnsi="標楷體" w:cs="標楷體"/>
          <w:color w:val="000000" w:themeColor="text1"/>
          <w:sz w:val="28"/>
          <w:szCs w:val="28"/>
        </w:rPr>
        <w:t>、獎狀於</w:t>
      </w:r>
      <w:r w:rsidR="000914B4" w:rsidRPr="006221DE">
        <w:rPr>
          <w:rFonts w:ascii="標楷體" w:eastAsia="標楷體" w:hAnsi="標楷體" w:cs="標楷體" w:hint="eastAsia"/>
          <w:color w:val="000000" w:themeColor="text1"/>
          <w:sz w:val="28"/>
          <w:szCs w:val="28"/>
        </w:rPr>
        <w:t>所有競賽獎項成績確認並經教育局核可，並由承辦學校印製完成後，</w:t>
      </w:r>
      <w:r w:rsidR="00AE5348" w:rsidRPr="006221DE">
        <w:rPr>
          <w:rFonts w:ascii="標楷體" w:eastAsia="標楷體" w:hAnsi="標楷體" w:cs="標楷體"/>
          <w:color w:val="000000" w:themeColor="text1"/>
          <w:sz w:val="28"/>
          <w:szCs w:val="28"/>
        </w:rPr>
        <w:t>寄送或交換至得獎學校，請學校公開頒獎，以資鼓勵。</w:t>
      </w:r>
    </w:p>
    <w:p w14:paraId="2E51429B" w14:textId="77777777" w:rsidR="00084CFE" w:rsidRPr="006221DE" w:rsidRDefault="00AE5348">
      <w:pPr>
        <w:spacing w:line="440" w:lineRule="auto"/>
        <w:rPr>
          <w:rFonts w:ascii="標楷體" w:eastAsia="標楷體" w:hAnsi="標楷體" w:cs="標楷體"/>
          <w:color w:val="000000" w:themeColor="text1"/>
          <w:sz w:val="28"/>
          <w:szCs w:val="28"/>
        </w:rPr>
      </w:pPr>
      <w:r w:rsidRPr="006221DE">
        <w:rPr>
          <w:rFonts w:ascii="標楷體" w:eastAsia="標楷體" w:hAnsi="標楷體" w:cs="標楷體"/>
          <w:color w:val="000000" w:themeColor="text1"/>
          <w:sz w:val="28"/>
          <w:szCs w:val="28"/>
        </w:rPr>
        <w:t>捌、注意事項</w:t>
      </w:r>
    </w:p>
    <w:p w14:paraId="7E750275" w14:textId="77777777" w:rsidR="00084CFE" w:rsidRPr="006221DE" w:rsidRDefault="00AE5348">
      <w:pPr>
        <w:spacing w:line="440" w:lineRule="auto"/>
        <w:ind w:left="849" w:hanging="566"/>
        <w:rPr>
          <w:rFonts w:ascii="標楷體" w:eastAsia="標楷體" w:hAnsi="標楷體" w:cs="標楷體"/>
          <w:color w:val="000000" w:themeColor="text1"/>
          <w:sz w:val="28"/>
          <w:szCs w:val="28"/>
        </w:rPr>
      </w:pPr>
      <w:r w:rsidRPr="006221DE">
        <w:rPr>
          <w:rFonts w:ascii="標楷體" w:eastAsia="標楷體" w:hAnsi="標楷體" w:cs="標楷體"/>
          <w:color w:val="000000" w:themeColor="text1"/>
          <w:sz w:val="28"/>
          <w:szCs w:val="28"/>
        </w:rPr>
        <w:t>一、參賽團隊應保證其參賽作品為原創作品、無抄襲仿冒情事，若因抄襲、研究成 果不實或以其他類似方法侵害他人智慧財產權而涉訟者，參賽人應自行解決與 他人間任何智慧財產權之糾紛，並負擔相關法律責任，主辦單位不負任何法律責任。</w:t>
      </w:r>
    </w:p>
    <w:p w14:paraId="69EC2DA6" w14:textId="77777777" w:rsidR="00084CFE" w:rsidRPr="006221DE" w:rsidRDefault="00AE5348">
      <w:pPr>
        <w:spacing w:line="440" w:lineRule="auto"/>
        <w:ind w:left="849" w:hanging="566"/>
        <w:rPr>
          <w:rFonts w:ascii="標楷體" w:eastAsia="標楷體" w:hAnsi="標楷體" w:cs="標楷體"/>
          <w:color w:val="000000" w:themeColor="text1"/>
          <w:sz w:val="28"/>
          <w:szCs w:val="28"/>
        </w:rPr>
      </w:pPr>
      <w:r w:rsidRPr="006221DE">
        <w:rPr>
          <w:rFonts w:ascii="標楷體" w:eastAsia="標楷體" w:hAnsi="標楷體" w:cs="標楷體"/>
          <w:color w:val="000000" w:themeColor="text1"/>
          <w:sz w:val="28"/>
          <w:szCs w:val="28"/>
        </w:rPr>
        <w:t>二、參賽作品曾參加其他國內、外競賽並得獎者，請於初賽企劃書內敘明參賽作品與先前得獎作品之差異處，如未誠實敘明經承辦單位查證或檢舉，且有具體違規事實者，承辦單位有權取消其競賽資格。</w:t>
      </w:r>
    </w:p>
    <w:p w14:paraId="24A02FEB" w14:textId="77777777" w:rsidR="00084CFE" w:rsidRPr="006221DE" w:rsidRDefault="00AE5348">
      <w:pPr>
        <w:spacing w:line="440" w:lineRule="auto"/>
        <w:ind w:left="849" w:hanging="566"/>
        <w:rPr>
          <w:rFonts w:ascii="標楷體" w:eastAsia="標楷體" w:hAnsi="標楷體" w:cs="標楷體"/>
          <w:color w:val="000000" w:themeColor="text1"/>
          <w:sz w:val="28"/>
          <w:szCs w:val="28"/>
        </w:rPr>
      </w:pPr>
      <w:r w:rsidRPr="006221DE">
        <w:rPr>
          <w:rFonts w:ascii="標楷體" w:eastAsia="標楷體" w:hAnsi="標楷體" w:cs="標楷體"/>
          <w:color w:val="000000" w:themeColor="text1"/>
          <w:sz w:val="28"/>
          <w:szCs w:val="28"/>
        </w:rPr>
        <w:t>三、參賽者如有以下情事，承辦單位有權取消參賽資格，如已獲獎，則撤銷獲得之獎項，並追回獎狀、獎盃及獎金：</w:t>
      </w:r>
    </w:p>
    <w:p w14:paraId="305B1274" w14:textId="77777777" w:rsidR="00084CFE" w:rsidRDefault="00AE5348">
      <w:pPr>
        <w:spacing w:line="440" w:lineRule="auto"/>
        <w:ind w:left="1416" w:hanging="566"/>
        <w:rPr>
          <w:rFonts w:ascii="標楷體" w:eastAsia="標楷體" w:hAnsi="標楷體" w:cs="標楷體"/>
          <w:sz w:val="28"/>
          <w:szCs w:val="28"/>
        </w:rPr>
      </w:pPr>
      <w:r>
        <w:rPr>
          <w:rFonts w:ascii="標楷體" w:eastAsia="標楷體" w:hAnsi="標楷體" w:cs="標楷體"/>
          <w:sz w:val="28"/>
          <w:szCs w:val="28"/>
        </w:rPr>
        <w:t>(一)競賽得獎作品，若經證實違反本競賽辦法注意事項第二點規定，或因涉訟而敗訴者。</w:t>
      </w:r>
    </w:p>
    <w:p w14:paraId="30DFBBF1" w14:textId="77777777" w:rsidR="00084CFE" w:rsidRDefault="00AE5348">
      <w:pPr>
        <w:spacing w:line="440" w:lineRule="auto"/>
        <w:ind w:left="1416" w:hanging="566"/>
        <w:rPr>
          <w:rFonts w:ascii="標楷體" w:eastAsia="標楷體" w:hAnsi="標楷體" w:cs="標楷體"/>
          <w:sz w:val="28"/>
          <w:szCs w:val="28"/>
        </w:rPr>
      </w:pPr>
      <w:r>
        <w:rPr>
          <w:rFonts w:ascii="標楷體" w:eastAsia="標楷體" w:hAnsi="標楷體" w:cs="標楷體"/>
          <w:sz w:val="28"/>
          <w:szCs w:val="28"/>
        </w:rPr>
        <w:t>(二)參賽作品應為自行研發，不得有抄襲或由他人代勞之情事，如經人</w:t>
      </w:r>
      <w:r>
        <w:rPr>
          <w:rFonts w:ascii="標楷體" w:eastAsia="標楷體" w:hAnsi="標楷體" w:cs="標楷體"/>
          <w:sz w:val="28"/>
          <w:szCs w:val="28"/>
        </w:rPr>
        <w:lastRenderedPageBreak/>
        <w:t>檢舉或告發且有具體事實者。</w:t>
      </w:r>
    </w:p>
    <w:p w14:paraId="1239D130" w14:textId="77777777" w:rsidR="00084CFE" w:rsidRDefault="00AE5348">
      <w:pPr>
        <w:spacing w:line="440" w:lineRule="auto"/>
        <w:ind w:left="1416" w:hanging="566"/>
        <w:rPr>
          <w:rFonts w:ascii="標楷體" w:eastAsia="標楷體" w:hAnsi="標楷體" w:cs="標楷體"/>
          <w:sz w:val="28"/>
          <w:szCs w:val="28"/>
        </w:rPr>
      </w:pPr>
      <w:r>
        <w:rPr>
          <w:rFonts w:ascii="標楷體" w:eastAsia="標楷體" w:hAnsi="標楷體" w:cs="標楷體"/>
          <w:sz w:val="28"/>
          <w:szCs w:val="28"/>
        </w:rPr>
        <w:t>(三)參賽隊伍如違反本競賽辦法之相關規定者。</w:t>
      </w:r>
    </w:p>
    <w:p w14:paraId="4F1AE099"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四、競賽作品不得使用對人體有害物質或易產生氣爆、火花等等有安全疑慮之材料或器材。</w:t>
      </w:r>
    </w:p>
    <w:p w14:paraId="55273655"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五、參加競賽作品相關資料延遲交件者，取消參賽資格。</w:t>
      </w:r>
    </w:p>
    <w:p w14:paraId="5C5C322B"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六、競賽之創意企劃書內文，不可露出學校及參賽者個人資料，違反規定之作品將予以扣分。</w:t>
      </w:r>
    </w:p>
    <w:p w14:paraId="57FD8CE9"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七、每個人只限報名一隊，如經發現同時報名(單一學生同時參與多隊)，承辦單位有權強制取消競賽資格。</w:t>
      </w:r>
    </w:p>
    <w:p w14:paraId="3513B910"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八、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 第三人行使智慧財產權人格權(包括專利及著作人格權)。</w:t>
      </w:r>
    </w:p>
    <w:p w14:paraId="50AF5C4D" w14:textId="77777777" w:rsidR="00084CFE" w:rsidRDefault="00AE5348">
      <w:pPr>
        <w:spacing w:line="440" w:lineRule="auto"/>
        <w:ind w:left="849" w:hanging="566"/>
        <w:rPr>
          <w:rFonts w:ascii="標楷體" w:eastAsia="標楷體" w:hAnsi="標楷體" w:cs="標楷體"/>
          <w:color w:val="000000"/>
          <w:sz w:val="28"/>
          <w:szCs w:val="28"/>
        </w:rPr>
      </w:pPr>
      <w:r>
        <w:rPr>
          <w:rFonts w:ascii="標楷體" w:eastAsia="標楷體" w:hAnsi="標楷體" w:cs="標楷體"/>
          <w:sz w:val="28"/>
          <w:szCs w:val="28"/>
        </w:rPr>
        <w:t>九、參賽作品之智慧財產權歸屬參賽者擁有，其著作授權、專利申請、技術移</w:t>
      </w:r>
      <w:r>
        <w:rPr>
          <w:rFonts w:ascii="標楷體" w:eastAsia="標楷體" w:hAnsi="標楷體" w:cs="標楷體"/>
          <w:color w:val="000000"/>
          <w:sz w:val="28"/>
          <w:szCs w:val="28"/>
        </w:rPr>
        <w:t>轉 及權益分配等相關事宜，應依相關法令辦理。</w:t>
      </w:r>
    </w:p>
    <w:p w14:paraId="7274C65E" w14:textId="77777777" w:rsidR="00084CFE" w:rsidRDefault="00AE5348">
      <w:pPr>
        <w:spacing w:line="440" w:lineRule="auto"/>
        <w:ind w:left="849" w:hanging="566"/>
        <w:rPr>
          <w:rFonts w:ascii="標楷體" w:eastAsia="標楷體" w:hAnsi="標楷體" w:cs="標楷體"/>
          <w:color w:val="000000"/>
          <w:sz w:val="28"/>
          <w:szCs w:val="28"/>
        </w:rPr>
      </w:pPr>
      <w:r>
        <w:rPr>
          <w:rFonts w:ascii="標楷體" w:eastAsia="標楷體" w:hAnsi="標楷體" w:cs="標楷體"/>
          <w:color w:val="000000"/>
          <w:sz w:val="28"/>
          <w:szCs w:val="28"/>
        </w:rPr>
        <w:t>十、得獎隊伍獲得獎金應配合中華民國稅法繳交相關所得稅。</w:t>
      </w:r>
    </w:p>
    <w:p w14:paraId="04EB0089"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十一、如有以上未盡事宜，悉依主辦單位相關規定或解釋辦理，並得隨時補充公告之。</w:t>
      </w:r>
    </w:p>
    <w:p w14:paraId="468028F6" w14:textId="77777777" w:rsidR="00084CFE" w:rsidRDefault="00AE5348">
      <w:pPr>
        <w:spacing w:line="440" w:lineRule="auto"/>
        <w:ind w:left="849" w:hanging="566"/>
        <w:rPr>
          <w:rFonts w:ascii="標楷體" w:eastAsia="標楷體" w:hAnsi="標楷體" w:cs="標楷體"/>
          <w:sz w:val="28"/>
          <w:szCs w:val="28"/>
        </w:rPr>
      </w:pPr>
      <w:r>
        <w:rPr>
          <w:rFonts w:ascii="標楷體" w:eastAsia="標楷體" w:hAnsi="標楷體" w:cs="標楷體"/>
          <w:sz w:val="28"/>
          <w:szCs w:val="28"/>
        </w:rPr>
        <w:t>十二、凡參加報名者，視為已閱讀並完全同意遵守本活動之一切規定。</w:t>
      </w:r>
    </w:p>
    <w:p w14:paraId="3DB0511D" w14:textId="77777777" w:rsidR="00084CFE" w:rsidRDefault="00AE5348">
      <w:pPr>
        <w:spacing w:before="240" w:after="240" w:line="589" w:lineRule="auto"/>
        <w:jc w:val="center"/>
        <w:rPr>
          <w:rFonts w:ascii="標楷體" w:eastAsia="標楷體" w:hAnsi="標楷體" w:cs="標楷體"/>
          <w:b/>
          <w:sz w:val="36"/>
          <w:szCs w:val="36"/>
        </w:rPr>
      </w:pPr>
      <w:r>
        <w:br w:type="page"/>
      </w:r>
    </w:p>
    <w:p w14:paraId="0FEF4D29" w14:textId="77777777" w:rsidR="00084CFE" w:rsidRDefault="00AE5348">
      <w:pPr>
        <w:widowControl/>
        <w:jc w:val="right"/>
        <w:rPr>
          <w:rFonts w:ascii="標楷體" w:eastAsia="標楷體" w:hAnsi="標楷體" w:cs="標楷體"/>
          <w:color w:val="000000"/>
          <w:sz w:val="28"/>
          <w:szCs w:val="28"/>
        </w:rPr>
      </w:pPr>
      <w:r>
        <w:rPr>
          <w:rFonts w:ascii="標楷體" w:eastAsia="標楷體" w:hAnsi="標楷體" w:cs="標楷體"/>
          <w:color w:val="000000"/>
        </w:rPr>
        <w:lastRenderedPageBreak/>
        <w:t xml:space="preserve">     </w:t>
      </w:r>
      <w:r>
        <w:rPr>
          <w:rFonts w:ascii="標楷體" w:eastAsia="標楷體" w:hAnsi="標楷體" w:cs="標楷體"/>
          <w:color w:val="000000"/>
          <w:sz w:val="28"/>
          <w:szCs w:val="28"/>
        </w:rPr>
        <w:t>附件10</w:t>
      </w:r>
      <w:r>
        <w:rPr>
          <w:rFonts w:ascii="標楷體" w:eastAsia="標楷體" w:hAnsi="標楷體" w:cs="標楷體"/>
          <w:color w:val="000000"/>
        </w:rPr>
        <w:t xml:space="preserve">     </w:t>
      </w:r>
    </w:p>
    <w:p w14:paraId="6A6FDBB5" w14:textId="77777777" w:rsidR="00084CFE" w:rsidRDefault="00AE5348">
      <w:pPr>
        <w:spacing w:line="300" w:lineRule="auto"/>
        <w:ind w:left="24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110學年度</w:t>
      </w:r>
      <w:r w:rsidR="00463F84">
        <w:rPr>
          <w:rFonts w:ascii="標楷體" w:eastAsia="標楷體" w:hAnsi="標楷體" w:cs="標楷體"/>
          <w:b/>
          <w:color w:val="000000"/>
          <w:sz w:val="32"/>
          <w:szCs w:val="32"/>
        </w:rPr>
        <w:t>高雄市</w:t>
      </w:r>
      <w:r>
        <w:rPr>
          <w:rFonts w:ascii="標楷體" w:eastAsia="標楷體" w:hAnsi="標楷體" w:cs="標楷體"/>
          <w:b/>
          <w:color w:val="000000"/>
          <w:sz w:val="32"/>
          <w:szCs w:val="32"/>
        </w:rPr>
        <w:t>國民中小學科技教育競賽－</w:t>
      </w:r>
    </w:p>
    <w:p w14:paraId="604CA956" w14:textId="77777777" w:rsidR="00084CFE" w:rsidRDefault="00AE5348">
      <w:pPr>
        <w:spacing w:line="300" w:lineRule="auto"/>
        <w:ind w:left="240"/>
        <w:jc w:val="center"/>
        <w:rPr>
          <w:rFonts w:ascii="標楷體" w:eastAsia="標楷體" w:hAnsi="標楷體" w:cs="標楷體"/>
          <w:b/>
          <w:sz w:val="36"/>
          <w:szCs w:val="36"/>
        </w:rPr>
      </w:pPr>
      <w:r>
        <w:rPr>
          <w:rFonts w:ascii="標楷體" w:eastAsia="標楷體" w:hAnsi="標楷體" w:cs="標楷體"/>
          <w:b/>
          <w:sz w:val="32"/>
          <w:szCs w:val="32"/>
        </w:rPr>
        <w:t>生活科技組、資訊科技組時間暨程序表</w:t>
      </w:r>
    </w:p>
    <w:tbl>
      <w:tblPr>
        <w:tblStyle w:val="afffa"/>
        <w:tblW w:w="9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
        <w:gridCol w:w="780"/>
        <w:gridCol w:w="555"/>
        <w:gridCol w:w="2850"/>
        <w:gridCol w:w="1230"/>
        <w:gridCol w:w="1395"/>
        <w:gridCol w:w="1175"/>
        <w:gridCol w:w="1319"/>
      </w:tblGrid>
      <w:tr w:rsidR="00084CFE" w14:paraId="0BEC2160" w14:textId="77777777">
        <w:trPr>
          <w:trHeight w:val="321"/>
          <w:jc w:val="center"/>
        </w:trPr>
        <w:tc>
          <w:tcPr>
            <w:tcW w:w="349" w:type="dxa"/>
            <w:vMerge w:val="restart"/>
            <w:vAlign w:val="center"/>
          </w:tcPr>
          <w:p w14:paraId="7809285F"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項次</w:t>
            </w:r>
          </w:p>
        </w:tc>
        <w:tc>
          <w:tcPr>
            <w:tcW w:w="1335" w:type="dxa"/>
            <w:gridSpan w:val="2"/>
            <w:vAlign w:val="center"/>
          </w:tcPr>
          <w:p w14:paraId="125EC671"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時間</w:t>
            </w:r>
          </w:p>
        </w:tc>
        <w:tc>
          <w:tcPr>
            <w:tcW w:w="2850" w:type="dxa"/>
            <w:vMerge w:val="restart"/>
            <w:vAlign w:val="center"/>
          </w:tcPr>
          <w:p w14:paraId="58EF8F54"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活動項目</w:t>
            </w:r>
          </w:p>
        </w:tc>
        <w:tc>
          <w:tcPr>
            <w:tcW w:w="1230" w:type="dxa"/>
            <w:vMerge w:val="restart"/>
            <w:vAlign w:val="center"/>
          </w:tcPr>
          <w:p w14:paraId="795A5EC8"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地點</w:t>
            </w:r>
          </w:p>
        </w:tc>
        <w:tc>
          <w:tcPr>
            <w:tcW w:w="1395" w:type="dxa"/>
            <w:vMerge w:val="restart"/>
            <w:vAlign w:val="center"/>
          </w:tcPr>
          <w:p w14:paraId="1AF3139F"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主持者</w:t>
            </w:r>
          </w:p>
        </w:tc>
        <w:tc>
          <w:tcPr>
            <w:tcW w:w="1175" w:type="dxa"/>
            <w:vMerge w:val="restart"/>
            <w:vAlign w:val="center"/>
          </w:tcPr>
          <w:p w14:paraId="7A448310"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參加人員</w:t>
            </w:r>
          </w:p>
        </w:tc>
        <w:tc>
          <w:tcPr>
            <w:tcW w:w="1319" w:type="dxa"/>
            <w:vMerge w:val="restart"/>
            <w:vAlign w:val="center"/>
          </w:tcPr>
          <w:p w14:paraId="316507E1"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備  註</w:t>
            </w:r>
          </w:p>
        </w:tc>
      </w:tr>
      <w:tr w:rsidR="00084CFE" w14:paraId="40C40786" w14:textId="77777777">
        <w:trPr>
          <w:trHeight w:val="349"/>
          <w:jc w:val="center"/>
        </w:trPr>
        <w:tc>
          <w:tcPr>
            <w:tcW w:w="349" w:type="dxa"/>
            <w:vMerge/>
            <w:vAlign w:val="center"/>
          </w:tcPr>
          <w:p w14:paraId="7CC92328"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780" w:type="dxa"/>
            <w:vAlign w:val="center"/>
          </w:tcPr>
          <w:p w14:paraId="4B56BA14"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起迄</w:t>
            </w:r>
          </w:p>
        </w:tc>
        <w:tc>
          <w:tcPr>
            <w:tcW w:w="555" w:type="dxa"/>
            <w:vAlign w:val="center"/>
          </w:tcPr>
          <w:p w14:paraId="592D778B"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總計</w:t>
            </w:r>
          </w:p>
        </w:tc>
        <w:tc>
          <w:tcPr>
            <w:tcW w:w="2850" w:type="dxa"/>
            <w:vMerge/>
            <w:vAlign w:val="center"/>
          </w:tcPr>
          <w:p w14:paraId="404FE703"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230" w:type="dxa"/>
            <w:vMerge/>
            <w:vAlign w:val="center"/>
          </w:tcPr>
          <w:p w14:paraId="545E3DEC"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395" w:type="dxa"/>
            <w:vMerge/>
            <w:vAlign w:val="center"/>
          </w:tcPr>
          <w:p w14:paraId="3E7A6CCA"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175" w:type="dxa"/>
            <w:vMerge/>
            <w:vAlign w:val="center"/>
          </w:tcPr>
          <w:p w14:paraId="79AC43FE"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1319" w:type="dxa"/>
            <w:vMerge/>
            <w:vAlign w:val="center"/>
          </w:tcPr>
          <w:p w14:paraId="60B95378" w14:textId="77777777" w:rsidR="00084CFE" w:rsidRDefault="00084CFE">
            <w:pPr>
              <w:pBdr>
                <w:top w:val="nil"/>
                <w:left w:val="nil"/>
                <w:bottom w:val="nil"/>
                <w:right w:val="nil"/>
                <w:between w:val="nil"/>
              </w:pBdr>
              <w:spacing w:line="276" w:lineRule="auto"/>
              <w:rPr>
                <w:rFonts w:ascii="標楷體" w:eastAsia="標楷體" w:hAnsi="標楷體" w:cs="標楷體"/>
              </w:rPr>
            </w:pPr>
          </w:p>
        </w:tc>
      </w:tr>
      <w:tr w:rsidR="00084CFE" w14:paraId="673303F4" w14:textId="77777777">
        <w:trPr>
          <w:trHeight w:val="1008"/>
          <w:jc w:val="center"/>
        </w:trPr>
        <w:tc>
          <w:tcPr>
            <w:tcW w:w="349" w:type="dxa"/>
            <w:vAlign w:val="center"/>
          </w:tcPr>
          <w:p w14:paraId="3B616CDB"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1</w:t>
            </w:r>
          </w:p>
        </w:tc>
        <w:tc>
          <w:tcPr>
            <w:tcW w:w="780" w:type="dxa"/>
            <w:vAlign w:val="center"/>
          </w:tcPr>
          <w:p w14:paraId="2399EAD9"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08:30</w:t>
            </w:r>
          </w:p>
          <w:p w14:paraId="62D33FC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‖08:45</w:t>
            </w:r>
          </w:p>
        </w:tc>
        <w:tc>
          <w:tcPr>
            <w:tcW w:w="555" w:type="dxa"/>
            <w:vAlign w:val="center"/>
          </w:tcPr>
          <w:p w14:paraId="5D4290EE"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15分</w:t>
            </w:r>
          </w:p>
        </w:tc>
        <w:tc>
          <w:tcPr>
            <w:tcW w:w="2850" w:type="dxa"/>
            <w:vAlign w:val="center"/>
          </w:tcPr>
          <w:p w14:paraId="5DBED9E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報到</w:t>
            </w:r>
          </w:p>
        </w:tc>
        <w:tc>
          <w:tcPr>
            <w:tcW w:w="1230" w:type="dxa"/>
            <w:vAlign w:val="center"/>
          </w:tcPr>
          <w:p w14:paraId="7DBAF5F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禮堂</w:t>
            </w:r>
          </w:p>
          <w:p w14:paraId="087A1C2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入口處</w:t>
            </w:r>
          </w:p>
        </w:tc>
        <w:tc>
          <w:tcPr>
            <w:tcW w:w="1395" w:type="dxa"/>
            <w:vAlign w:val="center"/>
          </w:tcPr>
          <w:p w14:paraId="4F960850"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實習主任</w:t>
            </w:r>
          </w:p>
        </w:tc>
        <w:tc>
          <w:tcPr>
            <w:tcW w:w="1175" w:type="dxa"/>
            <w:vAlign w:val="center"/>
          </w:tcPr>
          <w:p w14:paraId="49C9B53C"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p w14:paraId="5A3AA64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w:t>
            </w:r>
          </w:p>
        </w:tc>
        <w:tc>
          <w:tcPr>
            <w:tcW w:w="1319" w:type="dxa"/>
            <w:vAlign w:val="center"/>
          </w:tcPr>
          <w:p w14:paraId="17099F5A"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觀光科接待領位</w:t>
            </w:r>
          </w:p>
        </w:tc>
      </w:tr>
      <w:tr w:rsidR="00084CFE" w14:paraId="7500CF7D" w14:textId="77777777">
        <w:trPr>
          <w:trHeight w:val="1008"/>
          <w:jc w:val="center"/>
        </w:trPr>
        <w:tc>
          <w:tcPr>
            <w:tcW w:w="349" w:type="dxa"/>
            <w:vAlign w:val="center"/>
          </w:tcPr>
          <w:p w14:paraId="2B2B93B0"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2</w:t>
            </w:r>
          </w:p>
        </w:tc>
        <w:tc>
          <w:tcPr>
            <w:tcW w:w="780" w:type="dxa"/>
            <w:vAlign w:val="center"/>
          </w:tcPr>
          <w:p w14:paraId="41CD9DEE"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08:45</w:t>
            </w:r>
          </w:p>
          <w:p w14:paraId="083088E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‖08:55</w:t>
            </w:r>
          </w:p>
        </w:tc>
        <w:tc>
          <w:tcPr>
            <w:tcW w:w="555" w:type="dxa"/>
            <w:vAlign w:val="center"/>
          </w:tcPr>
          <w:p w14:paraId="48FFFC4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10</w:t>
            </w:r>
          </w:p>
        </w:tc>
        <w:tc>
          <w:tcPr>
            <w:tcW w:w="2850" w:type="dxa"/>
            <w:vAlign w:val="center"/>
          </w:tcPr>
          <w:p w14:paraId="1F7DEFC9"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開幕式</w:t>
            </w:r>
          </w:p>
        </w:tc>
        <w:tc>
          <w:tcPr>
            <w:tcW w:w="1230" w:type="dxa"/>
            <w:vAlign w:val="center"/>
          </w:tcPr>
          <w:p w14:paraId="3D64AA24"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大禮堂</w:t>
            </w:r>
          </w:p>
        </w:tc>
        <w:tc>
          <w:tcPr>
            <w:tcW w:w="1395" w:type="dxa"/>
            <w:vAlign w:val="center"/>
          </w:tcPr>
          <w:p w14:paraId="59E002CA"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教育局長官</w:t>
            </w:r>
          </w:p>
          <w:p w14:paraId="01D7E5D0"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王玉如校長</w:t>
            </w:r>
          </w:p>
          <w:p w14:paraId="52981BA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tc>
        <w:tc>
          <w:tcPr>
            <w:tcW w:w="1175" w:type="dxa"/>
            <w:vAlign w:val="center"/>
          </w:tcPr>
          <w:p w14:paraId="3069AD4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p w14:paraId="6128BAC8"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w:t>
            </w:r>
          </w:p>
        </w:tc>
        <w:tc>
          <w:tcPr>
            <w:tcW w:w="1319" w:type="dxa"/>
            <w:vAlign w:val="center"/>
          </w:tcPr>
          <w:p w14:paraId="72926385" w14:textId="77777777" w:rsidR="00084CFE" w:rsidRDefault="00084CFE">
            <w:pPr>
              <w:spacing w:line="260" w:lineRule="auto"/>
              <w:jc w:val="both"/>
              <w:rPr>
                <w:rFonts w:ascii="標楷體" w:eastAsia="標楷體" w:hAnsi="標楷體" w:cs="標楷體"/>
                <w:sz w:val="20"/>
                <w:szCs w:val="20"/>
              </w:rPr>
            </w:pPr>
          </w:p>
        </w:tc>
      </w:tr>
      <w:tr w:rsidR="00084CFE" w14:paraId="163BAC90" w14:textId="77777777">
        <w:trPr>
          <w:trHeight w:val="561"/>
          <w:jc w:val="center"/>
        </w:trPr>
        <w:tc>
          <w:tcPr>
            <w:tcW w:w="349" w:type="dxa"/>
            <w:vMerge w:val="restart"/>
            <w:vAlign w:val="center"/>
          </w:tcPr>
          <w:p w14:paraId="3B24D716"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3</w:t>
            </w:r>
          </w:p>
        </w:tc>
        <w:tc>
          <w:tcPr>
            <w:tcW w:w="780" w:type="dxa"/>
            <w:vMerge w:val="restart"/>
            <w:vAlign w:val="center"/>
          </w:tcPr>
          <w:p w14:paraId="0F5C3765"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08:55</w:t>
            </w:r>
          </w:p>
          <w:p w14:paraId="5FC5CD58"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‖09:10</w:t>
            </w:r>
          </w:p>
        </w:tc>
        <w:tc>
          <w:tcPr>
            <w:tcW w:w="555" w:type="dxa"/>
            <w:vMerge w:val="restart"/>
            <w:vAlign w:val="center"/>
          </w:tcPr>
          <w:p w14:paraId="426396E4"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15分</w:t>
            </w:r>
          </w:p>
          <w:p w14:paraId="01A06E37" w14:textId="77777777" w:rsidR="00084CFE" w:rsidRDefault="00084CFE">
            <w:pPr>
              <w:spacing w:line="260" w:lineRule="auto"/>
              <w:jc w:val="both"/>
              <w:rPr>
                <w:rFonts w:ascii="標楷體" w:eastAsia="標楷體" w:hAnsi="標楷體" w:cs="標楷體"/>
                <w:sz w:val="20"/>
                <w:szCs w:val="20"/>
              </w:rPr>
            </w:pPr>
          </w:p>
        </w:tc>
        <w:tc>
          <w:tcPr>
            <w:tcW w:w="2850" w:type="dxa"/>
            <w:vAlign w:val="center"/>
          </w:tcPr>
          <w:p w14:paraId="02B0EF1A"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介紹各項活動場地位置</w:t>
            </w:r>
          </w:p>
          <w:p w14:paraId="58D177FC"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說明競賽程序（參賽學生及領隊老師）</w:t>
            </w:r>
          </w:p>
        </w:tc>
        <w:tc>
          <w:tcPr>
            <w:tcW w:w="1230" w:type="dxa"/>
            <w:vMerge w:val="restart"/>
            <w:vAlign w:val="center"/>
          </w:tcPr>
          <w:p w14:paraId="76F4E515"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大禮堂</w:t>
            </w:r>
          </w:p>
          <w:p w14:paraId="2C0542C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(或各試場)</w:t>
            </w:r>
          </w:p>
        </w:tc>
        <w:tc>
          <w:tcPr>
            <w:tcW w:w="1395" w:type="dxa"/>
            <w:vMerge w:val="restart"/>
            <w:vAlign w:val="center"/>
          </w:tcPr>
          <w:p w14:paraId="60DE9DC9"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p w14:paraId="57580049"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高師大工教系工作人員</w:t>
            </w:r>
          </w:p>
        </w:tc>
        <w:tc>
          <w:tcPr>
            <w:tcW w:w="1175" w:type="dxa"/>
            <w:vMerge w:val="restart"/>
            <w:vAlign w:val="center"/>
          </w:tcPr>
          <w:p w14:paraId="660FC94F"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p w14:paraId="06AABEE8"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w:t>
            </w:r>
          </w:p>
        </w:tc>
        <w:tc>
          <w:tcPr>
            <w:tcW w:w="1319" w:type="dxa"/>
            <w:vMerge w:val="restart"/>
            <w:vAlign w:val="center"/>
          </w:tcPr>
          <w:p w14:paraId="5F6A90A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學生助理10名</w:t>
            </w:r>
          </w:p>
        </w:tc>
      </w:tr>
      <w:tr w:rsidR="00084CFE" w14:paraId="046BA31C" w14:textId="77777777">
        <w:trPr>
          <w:trHeight w:val="477"/>
          <w:jc w:val="center"/>
        </w:trPr>
        <w:tc>
          <w:tcPr>
            <w:tcW w:w="349" w:type="dxa"/>
            <w:vMerge/>
            <w:vAlign w:val="center"/>
          </w:tcPr>
          <w:p w14:paraId="0A57C0A5"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780" w:type="dxa"/>
            <w:vMerge/>
            <w:vAlign w:val="center"/>
          </w:tcPr>
          <w:p w14:paraId="6386337C"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555" w:type="dxa"/>
            <w:vMerge/>
            <w:vAlign w:val="center"/>
          </w:tcPr>
          <w:p w14:paraId="2E720912"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2850" w:type="dxa"/>
            <w:vAlign w:val="center"/>
          </w:tcPr>
          <w:p w14:paraId="67D2B60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競賽規則說明（參賽學生及領隊老師）</w:t>
            </w:r>
          </w:p>
        </w:tc>
        <w:tc>
          <w:tcPr>
            <w:tcW w:w="1230" w:type="dxa"/>
            <w:vMerge/>
            <w:vAlign w:val="center"/>
          </w:tcPr>
          <w:p w14:paraId="199E171E"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395" w:type="dxa"/>
            <w:vMerge/>
            <w:vAlign w:val="center"/>
          </w:tcPr>
          <w:p w14:paraId="60E994F1"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175" w:type="dxa"/>
            <w:vMerge/>
            <w:vAlign w:val="center"/>
          </w:tcPr>
          <w:p w14:paraId="7C03C07B"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319" w:type="dxa"/>
            <w:vMerge/>
            <w:vAlign w:val="center"/>
          </w:tcPr>
          <w:p w14:paraId="36FC3435"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r>
      <w:tr w:rsidR="00084CFE" w14:paraId="333EB23D" w14:textId="77777777">
        <w:trPr>
          <w:trHeight w:val="975"/>
          <w:jc w:val="center"/>
        </w:trPr>
        <w:tc>
          <w:tcPr>
            <w:tcW w:w="349" w:type="dxa"/>
            <w:vMerge w:val="restart"/>
            <w:vAlign w:val="center"/>
          </w:tcPr>
          <w:p w14:paraId="305D1216" w14:textId="77777777" w:rsidR="00084CFE" w:rsidRDefault="00084CFE">
            <w:pPr>
              <w:spacing w:line="260" w:lineRule="auto"/>
              <w:jc w:val="both"/>
              <w:rPr>
                <w:rFonts w:ascii="標楷體" w:eastAsia="標楷體" w:hAnsi="標楷體" w:cs="標楷體"/>
              </w:rPr>
            </w:pPr>
          </w:p>
          <w:p w14:paraId="7D8B9035"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4</w:t>
            </w:r>
          </w:p>
          <w:p w14:paraId="6E2846A0" w14:textId="77777777" w:rsidR="00084CFE" w:rsidRDefault="00084CFE">
            <w:pPr>
              <w:spacing w:line="260" w:lineRule="auto"/>
              <w:jc w:val="both"/>
              <w:rPr>
                <w:rFonts w:ascii="標楷體" w:eastAsia="標楷體" w:hAnsi="標楷體" w:cs="標楷體"/>
              </w:rPr>
            </w:pPr>
          </w:p>
        </w:tc>
        <w:tc>
          <w:tcPr>
            <w:tcW w:w="780" w:type="dxa"/>
            <w:vMerge w:val="restart"/>
            <w:vAlign w:val="center"/>
          </w:tcPr>
          <w:p w14:paraId="1A2A4E4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09:10</w:t>
            </w:r>
          </w:p>
          <w:p w14:paraId="6408DD44"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‖12:10</w:t>
            </w:r>
          </w:p>
        </w:tc>
        <w:tc>
          <w:tcPr>
            <w:tcW w:w="555" w:type="dxa"/>
            <w:vMerge w:val="restart"/>
            <w:vAlign w:val="center"/>
          </w:tcPr>
          <w:p w14:paraId="431D68BF"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180分</w:t>
            </w:r>
          </w:p>
        </w:tc>
        <w:tc>
          <w:tcPr>
            <w:tcW w:w="2850" w:type="dxa"/>
            <w:vAlign w:val="center"/>
          </w:tcPr>
          <w:p w14:paraId="5A48489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生活科技組競賽－實作時段（參賽學生）</w:t>
            </w:r>
          </w:p>
        </w:tc>
        <w:tc>
          <w:tcPr>
            <w:tcW w:w="1230" w:type="dxa"/>
            <w:vAlign w:val="center"/>
          </w:tcPr>
          <w:p w14:paraId="2214D31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大禮堂</w:t>
            </w:r>
          </w:p>
          <w:p w14:paraId="13F21EB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(或各試場)</w:t>
            </w:r>
          </w:p>
        </w:tc>
        <w:tc>
          <w:tcPr>
            <w:tcW w:w="1395" w:type="dxa"/>
            <w:vAlign w:val="center"/>
          </w:tcPr>
          <w:p w14:paraId="4A90859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王玉如校長</w:t>
            </w:r>
          </w:p>
          <w:p w14:paraId="2562573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p w14:paraId="48B88C88"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實習主任</w:t>
            </w:r>
          </w:p>
        </w:tc>
        <w:tc>
          <w:tcPr>
            <w:tcW w:w="1175" w:type="dxa"/>
            <w:vMerge w:val="restart"/>
            <w:vAlign w:val="center"/>
          </w:tcPr>
          <w:p w14:paraId="6AF4160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tc>
        <w:tc>
          <w:tcPr>
            <w:tcW w:w="1319" w:type="dxa"/>
            <w:vAlign w:val="center"/>
          </w:tcPr>
          <w:p w14:paraId="30FE9FA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學生助理10名</w:t>
            </w:r>
          </w:p>
        </w:tc>
      </w:tr>
      <w:tr w:rsidR="00084CFE" w14:paraId="3B99F7BA" w14:textId="77777777">
        <w:trPr>
          <w:trHeight w:val="1095"/>
          <w:jc w:val="center"/>
        </w:trPr>
        <w:tc>
          <w:tcPr>
            <w:tcW w:w="349" w:type="dxa"/>
            <w:vMerge/>
            <w:vAlign w:val="center"/>
          </w:tcPr>
          <w:p w14:paraId="0748A455"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780" w:type="dxa"/>
            <w:vMerge/>
            <w:vAlign w:val="center"/>
          </w:tcPr>
          <w:p w14:paraId="08D50003"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555" w:type="dxa"/>
            <w:vMerge/>
            <w:vAlign w:val="center"/>
          </w:tcPr>
          <w:p w14:paraId="6E6E303B"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2850" w:type="dxa"/>
            <w:vAlign w:val="center"/>
          </w:tcPr>
          <w:p w14:paraId="143D29A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資訊科技組競賽-審查評分時段</w:t>
            </w:r>
          </w:p>
        </w:tc>
        <w:tc>
          <w:tcPr>
            <w:tcW w:w="1230" w:type="dxa"/>
            <w:vAlign w:val="center"/>
          </w:tcPr>
          <w:p w14:paraId="09743DB2" w14:textId="77777777" w:rsidR="00084CFE" w:rsidRPr="0075375C" w:rsidRDefault="00AE5348">
            <w:pPr>
              <w:spacing w:line="260" w:lineRule="auto"/>
              <w:jc w:val="both"/>
              <w:rPr>
                <w:rFonts w:ascii="標楷體" w:eastAsia="標楷體" w:hAnsi="標楷體" w:cs="標楷體"/>
                <w:color w:val="000000" w:themeColor="text1"/>
                <w:sz w:val="20"/>
                <w:szCs w:val="20"/>
              </w:rPr>
            </w:pPr>
            <w:r w:rsidRPr="0075375C">
              <w:rPr>
                <w:rFonts w:ascii="標楷體" w:eastAsia="標楷體" w:hAnsi="標楷體" w:cs="標楷體"/>
                <w:color w:val="000000" w:themeColor="text1"/>
                <w:sz w:val="20"/>
                <w:szCs w:val="20"/>
              </w:rPr>
              <w:t>閱覽室走廊</w:t>
            </w:r>
          </w:p>
          <w:p w14:paraId="4B6F8E7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(或各試場)</w:t>
            </w:r>
          </w:p>
        </w:tc>
        <w:tc>
          <w:tcPr>
            <w:tcW w:w="1395" w:type="dxa"/>
            <w:vAlign w:val="center"/>
          </w:tcPr>
          <w:p w14:paraId="11B9129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p w14:paraId="040A2C6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學務主任</w:t>
            </w:r>
          </w:p>
        </w:tc>
        <w:tc>
          <w:tcPr>
            <w:tcW w:w="1175" w:type="dxa"/>
            <w:vMerge/>
            <w:vAlign w:val="center"/>
          </w:tcPr>
          <w:p w14:paraId="155547B4"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319" w:type="dxa"/>
            <w:vAlign w:val="center"/>
          </w:tcPr>
          <w:p w14:paraId="03AC7C4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競賽備用地點至天生大樓1開放空間</w:t>
            </w:r>
          </w:p>
          <w:p w14:paraId="0B28E9B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學生助理5名</w:t>
            </w:r>
          </w:p>
        </w:tc>
      </w:tr>
      <w:tr w:rsidR="00084CFE" w14:paraId="6A34B1F7" w14:textId="77777777">
        <w:trPr>
          <w:trHeight w:val="533"/>
          <w:jc w:val="center"/>
        </w:trPr>
        <w:tc>
          <w:tcPr>
            <w:tcW w:w="349" w:type="dxa"/>
            <w:vMerge/>
            <w:vAlign w:val="center"/>
          </w:tcPr>
          <w:p w14:paraId="1CC17EE7"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780" w:type="dxa"/>
            <w:vAlign w:val="center"/>
          </w:tcPr>
          <w:p w14:paraId="462E1FB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09:10</w:t>
            </w:r>
          </w:p>
          <w:p w14:paraId="7283610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‖12:10</w:t>
            </w:r>
          </w:p>
        </w:tc>
        <w:tc>
          <w:tcPr>
            <w:tcW w:w="555" w:type="dxa"/>
            <w:vAlign w:val="center"/>
          </w:tcPr>
          <w:p w14:paraId="352D660A"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180分</w:t>
            </w:r>
          </w:p>
        </w:tc>
        <w:tc>
          <w:tcPr>
            <w:tcW w:w="2850" w:type="dxa"/>
            <w:vAlign w:val="center"/>
          </w:tcPr>
          <w:p w14:paraId="29B05F15"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專題講座（領隊教師）</w:t>
            </w:r>
          </w:p>
        </w:tc>
        <w:tc>
          <w:tcPr>
            <w:tcW w:w="1230" w:type="dxa"/>
            <w:vAlign w:val="center"/>
          </w:tcPr>
          <w:p w14:paraId="6E3C6D1C"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資訊5樓</w:t>
            </w:r>
          </w:p>
          <w:p w14:paraId="1F32CC20"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視廳教室</w:t>
            </w:r>
          </w:p>
        </w:tc>
        <w:tc>
          <w:tcPr>
            <w:tcW w:w="1395" w:type="dxa"/>
            <w:vAlign w:val="center"/>
          </w:tcPr>
          <w:p w14:paraId="7ACDB25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專家學者</w:t>
            </w:r>
          </w:p>
        </w:tc>
        <w:tc>
          <w:tcPr>
            <w:tcW w:w="1175" w:type="dxa"/>
            <w:vAlign w:val="center"/>
          </w:tcPr>
          <w:p w14:paraId="403F1E0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領隊教師</w:t>
            </w:r>
          </w:p>
        </w:tc>
        <w:tc>
          <w:tcPr>
            <w:tcW w:w="1319" w:type="dxa"/>
            <w:vAlign w:val="center"/>
          </w:tcPr>
          <w:p w14:paraId="506FC065" w14:textId="77777777" w:rsidR="00084CFE" w:rsidRDefault="00084CFE">
            <w:pPr>
              <w:spacing w:line="260" w:lineRule="auto"/>
              <w:jc w:val="both"/>
              <w:rPr>
                <w:rFonts w:ascii="標楷體" w:eastAsia="標楷體" w:hAnsi="標楷體" w:cs="標楷體"/>
                <w:sz w:val="20"/>
                <w:szCs w:val="20"/>
              </w:rPr>
            </w:pPr>
          </w:p>
        </w:tc>
      </w:tr>
      <w:tr w:rsidR="00084CFE" w14:paraId="3054F132" w14:textId="77777777">
        <w:trPr>
          <w:trHeight w:val="603"/>
          <w:jc w:val="center"/>
        </w:trPr>
        <w:tc>
          <w:tcPr>
            <w:tcW w:w="349" w:type="dxa"/>
            <w:vMerge w:val="restart"/>
            <w:vAlign w:val="center"/>
          </w:tcPr>
          <w:p w14:paraId="029C3151"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5</w:t>
            </w:r>
          </w:p>
        </w:tc>
        <w:tc>
          <w:tcPr>
            <w:tcW w:w="780" w:type="dxa"/>
            <w:vMerge w:val="restart"/>
            <w:vAlign w:val="center"/>
          </w:tcPr>
          <w:p w14:paraId="3D1CA91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12:10</w:t>
            </w:r>
          </w:p>
          <w:p w14:paraId="0F8EFDAC"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‖13:40</w:t>
            </w:r>
          </w:p>
        </w:tc>
        <w:tc>
          <w:tcPr>
            <w:tcW w:w="555" w:type="dxa"/>
            <w:vMerge w:val="restart"/>
            <w:vAlign w:val="center"/>
          </w:tcPr>
          <w:p w14:paraId="7BA669B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90分</w:t>
            </w:r>
          </w:p>
        </w:tc>
        <w:tc>
          <w:tcPr>
            <w:tcW w:w="2850" w:type="dxa"/>
            <w:vAlign w:val="center"/>
          </w:tcPr>
          <w:p w14:paraId="3A31FD6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領隊老師及學生午餐</w:t>
            </w:r>
          </w:p>
          <w:p w14:paraId="2AD3182F"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休息暨影片欣賞</w:t>
            </w:r>
          </w:p>
        </w:tc>
        <w:tc>
          <w:tcPr>
            <w:tcW w:w="1230" w:type="dxa"/>
            <w:vAlign w:val="center"/>
          </w:tcPr>
          <w:p w14:paraId="7F538CA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忠興大樓</w:t>
            </w:r>
          </w:p>
          <w:p w14:paraId="4347CABE"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741-748教室</w:t>
            </w:r>
          </w:p>
        </w:tc>
        <w:tc>
          <w:tcPr>
            <w:tcW w:w="1395" w:type="dxa"/>
            <w:vAlign w:val="center"/>
          </w:tcPr>
          <w:p w14:paraId="3439C06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總務主任</w:t>
            </w:r>
          </w:p>
          <w:p w14:paraId="2697000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庶務組長</w:t>
            </w:r>
          </w:p>
        </w:tc>
        <w:tc>
          <w:tcPr>
            <w:tcW w:w="1175" w:type="dxa"/>
            <w:vAlign w:val="center"/>
          </w:tcPr>
          <w:p w14:paraId="09E96A8F"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p w14:paraId="5AA9AB24"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w:t>
            </w:r>
          </w:p>
        </w:tc>
        <w:tc>
          <w:tcPr>
            <w:tcW w:w="1319" w:type="dxa"/>
            <w:vAlign w:val="center"/>
          </w:tcPr>
          <w:p w14:paraId="3A1770F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學生助理10名</w:t>
            </w:r>
          </w:p>
        </w:tc>
      </w:tr>
      <w:tr w:rsidR="00084CFE" w14:paraId="77B7127D" w14:textId="77777777">
        <w:trPr>
          <w:trHeight w:val="507"/>
          <w:jc w:val="center"/>
        </w:trPr>
        <w:tc>
          <w:tcPr>
            <w:tcW w:w="349" w:type="dxa"/>
            <w:vMerge/>
            <w:vAlign w:val="center"/>
          </w:tcPr>
          <w:p w14:paraId="45B5D99D"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780" w:type="dxa"/>
            <w:vMerge/>
            <w:vAlign w:val="center"/>
          </w:tcPr>
          <w:p w14:paraId="6C6A3CB1"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555" w:type="dxa"/>
            <w:vMerge/>
            <w:vAlign w:val="center"/>
          </w:tcPr>
          <w:p w14:paraId="42A73847"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2850" w:type="dxa"/>
            <w:vAlign w:val="center"/>
          </w:tcPr>
          <w:p w14:paraId="2426DDE0"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評審會議（評審教授）</w:t>
            </w:r>
          </w:p>
          <w:p w14:paraId="021AAB4D"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作品拍攝</w:t>
            </w:r>
          </w:p>
        </w:tc>
        <w:tc>
          <w:tcPr>
            <w:tcW w:w="1230" w:type="dxa"/>
            <w:vAlign w:val="center"/>
          </w:tcPr>
          <w:p w14:paraId="542A630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禮堂2F</w:t>
            </w:r>
          </w:p>
        </w:tc>
        <w:tc>
          <w:tcPr>
            <w:tcW w:w="1395" w:type="dxa"/>
            <w:vAlign w:val="center"/>
          </w:tcPr>
          <w:p w14:paraId="79266E1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輔導主任</w:t>
            </w:r>
          </w:p>
        </w:tc>
        <w:tc>
          <w:tcPr>
            <w:tcW w:w="1175" w:type="dxa"/>
            <w:vAlign w:val="center"/>
          </w:tcPr>
          <w:p w14:paraId="5259878C"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tc>
        <w:tc>
          <w:tcPr>
            <w:tcW w:w="1319" w:type="dxa"/>
            <w:vAlign w:val="center"/>
          </w:tcPr>
          <w:p w14:paraId="4FB1EBFC" w14:textId="77777777" w:rsidR="00084CFE" w:rsidRDefault="00084CFE">
            <w:pPr>
              <w:spacing w:line="260" w:lineRule="auto"/>
              <w:jc w:val="both"/>
              <w:rPr>
                <w:rFonts w:ascii="標楷體" w:eastAsia="標楷體" w:hAnsi="標楷體" w:cs="標楷體"/>
                <w:sz w:val="20"/>
                <w:szCs w:val="20"/>
              </w:rPr>
            </w:pPr>
          </w:p>
        </w:tc>
      </w:tr>
      <w:tr w:rsidR="00084CFE" w14:paraId="209DA264" w14:textId="77777777">
        <w:trPr>
          <w:trHeight w:val="381"/>
          <w:jc w:val="center"/>
        </w:trPr>
        <w:tc>
          <w:tcPr>
            <w:tcW w:w="349" w:type="dxa"/>
            <w:vMerge w:val="restart"/>
            <w:vAlign w:val="center"/>
          </w:tcPr>
          <w:p w14:paraId="454D2D7C" w14:textId="77777777" w:rsidR="00084CFE" w:rsidRDefault="00AE5348">
            <w:pPr>
              <w:spacing w:line="260" w:lineRule="auto"/>
              <w:jc w:val="both"/>
              <w:rPr>
                <w:rFonts w:ascii="標楷體" w:eastAsia="標楷體" w:hAnsi="標楷體" w:cs="標楷體"/>
              </w:rPr>
            </w:pPr>
            <w:r>
              <w:rPr>
                <w:rFonts w:ascii="標楷體" w:eastAsia="標楷體" w:hAnsi="標楷體" w:cs="標楷體"/>
              </w:rPr>
              <w:t>6</w:t>
            </w:r>
          </w:p>
        </w:tc>
        <w:tc>
          <w:tcPr>
            <w:tcW w:w="780" w:type="dxa"/>
            <w:vMerge w:val="restart"/>
            <w:vAlign w:val="center"/>
          </w:tcPr>
          <w:p w14:paraId="3CD6D36D"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13:40</w:t>
            </w:r>
          </w:p>
          <w:p w14:paraId="1879CD39"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‖15:10</w:t>
            </w:r>
          </w:p>
        </w:tc>
        <w:tc>
          <w:tcPr>
            <w:tcW w:w="555" w:type="dxa"/>
            <w:vMerge w:val="restart"/>
            <w:vAlign w:val="center"/>
          </w:tcPr>
          <w:p w14:paraId="13C2C845"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90分</w:t>
            </w:r>
          </w:p>
        </w:tc>
        <w:tc>
          <w:tcPr>
            <w:tcW w:w="2850" w:type="dxa"/>
            <w:vAlign w:val="center"/>
          </w:tcPr>
          <w:p w14:paraId="3289BA4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作品觀摩（測試評分）</w:t>
            </w:r>
          </w:p>
          <w:p w14:paraId="68BB62D8"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（參賽學生領隊老師）</w:t>
            </w:r>
          </w:p>
        </w:tc>
        <w:tc>
          <w:tcPr>
            <w:tcW w:w="1230" w:type="dxa"/>
            <w:vAlign w:val="center"/>
          </w:tcPr>
          <w:p w14:paraId="77CBF5BF"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大禮堂</w:t>
            </w:r>
          </w:p>
        </w:tc>
        <w:tc>
          <w:tcPr>
            <w:tcW w:w="1395" w:type="dxa"/>
            <w:vAlign w:val="center"/>
          </w:tcPr>
          <w:p w14:paraId="669F953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實習主任</w:t>
            </w:r>
          </w:p>
          <w:p w14:paraId="132BA64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高師大工教系工作人員</w:t>
            </w:r>
          </w:p>
        </w:tc>
        <w:tc>
          <w:tcPr>
            <w:tcW w:w="1175" w:type="dxa"/>
            <w:vAlign w:val="center"/>
          </w:tcPr>
          <w:p w14:paraId="0C961EED"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p w14:paraId="762D219E"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w:t>
            </w:r>
          </w:p>
        </w:tc>
        <w:tc>
          <w:tcPr>
            <w:tcW w:w="1319" w:type="dxa"/>
            <w:vAlign w:val="center"/>
          </w:tcPr>
          <w:p w14:paraId="3C6F9B17"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學生助理10名</w:t>
            </w:r>
          </w:p>
        </w:tc>
      </w:tr>
      <w:tr w:rsidR="00084CFE" w14:paraId="544B79BA" w14:textId="77777777">
        <w:trPr>
          <w:trHeight w:val="597"/>
          <w:jc w:val="center"/>
        </w:trPr>
        <w:tc>
          <w:tcPr>
            <w:tcW w:w="349" w:type="dxa"/>
            <w:vMerge/>
            <w:vAlign w:val="center"/>
          </w:tcPr>
          <w:p w14:paraId="5A6B926B"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780" w:type="dxa"/>
            <w:vMerge/>
            <w:vAlign w:val="center"/>
          </w:tcPr>
          <w:p w14:paraId="6BDD06A2"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555" w:type="dxa"/>
            <w:vMerge/>
            <w:vAlign w:val="center"/>
          </w:tcPr>
          <w:p w14:paraId="1954670C"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2850" w:type="dxa"/>
            <w:vAlign w:val="center"/>
          </w:tcPr>
          <w:p w14:paraId="5601E3F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評審會議（評審教授）</w:t>
            </w:r>
          </w:p>
        </w:tc>
        <w:tc>
          <w:tcPr>
            <w:tcW w:w="1230" w:type="dxa"/>
            <w:vAlign w:val="center"/>
          </w:tcPr>
          <w:p w14:paraId="21927150"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禮堂2F</w:t>
            </w:r>
          </w:p>
        </w:tc>
        <w:tc>
          <w:tcPr>
            <w:tcW w:w="1395" w:type="dxa"/>
            <w:vAlign w:val="center"/>
          </w:tcPr>
          <w:p w14:paraId="0A11DEF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輔導主任</w:t>
            </w:r>
          </w:p>
        </w:tc>
        <w:tc>
          <w:tcPr>
            <w:tcW w:w="1175" w:type="dxa"/>
            <w:vAlign w:val="center"/>
          </w:tcPr>
          <w:p w14:paraId="6AA32F1F"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tc>
        <w:tc>
          <w:tcPr>
            <w:tcW w:w="1319" w:type="dxa"/>
            <w:vAlign w:val="center"/>
          </w:tcPr>
          <w:p w14:paraId="1153BB77" w14:textId="77777777" w:rsidR="00084CFE" w:rsidRDefault="00084CFE">
            <w:pPr>
              <w:spacing w:line="260" w:lineRule="auto"/>
              <w:jc w:val="both"/>
              <w:rPr>
                <w:rFonts w:ascii="標楷體" w:eastAsia="標楷體" w:hAnsi="標楷體" w:cs="標楷體"/>
                <w:sz w:val="20"/>
                <w:szCs w:val="20"/>
              </w:rPr>
            </w:pPr>
          </w:p>
        </w:tc>
      </w:tr>
      <w:tr w:rsidR="00084CFE" w14:paraId="74C51ACA" w14:textId="77777777">
        <w:trPr>
          <w:trHeight w:val="720"/>
          <w:jc w:val="center"/>
        </w:trPr>
        <w:tc>
          <w:tcPr>
            <w:tcW w:w="349" w:type="dxa"/>
            <w:vMerge w:val="restart"/>
            <w:vAlign w:val="center"/>
          </w:tcPr>
          <w:p w14:paraId="6E89C8EE" w14:textId="77777777" w:rsidR="00084CFE" w:rsidRDefault="00AE5348">
            <w:pPr>
              <w:spacing w:line="260" w:lineRule="auto"/>
              <w:jc w:val="both"/>
              <w:rPr>
                <w:rFonts w:ascii="標楷體" w:eastAsia="標楷體" w:hAnsi="標楷體" w:cs="標楷體"/>
              </w:rPr>
            </w:pPr>
            <w:r>
              <w:rPr>
                <w:rFonts w:ascii="標楷體" w:eastAsia="標楷體" w:hAnsi="標楷體" w:cs="標楷體"/>
              </w:rPr>
              <w:lastRenderedPageBreak/>
              <w:t>7</w:t>
            </w:r>
          </w:p>
        </w:tc>
        <w:tc>
          <w:tcPr>
            <w:tcW w:w="780" w:type="dxa"/>
            <w:vMerge w:val="restart"/>
            <w:vAlign w:val="center"/>
          </w:tcPr>
          <w:p w14:paraId="36EE5609"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15:10</w:t>
            </w:r>
          </w:p>
          <w:p w14:paraId="70676F9B"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‖16:10</w:t>
            </w:r>
          </w:p>
        </w:tc>
        <w:tc>
          <w:tcPr>
            <w:tcW w:w="555" w:type="dxa"/>
            <w:vMerge w:val="restart"/>
            <w:vAlign w:val="center"/>
          </w:tcPr>
          <w:p w14:paraId="4B31936E"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60分</w:t>
            </w:r>
          </w:p>
        </w:tc>
        <w:tc>
          <w:tcPr>
            <w:tcW w:w="2850" w:type="dxa"/>
            <w:vAlign w:val="center"/>
          </w:tcPr>
          <w:p w14:paraId="47F1C232"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評審教授說明暨講評</w:t>
            </w:r>
          </w:p>
        </w:tc>
        <w:tc>
          <w:tcPr>
            <w:tcW w:w="1230" w:type="dxa"/>
            <w:vMerge w:val="restart"/>
            <w:vAlign w:val="center"/>
          </w:tcPr>
          <w:p w14:paraId="20B3CCD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大禮堂</w:t>
            </w:r>
          </w:p>
        </w:tc>
        <w:tc>
          <w:tcPr>
            <w:tcW w:w="1395" w:type="dxa"/>
            <w:vMerge w:val="restart"/>
            <w:vAlign w:val="center"/>
          </w:tcPr>
          <w:p w14:paraId="2CC5EAF6"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教育局長官</w:t>
            </w:r>
          </w:p>
          <w:p w14:paraId="3FD3A234"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王玉如校長</w:t>
            </w:r>
          </w:p>
          <w:p w14:paraId="35027FA1"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評審教授</w:t>
            </w:r>
          </w:p>
        </w:tc>
        <w:tc>
          <w:tcPr>
            <w:tcW w:w="1175" w:type="dxa"/>
            <w:vMerge w:val="restart"/>
            <w:vAlign w:val="center"/>
          </w:tcPr>
          <w:p w14:paraId="3BE71C0E"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參賽學生</w:t>
            </w:r>
          </w:p>
          <w:p w14:paraId="2C2C1363" w14:textId="77777777" w:rsidR="00084CFE" w:rsidRDefault="00AE5348">
            <w:pPr>
              <w:spacing w:line="260" w:lineRule="auto"/>
              <w:jc w:val="both"/>
              <w:rPr>
                <w:rFonts w:ascii="標楷體" w:eastAsia="標楷體" w:hAnsi="標楷體" w:cs="標楷體"/>
                <w:sz w:val="20"/>
                <w:szCs w:val="20"/>
              </w:rPr>
            </w:pPr>
            <w:r>
              <w:rPr>
                <w:rFonts w:ascii="標楷體" w:eastAsia="標楷體" w:hAnsi="標楷體" w:cs="標楷體"/>
                <w:sz w:val="20"/>
                <w:szCs w:val="20"/>
              </w:rPr>
              <w:t>領隊老師</w:t>
            </w:r>
          </w:p>
        </w:tc>
        <w:tc>
          <w:tcPr>
            <w:tcW w:w="1319" w:type="dxa"/>
            <w:vMerge w:val="restart"/>
            <w:vAlign w:val="center"/>
          </w:tcPr>
          <w:p w14:paraId="31F08FB0" w14:textId="77777777" w:rsidR="00084CFE" w:rsidRDefault="00084CFE">
            <w:pPr>
              <w:spacing w:line="260" w:lineRule="auto"/>
              <w:jc w:val="both"/>
              <w:rPr>
                <w:rFonts w:ascii="標楷體" w:eastAsia="標楷體" w:hAnsi="標楷體" w:cs="標楷體"/>
              </w:rPr>
            </w:pPr>
          </w:p>
        </w:tc>
      </w:tr>
      <w:tr w:rsidR="00084CFE" w14:paraId="06798884" w14:textId="77777777">
        <w:trPr>
          <w:trHeight w:val="420"/>
          <w:jc w:val="center"/>
        </w:trPr>
        <w:tc>
          <w:tcPr>
            <w:tcW w:w="349" w:type="dxa"/>
            <w:vMerge/>
            <w:vAlign w:val="center"/>
          </w:tcPr>
          <w:p w14:paraId="48A1BF01"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780" w:type="dxa"/>
            <w:vMerge/>
            <w:vAlign w:val="center"/>
          </w:tcPr>
          <w:p w14:paraId="00295A84"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555" w:type="dxa"/>
            <w:vMerge/>
            <w:vAlign w:val="center"/>
          </w:tcPr>
          <w:p w14:paraId="4D822290" w14:textId="77777777" w:rsidR="00084CFE" w:rsidRDefault="00084CFE">
            <w:pPr>
              <w:pBdr>
                <w:top w:val="nil"/>
                <w:left w:val="nil"/>
                <w:bottom w:val="nil"/>
                <w:right w:val="nil"/>
                <w:between w:val="nil"/>
              </w:pBdr>
              <w:spacing w:line="276" w:lineRule="auto"/>
              <w:rPr>
                <w:rFonts w:ascii="標楷體" w:eastAsia="標楷體" w:hAnsi="標楷體" w:cs="標楷體"/>
              </w:rPr>
            </w:pPr>
          </w:p>
        </w:tc>
        <w:tc>
          <w:tcPr>
            <w:tcW w:w="2850" w:type="dxa"/>
            <w:vAlign w:val="center"/>
          </w:tcPr>
          <w:p w14:paraId="1474D964" w14:textId="77777777" w:rsidR="00084CFE" w:rsidRDefault="00AE5348">
            <w:pPr>
              <w:spacing w:line="260" w:lineRule="auto"/>
              <w:ind w:left="480" w:hanging="480"/>
              <w:jc w:val="both"/>
              <w:rPr>
                <w:rFonts w:ascii="標楷體" w:eastAsia="標楷體" w:hAnsi="標楷體" w:cs="標楷體"/>
                <w:sz w:val="20"/>
                <w:szCs w:val="20"/>
              </w:rPr>
            </w:pPr>
            <w:r>
              <w:rPr>
                <w:rFonts w:ascii="標楷體" w:eastAsia="標楷體" w:hAnsi="標楷體" w:cs="標楷體"/>
                <w:sz w:val="20"/>
                <w:szCs w:val="20"/>
              </w:rPr>
              <w:t>賦歸</w:t>
            </w:r>
          </w:p>
        </w:tc>
        <w:tc>
          <w:tcPr>
            <w:tcW w:w="1230" w:type="dxa"/>
            <w:vMerge/>
            <w:vAlign w:val="center"/>
          </w:tcPr>
          <w:p w14:paraId="61C4827B"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395" w:type="dxa"/>
            <w:vMerge/>
            <w:vAlign w:val="center"/>
          </w:tcPr>
          <w:p w14:paraId="4ACE8884"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175" w:type="dxa"/>
            <w:vMerge/>
            <w:vAlign w:val="center"/>
          </w:tcPr>
          <w:p w14:paraId="70581601"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c>
          <w:tcPr>
            <w:tcW w:w="1319" w:type="dxa"/>
            <w:vMerge/>
            <w:vAlign w:val="center"/>
          </w:tcPr>
          <w:p w14:paraId="7E510D56" w14:textId="77777777" w:rsidR="00084CFE" w:rsidRDefault="00084CFE">
            <w:pPr>
              <w:pBdr>
                <w:top w:val="nil"/>
                <w:left w:val="nil"/>
                <w:bottom w:val="nil"/>
                <w:right w:val="nil"/>
                <w:between w:val="nil"/>
              </w:pBdr>
              <w:spacing w:line="276" w:lineRule="auto"/>
              <w:rPr>
                <w:rFonts w:ascii="標楷體" w:eastAsia="標楷體" w:hAnsi="標楷體" w:cs="標楷體"/>
                <w:sz w:val="20"/>
                <w:szCs w:val="20"/>
              </w:rPr>
            </w:pPr>
          </w:p>
        </w:tc>
      </w:tr>
    </w:tbl>
    <w:p w14:paraId="7F76F58F" w14:textId="77777777" w:rsidR="00084CFE" w:rsidRDefault="00084CFE">
      <w:pPr>
        <w:spacing w:line="300" w:lineRule="auto"/>
        <w:rPr>
          <w:rFonts w:ascii="標楷體" w:eastAsia="標楷體" w:hAnsi="標楷體" w:cs="標楷體"/>
          <w:sz w:val="28"/>
          <w:szCs w:val="28"/>
        </w:rPr>
      </w:pPr>
    </w:p>
    <w:p w14:paraId="11B76557" w14:textId="77777777" w:rsidR="00084CFE" w:rsidRDefault="00AE5348">
      <w:pPr>
        <w:rPr>
          <w:rFonts w:ascii="標楷體" w:eastAsia="標楷體" w:hAnsi="標楷體" w:cs="標楷體"/>
          <w:sz w:val="28"/>
          <w:szCs w:val="28"/>
        </w:rPr>
      </w:pPr>
      <w:r>
        <w:br w:type="page"/>
      </w:r>
    </w:p>
    <w:p w14:paraId="43B76DC8" w14:textId="77777777" w:rsidR="00084CFE" w:rsidRDefault="00AE5348">
      <w:pPr>
        <w:spacing w:line="300" w:lineRule="auto"/>
        <w:jc w:val="right"/>
        <w:rPr>
          <w:rFonts w:ascii="標楷體" w:eastAsia="標楷體" w:hAnsi="標楷體" w:cs="標楷體"/>
          <w:sz w:val="28"/>
          <w:szCs w:val="28"/>
        </w:rPr>
      </w:pPr>
      <w:r>
        <w:rPr>
          <w:rFonts w:ascii="標楷體" w:eastAsia="標楷體" w:hAnsi="標楷體" w:cs="標楷體"/>
          <w:sz w:val="28"/>
          <w:szCs w:val="28"/>
        </w:rPr>
        <w:lastRenderedPageBreak/>
        <w:t>附件11</w:t>
      </w:r>
    </w:p>
    <w:p w14:paraId="6EFB6DD1" w14:textId="77777777" w:rsidR="00084CFE" w:rsidRDefault="00AE5348">
      <w:pPr>
        <w:spacing w:line="300" w:lineRule="auto"/>
        <w:jc w:val="center"/>
        <w:rPr>
          <w:rFonts w:ascii="標楷體" w:eastAsia="標楷體" w:hAnsi="標楷體" w:cs="標楷體"/>
          <w:b/>
          <w:sz w:val="32"/>
          <w:szCs w:val="32"/>
        </w:rPr>
      </w:pPr>
      <w:r>
        <w:rPr>
          <w:rFonts w:ascii="標楷體" w:eastAsia="標楷體" w:hAnsi="標楷體" w:cs="標楷體"/>
          <w:b/>
          <w:sz w:val="32"/>
          <w:szCs w:val="32"/>
        </w:rPr>
        <w:t>110學年度</w:t>
      </w:r>
      <w:r w:rsidR="00463F84">
        <w:rPr>
          <w:rFonts w:ascii="標楷體" w:eastAsia="標楷體" w:hAnsi="標楷體" w:cs="標楷體"/>
          <w:b/>
          <w:sz w:val="32"/>
          <w:szCs w:val="32"/>
        </w:rPr>
        <w:t>高雄市</w:t>
      </w:r>
      <w:r>
        <w:rPr>
          <w:rFonts w:ascii="標楷體" w:eastAsia="標楷體" w:hAnsi="標楷體" w:cs="標楷體"/>
          <w:b/>
          <w:sz w:val="32"/>
          <w:szCs w:val="32"/>
        </w:rPr>
        <w:t>國民中小學科技教育競賽</w:t>
      </w:r>
    </w:p>
    <w:p w14:paraId="3EB0D4CD" w14:textId="77777777" w:rsidR="00084CFE" w:rsidRDefault="00AE5348">
      <w:pPr>
        <w:spacing w:line="300" w:lineRule="auto"/>
        <w:jc w:val="center"/>
        <w:rPr>
          <w:rFonts w:ascii="標楷體" w:eastAsia="標楷體" w:hAnsi="標楷體" w:cs="標楷體"/>
          <w:b/>
          <w:sz w:val="32"/>
          <w:szCs w:val="32"/>
        </w:rPr>
      </w:pPr>
      <w:r>
        <w:rPr>
          <w:rFonts w:ascii="標楷體" w:eastAsia="標楷體" w:hAnsi="標楷體" w:cs="標楷體"/>
          <w:b/>
          <w:sz w:val="32"/>
          <w:szCs w:val="32"/>
        </w:rPr>
        <w:t>-競賽規則暨注意事項</w:t>
      </w:r>
    </w:p>
    <w:p w14:paraId="20E08947" w14:textId="77777777" w:rsidR="00084CFE" w:rsidRDefault="00AE5348">
      <w:pPr>
        <w:spacing w:line="440" w:lineRule="auto"/>
        <w:ind w:firstLine="570"/>
        <w:jc w:val="both"/>
        <w:rPr>
          <w:rFonts w:ascii="標楷體" w:eastAsia="標楷體" w:hAnsi="標楷體" w:cs="標楷體"/>
          <w:sz w:val="28"/>
          <w:szCs w:val="28"/>
        </w:rPr>
      </w:pPr>
      <w:r>
        <w:rPr>
          <w:rFonts w:ascii="標楷體" w:eastAsia="標楷體" w:hAnsi="標楷體" w:cs="標楷體"/>
          <w:sz w:val="28"/>
          <w:szCs w:val="28"/>
        </w:rPr>
        <w:t>為因應嚴重特殊傳染性肺炎相關措施及規定，此次競賽啟動管制措施，請務必詳閱以下事項：</w:t>
      </w:r>
    </w:p>
    <w:p w14:paraId="60FF233C" w14:textId="77777777" w:rsidR="00084CFE" w:rsidRPr="006221D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themeColor="text1"/>
          <w:sz w:val="28"/>
          <w:szCs w:val="28"/>
        </w:rPr>
      </w:pPr>
      <w:r>
        <w:rPr>
          <w:rFonts w:ascii="標楷體" w:eastAsia="標楷體" w:hAnsi="標楷體" w:cs="標楷體"/>
          <w:color w:val="000000"/>
          <w:sz w:val="28"/>
          <w:szCs w:val="28"/>
        </w:rPr>
        <w:t>各校師生代表必須依照程序表所規定之比賽時間準時報到，並參加各項    競賽活動。</w:t>
      </w:r>
    </w:p>
    <w:p w14:paraId="36F7A8B6" w14:textId="1460DAF9"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sidRPr="006221DE">
        <w:rPr>
          <w:rFonts w:ascii="標楷體" w:eastAsia="標楷體" w:hAnsi="標楷體" w:cs="標楷體"/>
          <w:color w:val="000000" w:themeColor="text1"/>
          <w:sz w:val="28"/>
          <w:szCs w:val="28"/>
        </w:rPr>
        <w:t>本賽事採閉門競賽，除參賽選手及帶隊老師外，謝絕</w:t>
      </w:r>
      <w:r w:rsidR="008E69CB" w:rsidRPr="006221DE">
        <w:rPr>
          <w:rFonts w:ascii="標楷體" w:eastAsia="標楷體" w:hAnsi="標楷體" w:cs="標楷體" w:hint="eastAsia"/>
          <w:color w:val="000000" w:themeColor="text1"/>
          <w:sz w:val="28"/>
          <w:szCs w:val="28"/>
        </w:rPr>
        <w:t>家長及</w:t>
      </w:r>
      <w:r w:rsidRPr="006221DE">
        <w:rPr>
          <w:rFonts w:ascii="標楷體" w:eastAsia="標楷體" w:hAnsi="標楷體" w:cs="標楷體"/>
          <w:color w:val="000000" w:themeColor="text1"/>
          <w:sz w:val="28"/>
          <w:szCs w:val="28"/>
        </w:rPr>
        <w:t>其他訪</w:t>
      </w:r>
      <w:r>
        <w:rPr>
          <w:rFonts w:ascii="標楷體" w:eastAsia="標楷體" w:hAnsi="標楷體" w:cs="標楷體"/>
          <w:color w:val="000000"/>
          <w:sz w:val="28"/>
          <w:szCs w:val="28"/>
        </w:rPr>
        <w:t>客。</w:t>
      </w:r>
    </w:p>
    <w:p w14:paraId="561027E1"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請各參賽選手及帶隊老師務必配合，進入校園全程配戴口罩(口罩請自備）。進入校園請一律到天生樓玄關「體溫量測區」量測體溫，雙手消毒，並繳交「因應嚴重特殊傳染性肺炎疫情健康聲明書」(附件)後，蓋識別章於識別證上。</w:t>
      </w:r>
    </w:p>
    <w:p w14:paraId="44D6D3CE" w14:textId="77777777" w:rsidR="00084CFE" w:rsidRDefault="00AE5348">
      <w:pPr>
        <w:numPr>
          <w:ilvl w:val="0"/>
          <w:numId w:val="3"/>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量測額溫≧攝氏37.5度，或有咳嗽、流鼻水(非過敏)者，會有專人引導至「複測區」進一步觀察。</w:t>
      </w:r>
    </w:p>
    <w:p w14:paraId="0088635A" w14:textId="77777777" w:rsidR="00084CFE" w:rsidRDefault="00AE5348">
      <w:pPr>
        <w:numPr>
          <w:ilvl w:val="0"/>
          <w:numId w:val="3"/>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如經複測確認耳溫≧攝氏38度2次，立即通知帶隊老師協助返家就醫，該位選手無法參賽。</w:t>
      </w:r>
      <w:r>
        <w:rPr>
          <w:rFonts w:ascii="標楷體" w:eastAsia="標楷體" w:hAnsi="標楷體" w:cs="標楷體"/>
          <w:sz w:val="28"/>
          <w:szCs w:val="28"/>
        </w:rPr>
        <w:t>(其它選手仍可繼續參賽)</w:t>
      </w:r>
    </w:p>
    <w:p w14:paraId="0B581B30" w14:textId="77777777" w:rsidR="00084CFE" w:rsidRDefault="00AE5348">
      <w:pPr>
        <w:widowControl/>
        <w:numPr>
          <w:ilvl w:val="0"/>
          <w:numId w:val="11"/>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本賽事所有試場均以次氯酸水環境消毒完畢，均為開放式空間，本校亦備用充足之額溫槍、酒精、潔手皂、次氯酸水等防疫物資，敬請各校師生遵循防疫規範並安心參賽。</w:t>
      </w:r>
    </w:p>
    <w:p w14:paraId="4E17A959"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各校參加比賽學生於名單確定之後不得更換，</w:t>
      </w:r>
      <w:r>
        <w:rPr>
          <w:rFonts w:ascii="標楷體" w:eastAsia="標楷體" w:hAnsi="標楷體" w:cs="標楷體"/>
          <w:b/>
          <w:color w:val="000000"/>
          <w:sz w:val="28"/>
          <w:szCs w:val="28"/>
          <w:u w:val="single"/>
        </w:rPr>
        <w:t>比賽當日請攜帶學生證</w:t>
      </w:r>
      <w:r>
        <w:rPr>
          <w:rFonts w:ascii="標楷體" w:eastAsia="標楷體" w:hAnsi="標楷體" w:cs="標楷體"/>
          <w:color w:val="000000"/>
          <w:sz w:val="28"/>
          <w:szCs w:val="28"/>
        </w:rPr>
        <w:t>，經核對無誤後，始准參加競賽（服裝不予限定）。</w:t>
      </w:r>
    </w:p>
    <w:p w14:paraId="7CC8A76A"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比賽場地：高雄市私立大榮中學（學生活動中心）。如有特殊情況，視現場情況調整。地址：高雄市鼓山區大榮街1號。電話：（07）5613281#130</w:t>
      </w:r>
    </w:p>
    <w:p w14:paraId="38CB7B34"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競賽場所除參加學生、評審委員及配有工作人員之識別證者外，一律不准</w:t>
      </w:r>
      <w:r>
        <w:rPr>
          <w:rFonts w:ascii="標楷體" w:eastAsia="標楷體" w:hAnsi="標楷體" w:cs="標楷體"/>
          <w:color w:val="000000"/>
          <w:sz w:val="28"/>
          <w:szCs w:val="28"/>
        </w:rPr>
        <w:lastRenderedPageBreak/>
        <w:t>進入，違者取消該隊參賽資格。</w:t>
      </w:r>
    </w:p>
    <w:p w14:paraId="714250BB"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比賽時以評審口令為信號。各項競賽口令活動開始後遲到20分以上或開始後40分鐘內離開試場者，視為棄權論。比賽鈴聲響起才准動手製作，結束鈴聲響時應立即停止。</w:t>
      </w:r>
    </w:p>
    <w:p w14:paraId="182003C8"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比賽過程中如對試題有疑義，除試題文字印刷不清楚外，一律不作說明或解答。</w:t>
      </w:r>
    </w:p>
    <w:p w14:paraId="1F3DCE39" w14:textId="77777777" w:rsidR="00084CFE" w:rsidRDefault="00AE5348">
      <w:pPr>
        <w:numPr>
          <w:ilvl w:val="0"/>
          <w:numId w:val="11"/>
        </w:numPr>
        <w:pBdr>
          <w:top w:val="nil"/>
          <w:left w:val="nil"/>
          <w:bottom w:val="nil"/>
          <w:right w:val="nil"/>
          <w:between w:val="nil"/>
        </w:pBdr>
        <w:spacing w:line="440" w:lineRule="auto"/>
        <w:ind w:left="283" w:hanging="285"/>
        <w:jc w:val="both"/>
        <w:rPr>
          <w:rFonts w:ascii="標楷體" w:eastAsia="標楷體" w:hAnsi="標楷體" w:cs="標楷體"/>
          <w:color w:val="000000"/>
          <w:sz w:val="28"/>
          <w:szCs w:val="28"/>
        </w:rPr>
      </w:pPr>
      <w:r>
        <w:rPr>
          <w:rFonts w:ascii="標楷體" w:eastAsia="標楷體" w:hAnsi="標楷體" w:cs="標楷體"/>
          <w:color w:val="000000"/>
          <w:sz w:val="28"/>
          <w:szCs w:val="28"/>
        </w:rPr>
        <w:t>如有下列行為之一者，監試人員視實際情況予以扣分或取消競賽資格：</w:t>
      </w:r>
    </w:p>
    <w:p w14:paraId="211D2DE3" w14:textId="77777777" w:rsidR="00084CFE" w:rsidRDefault="00AE5348">
      <w:pPr>
        <w:numPr>
          <w:ilvl w:val="1"/>
          <w:numId w:val="2"/>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學生任意喧嘩，不聽勸止者。</w:t>
      </w:r>
    </w:p>
    <w:p w14:paraId="77761462" w14:textId="77777777" w:rsidR="00084CFE" w:rsidRDefault="00AE5348">
      <w:pPr>
        <w:numPr>
          <w:ilvl w:val="1"/>
          <w:numId w:val="2"/>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不依規定順序進入考試位置者。</w:t>
      </w:r>
    </w:p>
    <w:p w14:paraId="07F8F947" w14:textId="77777777" w:rsidR="00084CFE" w:rsidRDefault="00AE5348">
      <w:pPr>
        <w:numPr>
          <w:ilvl w:val="1"/>
          <w:numId w:val="2"/>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隨意取用他校工具者。</w:t>
      </w:r>
    </w:p>
    <w:p w14:paraId="757FCE10" w14:textId="77777777" w:rsidR="00084CFE" w:rsidRDefault="00AE5348">
      <w:pPr>
        <w:numPr>
          <w:ilvl w:val="1"/>
          <w:numId w:val="2"/>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冒名頂替者。</w:t>
      </w:r>
    </w:p>
    <w:p w14:paraId="431141A2" w14:textId="77777777" w:rsidR="00084CFE" w:rsidRDefault="00AE5348">
      <w:pPr>
        <w:numPr>
          <w:ilvl w:val="1"/>
          <w:numId w:val="2"/>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違規不服糾正者。</w:t>
      </w:r>
    </w:p>
    <w:p w14:paraId="080FCD94" w14:textId="77777777" w:rsidR="00084CFE" w:rsidRDefault="00AE5348">
      <w:pPr>
        <w:numPr>
          <w:ilvl w:val="1"/>
          <w:numId w:val="2"/>
        </w:numPr>
        <w:pBdr>
          <w:top w:val="nil"/>
          <w:left w:val="nil"/>
          <w:bottom w:val="nil"/>
          <w:right w:val="nil"/>
          <w:between w:val="nil"/>
        </w:pBdr>
        <w:spacing w:line="440" w:lineRule="auto"/>
        <w:jc w:val="both"/>
        <w:rPr>
          <w:rFonts w:ascii="標楷體" w:eastAsia="標楷體" w:hAnsi="標楷體" w:cs="標楷體"/>
          <w:color w:val="000000"/>
          <w:sz w:val="28"/>
          <w:szCs w:val="28"/>
        </w:rPr>
      </w:pPr>
      <w:r>
        <w:rPr>
          <w:rFonts w:ascii="標楷體" w:eastAsia="標楷體" w:hAnsi="標楷體" w:cs="標楷體"/>
          <w:color w:val="000000"/>
          <w:sz w:val="28"/>
          <w:szCs w:val="28"/>
        </w:rPr>
        <w:t>故意破壞試場器材設備或故意阻擋他人使用。</w:t>
      </w:r>
    </w:p>
    <w:p w14:paraId="614E658E" w14:textId="77777777" w:rsidR="00084CFE" w:rsidRDefault="00AE5348">
      <w:pPr>
        <w:numPr>
          <w:ilvl w:val="0"/>
          <w:numId w:val="11"/>
        </w:numPr>
        <w:pBdr>
          <w:top w:val="nil"/>
          <w:left w:val="nil"/>
          <w:bottom w:val="nil"/>
          <w:right w:val="nil"/>
          <w:between w:val="nil"/>
        </w:pBdr>
        <w:spacing w:line="440" w:lineRule="auto"/>
        <w:jc w:val="both"/>
        <w:rPr>
          <w:rFonts w:ascii="標楷體" w:eastAsia="標楷體" w:hAnsi="標楷體" w:cs="標楷體"/>
          <w:b/>
          <w:color w:val="000000"/>
          <w:sz w:val="32"/>
          <w:szCs w:val="32"/>
        </w:rPr>
      </w:pPr>
      <w:r>
        <w:rPr>
          <w:rFonts w:ascii="標楷體" w:eastAsia="標楷體" w:hAnsi="標楷體" w:cs="標楷體"/>
          <w:color w:val="000000"/>
          <w:sz w:val="28"/>
          <w:szCs w:val="28"/>
        </w:rPr>
        <w:t>本規則暨注意事項如有未盡事宜由評審人員或監場人員說明補充之。</w:t>
      </w:r>
    </w:p>
    <w:p w14:paraId="179ADAAB" w14:textId="77777777" w:rsidR="00084CFE" w:rsidRDefault="00AE5348">
      <w:pPr>
        <w:rPr>
          <w:rFonts w:ascii="標楷體" w:eastAsia="標楷體" w:hAnsi="標楷體" w:cs="標楷體"/>
          <w:color w:val="000000"/>
          <w:sz w:val="28"/>
          <w:szCs w:val="28"/>
        </w:rPr>
      </w:pPr>
      <w:r>
        <w:br w:type="page"/>
      </w:r>
    </w:p>
    <w:p w14:paraId="2AC3A30C" w14:textId="77777777" w:rsidR="00084CFE" w:rsidRDefault="00AE5348">
      <w:pPr>
        <w:pBdr>
          <w:top w:val="nil"/>
          <w:left w:val="nil"/>
          <w:bottom w:val="nil"/>
          <w:right w:val="nil"/>
          <w:between w:val="nil"/>
        </w:pBdr>
        <w:spacing w:line="440" w:lineRule="auto"/>
        <w:jc w:val="right"/>
        <w:rPr>
          <w:rFonts w:ascii="標楷體" w:eastAsia="標楷體" w:hAnsi="標楷體" w:cs="標楷體"/>
          <w:b/>
        </w:rPr>
      </w:pPr>
      <w:r>
        <w:rPr>
          <w:rFonts w:ascii="標楷體" w:eastAsia="標楷體" w:hAnsi="標楷體" w:cs="標楷體"/>
          <w:sz w:val="28"/>
          <w:szCs w:val="28"/>
        </w:rPr>
        <w:lastRenderedPageBreak/>
        <w:t>附件12</w:t>
      </w:r>
    </w:p>
    <w:tbl>
      <w:tblPr>
        <w:tblStyle w:val="afffb"/>
        <w:tblW w:w="93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0"/>
        <w:gridCol w:w="2010"/>
        <w:gridCol w:w="2250"/>
        <w:gridCol w:w="2940"/>
      </w:tblGrid>
      <w:tr w:rsidR="00084CFE" w14:paraId="45A07F47" w14:textId="77777777">
        <w:trPr>
          <w:trHeight w:val="841"/>
          <w:jc w:val="center"/>
        </w:trPr>
        <w:tc>
          <w:tcPr>
            <w:tcW w:w="9300" w:type="dxa"/>
            <w:gridSpan w:val="4"/>
            <w:tcBorders>
              <w:top w:val="single" w:sz="4" w:space="0" w:color="000000"/>
              <w:left w:val="single" w:sz="4" w:space="0" w:color="000000"/>
              <w:bottom w:val="single" w:sz="4" w:space="0" w:color="000000"/>
              <w:right w:val="single" w:sz="4" w:space="0" w:color="000000"/>
            </w:tcBorders>
            <w:vAlign w:val="center"/>
          </w:tcPr>
          <w:p w14:paraId="2E52BD6E" w14:textId="77777777" w:rsidR="00084CFE" w:rsidRDefault="00AE5348">
            <w:pPr>
              <w:jc w:val="center"/>
              <w:rPr>
                <w:rFonts w:ascii="標楷體" w:eastAsia="標楷體" w:hAnsi="標楷體" w:cs="標楷體"/>
                <w:b/>
                <w:sz w:val="36"/>
                <w:szCs w:val="36"/>
              </w:rPr>
            </w:pPr>
            <w:r>
              <w:rPr>
                <w:rFonts w:ascii="標楷體" w:eastAsia="標楷體" w:hAnsi="標楷體" w:cs="標楷體"/>
                <w:b/>
                <w:sz w:val="36"/>
                <w:szCs w:val="36"/>
              </w:rPr>
              <w:t>110學年度</w:t>
            </w:r>
            <w:r w:rsidR="00463F84">
              <w:rPr>
                <w:rFonts w:ascii="標楷體" w:eastAsia="標楷體" w:hAnsi="標楷體" w:cs="標楷體"/>
                <w:b/>
                <w:sz w:val="36"/>
                <w:szCs w:val="36"/>
              </w:rPr>
              <w:t>高雄市</w:t>
            </w:r>
            <w:r>
              <w:rPr>
                <w:rFonts w:ascii="標楷體" w:eastAsia="標楷體" w:hAnsi="標楷體" w:cs="標楷體"/>
                <w:b/>
                <w:sz w:val="36"/>
                <w:szCs w:val="36"/>
              </w:rPr>
              <w:t>國民中小學科技教育競賽</w:t>
            </w:r>
          </w:p>
          <w:p w14:paraId="3739F609" w14:textId="77777777" w:rsidR="00084CFE" w:rsidRDefault="00AE5348">
            <w:pPr>
              <w:jc w:val="center"/>
              <w:rPr>
                <w:rFonts w:ascii="標楷體" w:eastAsia="標楷體" w:hAnsi="標楷體" w:cs="標楷體"/>
                <w:sz w:val="32"/>
                <w:szCs w:val="32"/>
              </w:rPr>
            </w:pPr>
            <w:r>
              <w:rPr>
                <w:rFonts w:ascii="標楷體" w:eastAsia="標楷體" w:hAnsi="標楷體" w:cs="標楷體"/>
                <w:b/>
                <w:sz w:val="36"/>
                <w:szCs w:val="36"/>
              </w:rPr>
              <w:t>因應嚴重特殊傳染性肺炎疫情健康聲明書</w:t>
            </w:r>
          </w:p>
        </w:tc>
      </w:tr>
      <w:tr w:rsidR="00084CFE" w14:paraId="2B88A845" w14:textId="77777777">
        <w:trPr>
          <w:trHeight w:val="709"/>
          <w:jc w:val="center"/>
        </w:trPr>
        <w:tc>
          <w:tcPr>
            <w:tcW w:w="2100" w:type="dxa"/>
            <w:tcBorders>
              <w:top w:val="single" w:sz="4" w:space="0" w:color="000000"/>
              <w:left w:val="single" w:sz="4" w:space="0" w:color="000000"/>
              <w:bottom w:val="single" w:sz="4" w:space="0" w:color="000000"/>
              <w:right w:val="single" w:sz="4" w:space="0" w:color="000000"/>
            </w:tcBorders>
            <w:vAlign w:val="center"/>
          </w:tcPr>
          <w:p w14:paraId="393F8FA0" w14:textId="77777777" w:rsidR="00084CFE" w:rsidRDefault="00AE5348">
            <w:pPr>
              <w:jc w:val="center"/>
              <w:rPr>
                <w:rFonts w:ascii="標楷體" w:eastAsia="標楷體" w:hAnsi="標楷體" w:cs="標楷體"/>
                <w:sz w:val="32"/>
                <w:szCs w:val="32"/>
              </w:rPr>
            </w:pPr>
            <w:r>
              <w:rPr>
                <w:rFonts w:ascii="標楷體" w:eastAsia="標楷體" w:hAnsi="標楷體" w:cs="標楷體"/>
                <w:sz w:val="32"/>
                <w:szCs w:val="32"/>
              </w:rPr>
              <w:t>學校</w:t>
            </w:r>
          </w:p>
        </w:tc>
        <w:tc>
          <w:tcPr>
            <w:tcW w:w="2010" w:type="dxa"/>
            <w:tcBorders>
              <w:top w:val="single" w:sz="4" w:space="0" w:color="000000"/>
              <w:left w:val="single" w:sz="4" w:space="0" w:color="000000"/>
              <w:bottom w:val="single" w:sz="4" w:space="0" w:color="000000"/>
              <w:right w:val="single" w:sz="4" w:space="0" w:color="000000"/>
            </w:tcBorders>
            <w:vAlign w:val="center"/>
          </w:tcPr>
          <w:p w14:paraId="5675B5E1" w14:textId="77777777" w:rsidR="00084CFE" w:rsidRDefault="00AE5348">
            <w:pPr>
              <w:jc w:val="center"/>
              <w:rPr>
                <w:rFonts w:ascii="標楷體" w:eastAsia="標楷體" w:hAnsi="標楷體" w:cs="標楷體"/>
                <w:sz w:val="32"/>
                <w:szCs w:val="32"/>
              </w:rPr>
            </w:pPr>
            <w:r>
              <w:rPr>
                <w:rFonts w:ascii="標楷體" w:eastAsia="標楷體" w:hAnsi="標楷體" w:cs="標楷體"/>
                <w:sz w:val="32"/>
                <w:szCs w:val="32"/>
              </w:rPr>
              <w:t>姓名</w:t>
            </w:r>
          </w:p>
        </w:tc>
        <w:tc>
          <w:tcPr>
            <w:tcW w:w="2250" w:type="dxa"/>
            <w:tcBorders>
              <w:top w:val="single" w:sz="4" w:space="0" w:color="000000"/>
              <w:left w:val="single" w:sz="4" w:space="0" w:color="000000"/>
              <w:bottom w:val="single" w:sz="4" w:space="0" w:color="000000"/>
              <w:right w:val="single" w:sz="4" w:space="0" w:color="000000"/>
            </w:tcBorders>
            <w:vAlign w:val="center"/>
          </w:tcPr>
          <w:p w14:paraId="7CCF60E3" w14:textId="77777777" w:rsidR="00084CFE" w:rsidRDefault="00AE5348">
            <w:pPr>
              <w:jc w:val="center"/>
              <w:rPr>
                <w:rFonts w:ascii="標楷體" w:eastAsia="標楷體" w:hAnsi="標楷體" w:cs="標楷體"/>
                <w:sz w:val="32"/>
                <w:szCs w:val="32"/>
              </w:rPr>
            </w:pPr>
            <w:r>
              <w:rPr>
                <w:rFonts w:ascii="標楷體" w:eastAsia="標楷體" w:hAnsi="標楷體" w:cs="標楷體"/>
                <w:sz w:val="32"/>
                <w:szCs w:val="32"/>
              </w:rPr>
              <w:t>身分證號</w:t>
            </w:r>
          </w:p>
        </w:tc>
        <w:tc>
          <w:tcPr>
            <w:tcW w:w="2940" w:type="dxa"/>
            <w:tcBorders>
              <w:top w:val="single" w:sz="4" w:space="0" w:color="000000"/>
              <w:left w:val="single" w:sz="4" w:space="0" w:color="000000"/>
              <w:bottom w:val="single" w:sz="4" w:space="0" w:color="000000"/>
              <w:right w:val="single" w:sz="4" w:space="0" w:color="000000"/>
            </w:tcBorders>
            <w:vAlign w:val="center"/>
          </w:tcPr>
          <w:p w14:paraId="3AC4D0BD" w14:textId="77777777" w:rsidR="00084CFE" w:rsidRDefault="00AE5348">
            <w:pPr>
              <w:jc w:val="center"/>
              <w:rPr>
                <w:rFonts w:ascii="標楷體" w:eastAsia="標楷體" w:hAnsi="標楷體" w:cs="標楷體"/>
                <w:sz w:val="32"/>
                <w:szCs w:val="32"/>
              </w:rPr>
            </w:pPr>
            <w:r>
              <w:rPr>
                <w:rFonts w:ascii="標楷體" w:eastAsia="標楷體" w:hAnsi="標楷體" w:cs="標楷體"/>
                <w:sz w:val="32"/>
                <w:szCs w:val="32"/>
              </w:rPr>
              <w:t>聯絡電話</w:t>
            </w:r>
          </w:p>
        </w:tc>
      </w:tr>
      <w:tr w:rsidR="00084CFE" w14:paraId="5885E6C4" w14:textId="77777777">
        <w:trPr>
          <w:trHeight w:val="932"/>
          <w:jc w:val="center"/>
        </w:trPr>
        <w:tc>
          <w:tcPr>
            <w:tcW w:w="2100" w:type="dxa"/>
            <w:tcBorders>
              <w:top w:val="single" w:sz="4" w:space="0" w:color="000000"/>
              <w:left w:val="single" w:sz="4" w:space="0" w:color="000000"/>
              <w:bottom w:val="single" w:sz="4" w:space="0" w:color="000000"/>
              <w:right w:val="single" w:sz="4" w:space="0" w:color="000000"/>
            </w:tcBorders>
          </w:tcPr>
          <w:p w14:paraId="34AC2F17" w14:textId="77777777" w:rsidR="00084CFE" w:rsidRDefault="00084CFE">
            <w:pPr>
              <w:spacing w:line="260" w:lineRule="auto"/>
              <w:jc w:val="both"/>
              <w:rPr>
                <w:rFonts w:ascii="標楷體" w:eastAsia="標楷體" w:hAnsi="標楷體" w:cs="標楷體"/>
                <w:sz w:val="32"/>
                <w:szCs w:val="32"/>
              </w:rPr>
            </w:pPr>
          </w:p>
        </w:tc>
        <w:tc>
          <w:tcPr>
            <w:tcW w:w="2010" w:type="dxa"/>
            <w:tcBorders>
              <w:top w:val="single" w:sz="4" w:space="0" w:color="000000"/>
              <w:left w:val="single" w:sz="4" w:space="0" w:color="000000"/>
              <w:bottom w:val="single" w:sz="4" w:space="0" w:color="000000"/>
              <w:right w:val="single" w:sz="4" w:space="0" w:color="000000"/>
            </w:tcBorders>
          </w:tcPr>
          <w:p w14:paraId="4C975EE5" w14:textId="77777777" w:rsidR="00084CFE" w:rsidRDefault="00084CFE">
            <w:pPr>
              <w:spacing w:line="260" w:lineRule="auto"/>
              <w:jc w:val="both"/>
              <w:rPr>
                <w:rFonts w:ascii="標楷體" w:eastAsia="標楷體" w:hAnsi="標楷體" w:cs="標楷體"/>
                <w:sz w:val="32"/>
                <w:szCs w:val="32"/>
              </w:rPr>
            </w:pPr>
          </w:p>
        </w:tc>
        <w:tc>
          <w:tcPr>
            <w:tcW w:w="2250" w:type="dxa"/>
            <w:tcBorders>
              <w:top w:val="single" w:sz="4" w:space="0" w:color="000000"/>
              <w:left w:val="single" w:sz="4" w:space="0" w:color="000000"/>
              <w:bottom w:val="single" w:sz="4" w:space="0" w:color="000000"/>
              <w:right w:val="single" w:sz="4" w:space="0" w:color="000000"/>
            </w:tcBorders>
          </w:tcPr>
          <w:p w14:paraId="6620535A" w14:textId="77777777" w:rsidR="00084CFE" w:rsidRDefault="00084CFE">
            <w:pPr>
              <w:spacing w:line="260" w:lineRule="auto"/>
              <w:jc w:val="both"/>
              <w:rPr>
                <w:rFonts w:ascii="標楷體" w:eastAsia="標楷體" w:hAnsi="標楷體" w:cs="標楷體"/>
                <w:sz w:val="32"/>
                <w:szCs w:val="32"/>
              </w:rPr>
            </w:pPr>
          </w:p>
        </w:tc>
        <w:tc>
          <w:tcPr>
            <w:tcW w:w="2940" w:type="dxa"/>
            <w:tcBorders>
              <w:top w:val="single" w:sz="4" w:space="0" w:color="000000"/>
              <w:left w:val="single" w:sz="4" w:space="0" w:color="000000"/>
              <w:bottom w:val="single" w:sz="4" w:space="0" w:color="000000"/>
              <w:right w:val="single" w:sz="4" w:space="0" w:color="000000"/>
            </w:tcBorders>
          </w:tcPr>
          <w:p w14:paraId="012A8D93" w14:textId="77777777" w:rsidR="00084CFE" w:rsidRDefault="00084CFE">
            <w:pPr>
              <w:spacing w:line="260" w:lineRule="auto"/>
              <w:jc w:val="both"/>
              <w:rPr>
                <w:rFonts w:ascii="標楷體" w:eastAsia="標楷體" w:hAnsi="標楷體" w:cs="標楷體"/>
                <w:sz w:val="32"/>
                <w:szCs w:val="32"/>
              </w:rPr>
            </w:pPr>
          </w:p>
        </w:tc>
      </w:tr>
      <w:tr w:rsidR="00084CFE" w14:paraId="2FD8260E" w14:textId="77777777">
        <w:trPr>
          <w:trHeight w:val="3548"/>
          <w:jc w:val="center"/>
        </w:trPr>
        <w:tc>
          <w:tcPr>
            <w:tcW w:w="9300" w:type="dxa"/>
            <w:gridSpan w:val="4"/>
            <w:tcBorders>
              <w:top w:val="single" w:sz="4" w:space="0" w:color="000000"/>
              <w:left w:val="single" w:sz="4" w:space="0" w:color="000000"/>
              <w:bottom w:val="single" w:sz="4" w:space="0" w:color="000000"/>
              <w:right w:val="single" w:sz="4" w:space="0" w:color="000000"/>
            </w:tcBorders>
          </w:tcPr>
          <w:p w14:paraId="23F2C70C" w14:textId="77777777" w:rsidR="00084CFE" w:rsidRDefault="00AE5348">
            <w:pPr>
              <w:jc w:val="both"/>
              <w:rPr>
                <w:rFonts w:ascii="標楷體" w:eastAsia="標楷體" w:hAnsi="標楷體" w:cs="標楷體"/>
                <w:sz w:val="32"/>
                <w:szCs w:val="32"/>
              </w:rPr>
            </w:pPr>
            <w:r>
              <w:rPr>
                <w:rFonts w:ascii="標楷體" w:eastAsia="標楷體" w:hAnsi="標楷體" w:cs="標楷體"/>
                <w:sz w:val="32"/>
                <w:szCs w:val="32"/>
              </w:rPr>
              <w:t>請問您過去14天是否有下列情形：</w:t>
            </w:r>
          </w:p>
          <w:p w14:paraId="33CACE22" w14:textId="77777777" w:rsidR="00084CFE" w:rsidRDefault="00AE5348">
            <w:pPr>
              <w:ind w:left="480" w:hanging="480"/>
              <w:jc w:val="both"/>
              <w:rPr>
                <w:rFonts w:ascii="標楷體" w:eastAsia="標楷體" w:hAnsi="標楷體" w:cs="標楷體"/>
                <w:sz w:val="32"/>
                <w:szCs w:val="32"/>
              </w:rPr>
            </w:pPr>
            <w:r>
              <w:rPr>
                <w:rFonts w:ascii="標楷體" w:eastAsia="標楷體" w:hAnsi="標楷體" w:cs="標楷體"/>
                <w:sz w:val="32"/>
                <w:szCs w:val="32"/>
              </w:rPr>
              <w:t>1、有發燒、咳嗽等呼吸道不適症狀(有服藥者亦需填寫「是」)</w:t>
            </w:r>
          </w:p>
          <w:p w14:paraId="0652BFBA" w14:textId="77777777" w:rsidR="00084CFE" w:rsidRDefault="00AE5348">
            <w:pPr>
              <w:ind w:left="480"/>
              <w:jc w:val="both"/>
              <w:rPr>
                <w:rFonts w:ascii="標楷體" w:eastAsia="標楷體" w:hAnsi="標楷體" w:cs="標楷體"/>
                <w:sz w:val="32"/>
                <w:szCs w:val="32"/>
              </w:rPr>
            </w:pPr>
            <w:r>
              <w:rPr>
                <w:rFonts w:ascii="標楷體" w:eastAsia="標楷體" w:hAnsi="標楷體" w:cs="標楷體"/>
                <w:sz w:val="32"/>
                <w:szCs w:val="32"/>
              </w:rPr>
              <w:t>□是：□發燒  □咳嗽  □呼吸急促</w:t>
            </w:r>
          </w:p>
          <w:p w14:paraId="2F920016" w14:textId="77777777" w:rsidR="00084CFE" w:rsidRDefault="00AE5348">
            <w:pPr>
              <w:ind w:left="480"/>
              <w:jc w:val="both"/>
              <w:rPr>
                <w:rFonts w:ascii="標楷體" w:eastAsia="標楷體" w:hAnsi="標楷體" w:cs="標楷體"/>
                <w:sz w:val="32"/>
                <w:szCs w:val="32"/>
              </w:rPr>
            </w:pPr>
            <w:r>
              <w:rPr>
                <w:rFonts w:ascii="標楷體" w:eastAsia="標楷體" w:hAnsi="標楷體" w:cs="標楷體"/>
                <w:sz w:val="32"/>
                <w:szCs w:val="32"/>
              </w:rPr>
              <w:t>□否</w:t>
            </w:r>
          </w:p>
          <w:p w14:paraId="0F1A2AB4" w14:textId="77777777" w:rsidR="00084CFE" w:rsidRDefault="00084CFE">
            <w:pPr>
              <w:ind w:left="269"/>
              <w:jc w:val="both"/>
              <w:rPr>
                <w:rFonts w:ascii="標楷體" w:eastAsia="標楷體" w:hAnsi="標楷體" w:cs="標楷體"/>
                <w:sz w:val="32"/>
                <w:szCs w:val="32"/>
              </w:rPr>
            </w:pPr>
          </w:p>
          <w:p w14:paraId="79E505A4" w14:textId="77777777" w:rsidR="00084CFE" w:rsidRDefault="00AE5348">
            <w:pPr>
              <w:ind w:left="480" w:hanging="480"/>
              <w:jc w:val="both"/>
              <w:rPr>
                <w:rFonts w:ascii="標楷體" w:eastAsia="標楷體" w:hAnsi="標楷體" w:cs="標楷體"/>
                <w:sz w:val="32"/>
                <w:szCs w:val="32"/>
              </w:rPr>
            </w:pPr>
            <w:r>
              <w:rPr>
                <w:rFonts w:ascii="標楷體" w:eastAsia="標楷體" w:hAnsi="標楷體" w:cs="標楷體"/>
                <w:sz w:val="32"/>
                <w:szCs w:val="32"/>
              </w:rPr>
              <w:t>2、是否屬於自主健康管理者(以衛生福利部疾病管制署最新公告為準)</w:t>
            </w:r>
          </w:p>
          <w:p w14:paraId="62166501" w14:textId="77777777" w:rsidR="00084CFE" w:rsidRDefault="00AE5348">
            <w:pPr>
              <w:ind w:left="480"/>
              <w:jc w:val="both"/>
              <w:rPr>
                <w:rFonts w:ascii="標楷體" w:eastAsia="標楷體" w:hAnsi="標楷體" w:cs="標楷體"/>
                <w:sz w:val="32"/>
                <w:szCs w:val="32"/>
              </w:rPr>
            </w:pPr>
            <w:r>
              <w:rPr>
                <w:rFonts w:ascii="標楷體" w:eastAsia="標楷體" w:hAnsi="標楷體" w:cs="標楷體"/>
                <w:sz w:val="32"/>
                <w:szCs w:val="32"/>
              </w:rPr>
              <w:t>□是：□申請赴港澳獲准者</w:t>
            </w:r>
          </w:p>
          <w:p w14:paraId="102DBE18" w14:textId="77777777" w:rsidR="00084CFE" w:rsidRDefault="00AE5348">
            <w:pPr>
              <w:ind w:left="1760" w:hanging="320"/>
              <w:jc w:val="both"/>
              <w:rPr>
                <w:rFonts w:ascii="標楷體" w:eastAsia="標楷體" w:hAnsi="標楷體" w:cs="標楷體"/>
                <w:sz w:val="32"/>
                <w:szCs w:val="32"/>
              </w:rPr>
            </w:pPr>
            <w:r>
              <w:rPr>
                <w:rFonts w:ascii="標楷體" w:eastAsia="標楷體" w:hAnsi="標楷體" w:cs="標楷體"/>
                <w:sz w:val="32"/>
                <w:szCs w:val="32"/>
              </w:rPr>
              <w:t>□通報個案已檢驗陰性且符合解除隔離條件者</w:t>
            </w:r>
          </w:p>
          <w:p w14:paraId="45E25352" w14:textId="77777777" w:rsidR="00084CFE" w:rsidRDefault="00AE5348">
            <w:pPr>
              <w:ind w:left="1760" w:hanging="320"/>
              <w:jc w:val="both"/>
              <w:rPr>
                <w:rFonts w:ascii="標楷體" w:eastAsia="標楷體" w:hAnsi="標楷體" w:cs="標楷體"/>
                <w:sz w:val="32"/>
                <w:szCs w:val="32"/>
              </w:rPr>
            </w:pPr>
            <w:r>
              <w:rPr>
                <w:rFonts w:ascii="標楷體" w:eastAsia="標楷體" w:hAnsi="標楷體" w:cs="標楷體"/>
                <w:sz w:val="32"/>
                <w:szCs w:val="32"/>
              </w:rPr>
              <w:t>□社區監測通報採檢個案</w:t>
            </w:r>
            <w:r>
              <w:rPr>
                <w:rFonts w:ascii="標楷體" w:eastAsia="標楷體" w:hAnsi="標楷體" w:cs="標楷體"/>
                <w:sz w:val="32"/>
                <w:szCs w:val="32"/>
              </w:rPr>
              <w:br/>
              <w:t>(□已接獲檢驗結果□尚未接獲檢驗結果)</w:t>
            </w:r>
          </w:p>
          <w:p w14:paraId="16A337E6" w14:textId="77777777" w:rsidR="00084CFE" w:rsidRDefault="00AE5348">
            <w:pPr>
              <w:ind w:left="1760" w:hanging="320"/>
              <w:jc w:val="both"/>
              <w:rPr>
                <w:rFonts w:ascii="標楷體" w:eastAsia="標楷體" w:hAnsi="標楷體" w:cs="標楷體"/>
                <w:sz w:val="32"/>
                <w:szCs w:val="32"/>
              </w:rPr>
            </w:pPr>
            <w:r>
              <w:rPr>
                <w:rFonts w:ascii="標楷體" w:eastAsia="標楷體" w:hAnsi="標楷體" w:cs="標楷體"/>
                <w:sz w:val="32"/>
                <w:szCs w:val="32"/>
              </w:rPr>
              <w:t>□自「國際旅遊疫情建議等級」第一級及第二級國家返國者</w:t>
            </w:r>
          </w:p>
          <w:p w14:paraId="0EA4347F" w14:textId="77777777" w:rsidR="00084CFE" w:rsidRDefault="00AE5348">
            <w:pPr>
              <w:ind w:left="1760" w:hanging="320"/>
              <w:jc w:val="both"/>
              <w:rPr>
                <w:rFonts w:ascii="標楷體" w:eastAsia="標楷體" w:hAnsi="標楷體" w:cs="標楷體"/>
                <w:sz w:val="32"/>
                <w:szCs w:val="32"/>
              </w:rPr>
            </w:pPr>
            <w:r>
              <w:rPr>
                <w:rFonts w:ascii="標楷體" w:eastAsia="標楷體" w:hAnsi="標楷體" w:cs="標楷體"/>
                <w:sz w:val="32"/>
                <w:szCs w:val="32"/>
              </w:rPr>
              <w:t>□曾去過國家警報所列國內旅遊景點者</w:t>
            </w:r>
          </w:p>
          <w:p w14:paraId="4C7E999E" w14:textId="77777777" w:rsidR="00084CFE" w:rsidRDefault="00AE5348">
            <w:pPr>
              <w:ind w:left="480"/>
              <w:jc w:val="both"/>
              <w:rPr>
                <w:rFonts w:ascii="標楷體" w:eastAsia="標楷體" w:hAnsi="標楷體" w:cs="標楷體"/>
                <w:sz w:val="32"/>
                <w:szCs w:val="32"/>
              </w:rPr>
            </w:pPr>
            <w:r>
              <w:rPr>
                <w:rFonts w:ascii="標楷體" w:eastAsia="標楷體" w:hAnsi="標楷體" w:cs="標楷體"/>
                <w:sz w:val="32"/>
                <w:szCs w:val="32"/>
              </w:rPr>
              <w:t>□否</w:t>
            </w:r>
          </w:p>
        </w:tc>
      </w:tr>
    </w:tbl>
    <w:p w14:paraId="1238B0E5" w14:textId="77777777" w:rsidR="00084CFE" w:rsidRDefault="00AE5348">
      <w:pPr>
        <w:pBdr>
          <w:top w:val="nil"/>
          <w:left w:val="nil"/>
          <w:bottom w:val="nil"/>
          <w:right w:val="nil"/>
          <w:between w:val="nil"/>
        </w:pBdr>
        <w:tabs>
          <w:tab w:val="left" w:pos="410"/>
        </w:tabs>
        <w:spacing w:before="120" w:after="120"/>
        <w:jc w:val="both"/>
        <w:rPr>
          <w:rFonts w:ascii="標楷體" w:eastAsia="標楷體" w:hAnsi="標楷體" w:cs="標楷體"/>
          <w:color w:val="000000"/>
          <w:sz w:val="28"/>
          <w:szCs w:val="28"/>
        </w:rPr>
      </w:pPr>
      <w:r>
        <w:rPr>
          <w:rFonts w:ascii="標楷體" w:eastAsia="標楷體" w:hAnsi="標楷體" w:cs="標楷體"/>
          <w:color w:val="000000"/>
          <w:sz w:val="28"/>
          <w:szCs w:val="28"/>
        </w:rPr>
        <w:t>本人保證了解相關事項，無隱匿病情，倘有不實，願自負相關法律責任。</w:t>
      </w:r>
    </w:p>
    <w:p w14:paraId="23E6F173" w14:textId="77777777" w:rsidR="00084CFE" w:rsidRDefault="00AE5348">
      <w:pPr>
        <w:pBdr>
          <w:top w:val="nil"/>
          <w:left w:val="nil"/>
          <w:bottom w:val="nil"/>
          <w:right w:val="nil"/>
          <w:between w:val="nil"/>
        </w:pBdr>
        <w:tabs>
          <w:tab w:val="left" w:pos="410"/>
        </w:tabs>
        <w:spacing w:before="120" w:after="120"/>
        <w:jc w:val="both"/>
        <w:rPr>
          <w:rFonts w:ascii="標楷體" w:eastAsia="標楷體" w:hAnsi="標楷體" w:cs="標楷體"/>
          <w:color w:val="000000"/>
          <w:sz w:val="28"/>
          <w:szCs w:val="28"/>
        </w:rPr>
      </w:pPr>
      <w:r>
        <w:rPr>
          <w:rFonts w:ascii="標楷體" w:eastAsia="標楷體" w:hAnsi="標楷體" w:cs="標楷體"/>
          <w:color w:val="000000"/>
          <w:sz w:val="28"/>
          <w:szCs w:val="28"/>
        </w:rPr>
        <w:t>參賽人簽名：</w:t>
      </w:r>
    </w:p>
    <w:p w14:paraId="6DC97B5A" w14:textId="77777777" w:rsidR="00084CFE" w:rsidRDefault="00084CFE">
      <w:pPr>
        <w:pBdr>
          <w:top w:val="nil"/>
          <w:left w:val="nil"/>
          <w:bottom w:val="nil"/>
          <w:right w:val="nil"/>
          <w:between w:val="nil"/>
        </w:pBdr>
        <w:tabs>
          <w:tab w:val="left" w:pos="410"/>
        </w:tabs>
        <w:spacing w:before="120" w:after="120"/>
        <w:jc w:val="both"/>
        <w:rPr>
          <w:rFonts w:ascii="標楷體" w:eastAsia="標楷體" w:hAnsi="標楷體" w:cs="標楷體"/>
          <w:color w:val="000000"/>
          <w:sz w:val="28"/>
          <w:szCs w:val="28"/>
        </w:rPr>
      </w:pPr>
    </w:p>
    <w:p w14:paraId="658E1CD6" w14:textId="77777777" w:rsidR="00084CFE" w:rsidRDefault="00AE5348">
      <w:pPr>
        <w:pBdr>
          <w:top w:val="nil"/>
          <w:left w:val="nil"/>
          <w:bottom w:val="nil"/>
          <w:right w:val="nil"/>
          <w:between w:val="nil"/>
        </w:pBdr>
        <w:tabs>
          <w:tab w:val="left" w:pos="410"/>
        </w:tabs>
        <w:spacing w:before="120" w:after="120"/>
        <w:jc w:val="both"/>
        <w:rPr>
          <w:rFonts w:ascii="標楷體" w:eastAsia="標楷體" w:hAnsi="標楷體" w:cs="標楷體"/>
          <w:color w:val="000000"/>
          <w:sz w:val="28"/>
          <w:szCs w:val="28"/>
        </w:rPr>
      </w:pPr>
      <w:r>
        <w:rPr>
          <w:rFonts w:ascii="標楷體" w:eastAsia="標楷體" w:hAnsi="標楷體" w:cs="標楷體"/>
          <w:color w:val="000000"/>
          <w:sz w:val="28"/>
          <w:szCs w:val="28"/>
        </w:rPr>
        <w:t>法定代理人簽名：</w:t>
      </w:r>
    </w:p>
    <w:p w14:paraId="17F52260" w14:textId="77777777" w:rsidR="00084CFE" w:rsidRDefault="00084CFE">
      <w:pPr>
        <w:jc w:val="both"/>
        <w:rPr>
          <w:rFonts w:ascii="標楷體" w:eastAsia="標楷體" w:hAnsi="標楷體" w:cs="標楷體"/>
        </w:rPr>
      </w:pPr>
    </w:p>
    <w:p w14:paraId="32346E2E" w14:textId="77777777" w:rsidR="00084CFE" w:rsidRDefault="00084CFE">
      <w:pPr>
        <w:jc w:val="both"/>
        <w:rPr>
          <w:rFonts w:ascii="標楷體" w:eastAsia="標楷體" w:hAnsi="標楷體" w:cs="標楷體"/>
        </w:rPr>
      </w:pPr>
    </w:p>
    <w:p w14:paraId="2073A21F" w14:textId="77777777" w:rsidR="00084CFE" w:rsidRDefault="00084CFE">
      <w:pPr>
        <w:jc w:val="both"/>
        <w:rPr>
          <w:rFonts w:ascii="標楷體" w:eastAsia="標楷體" w:hAnsi="標楷體" w:cs="標楷體"/>
          <w:sz w:val="32"/>
          <w:szCs w:val="32"/>
        </w:rPr>
      </w:pPr>
    </w:p>
    <w:p w14:paraId="0F1F36B6" w14:textId="77777777" w:rsidR="00084CFE" w:rsidRDefault="00AE5348" w:rsidP="006D5D2F">
      <w:pPr>
        <w:spacing w:before="120" w:line="400" w:lineRule="auto"/>
        <w:jc w:val="center"/>
        <w:rPr>
          <w:rFonts w:ascii="標楷體" w:eastAsia="標楷體" w:hAnsi="標楷體" w:cs="標楷體"/>
          <w:sz w:val="28"/>
          <w:szCs w:val="28"/>
        </w:rPr>
      </w:pPr>
      <w:bookmarkStart w:id="7" w:name="_heading=h.4cs3j5hepbul" w:colFirst="0" w:colLast="0"/>
      <w:bookmarkEnd w:id="7"/>
      <w:r>
        <w:rPr>
          <w:rFonts w:ascii="標楷體" w:eastAsia="標楷體" w:hAnsi="標楷體" w:cs="標楷體"/>
          <w:sz w:val="32"/>
          <w:szCs w:val="32"/>
        </w:rPr>
        <w:t>中  華  民  國       年      月       日</w:t>
      </w:r>
    </w:p>
    <w:sectPr w:rsidR="00084CFE">
      <w:footerReference w:type="even" r:id="rId20"/>
      <w:footerReference w:type="default" r:id="rId21"/>
      <w:pgSz w:w="11906" w:h="16838"/>
      <w:pgMar w:top="1134" w:right="1134" w:bottom="1134" w:left="1134"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D79F" w14:textId="77777777" w:rsidR="00776AFD" w:rsidRDefault="00776AFD">
      <w:r>
        <w:separator/>
      </w:r>
    </w:p>
  </w:endnote>
  <w:endnote w:type="continuationSeparator" w:id="0">
    <w:p w14:paraId="6EF707ED" w14:textId="77777777" w:rsidR="00776AFD" w:rsidRDefault="0077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pple Color Emoji">
    <w:charset w:val="00"/>
    <w:family w:val="auto"/>
    <w:pitch w:val="variable"/>
    <w:sig w:usb0="00000003" w:usb1="18000000" w:usb2="14000000" w:usb3="00000000" w:csb0="00000001" w:csb1="00000000"/>
  </w:font>
  <w:font w:name="Gungsuh">
    <w:altName w:val="全字庫正宋體"/>
    <w:charset w:val="81"/>
    <w:family w:val="roman"/>
    <w:pitch w:val="variable"/>
    <w:sig w:usb0="00000000" w:usb1="69D77CFB" w:usb2="00000030" w:usb3="00000000" w:csb0="0008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F50F0" w14:textId="77777777" w:rsidR="00564640" w:rsidRDefault="0056464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14:paraId="30E0D3C4" w14:textId="77777777" w:rsidR="00564640" w:rsidRDefault="00564640">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12FBA" w14:textId="4C639F93" w:rsidR="00564640" w:rsidRDefault="0056464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7333F">
      <w:rPr>
        <w:noProof/>
        <w:color w:val="000000"/>
        <w:sz w:val="20"/>
        <w:szCs w:val="20"/>
      </w:rPr>
      <w:t>22</w:t>
    </w:r>
    <w:r>
      <w:rPr>
        <w:color w:val="000000"/>
        <w:sz w:val="20"/>
        <w:szCs w:val="20"/>
      </w:rPr>
      <w:fldChar w:fldCharType="end"/>
    </w:r>
  </w:p>
  <w:p w14:paraId="7F60A4D8" w14:textId="77777777" w:rsidR="00564640" w:rsidRDefault="0056464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0DCFC" w14:textId="77777777" w:rsidR="00776AFD" w:rsidRDefault="00776AFD">
      <w:r>
        <w:separator/>
      </w:r>
    </w:p>
  </w:footnote>
  <w:footnote w:type="continuationSeparator" w:id="0">
    <w:p w14:paraId="23905F30" w14:textId="77777777" w:rsidR="00776AFD" w:rsidRDefault="00776A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401"/>
    <w:multiLevelType w:val="multilevel"/>
    <w:tmpl w:val="7C8468B6"/>
    <w:lvl w:ilvl="0">
      <w:start w:val="1"/>
      <w:numFmt w:val="decimal"/>
      <w:lvlText w:val="%1、"/>
      <w:lvlJc w:val="left"/>
      <w:pPr>
        <w:ind w:left="480" w:hanging="480"/>
      </w:pPr>
    </w:lvl>
    <w:lvl w:ilvl="1">
      <w:start w:val="1"/>
      <w:numFmt w:val="decimal"/>
      <w:lvlText w:val="(%2)"/>
      <w:lvlJc w:val="left"/>
      <w:pPr>
        <w:ind w:left="960" w:hanging="480"/>
      </w:pPr>
      <w:rPr>
        <w:b/>
        <w:i w:val="0"/>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BF3219"/>
    <w:multiLevelType w:val="multilevel"/>
    <w:tmpl w:val="5838DCD8"/>
    <w:lvl w:ilvl="0">
      <w:start w:val="1"/>
      <w:numFmt w:val="decimal"/>
      <w:lvlText w:val="%1."/>
      <w:lvlJc w:val="left"/>
      <w:pPr>
        <w:ind w:left="1284" w:hanging="720"/>
      </w:pPr>
    </w:lvl>
    <w:lvl w:ilvl="1">
      <w:start w:val="1"/>
      <w:numFmt w:val="taiwaneseCountingThousand"/>
      <w:lvlText w:val="(%2)"/>
      <w:lvlJc w:val="left"/>
      <w:pPr>
        <w:ind w:left="1404" w:hanging="360"/>
      </w:pPr>
      <w:rPr>
        <w:rFonts w:hint="eastAsia"/>
      </w:r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decim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decimal"/>
      <w:lvlText w:val="%8、"/>
      <w:lvlJc w:val="left"/>
      <w:pPr>
        <w:ind w:left="4404" w:hanging="480"/>
      </w:pPr>
    </w:lvl>
    <w:lvl w:ilvl="8">
      <w:start w:val="1"/>
      <w:numFmt w:val="lowerRoman"/>
      <w:lvlText w:val="%9."/>
      <w:lvlJc w:val="right"/>
      <w:pPr>
        <w:ind w:left="4884" w:hanging="480"/>
      </w:pPr>
    </w:lvl>
  </w:abstractNum>
  <w:abstractNum w:abstractNumId="2" w15:restartNumberingAfterBreak="0">
    <w:nsid w:val="2B534A87"/>
    <w:multiLevelType w:val="multilevel"/>
    <w:tmpl w:val="C2C6970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1387D8A"/>
    <w:multiLevelType w:val="multilevel"/>
    <w:tmpl w:val="AD2A97EC"/>
    <w:lvl w:ilvl="0">
      <w:start w:val="1"/>
      <w:numFmt w:val="decimal"/>
      <w:lvlText w:val="%1."/>
      <w:lvlJc w:val="left"/>
      <w:pPr>
        <w:ind w:left="1277" w:hanging="720"/>
      </w:pPr>
    </w:lvl>
    <w:lvl w:ilvl="1">
      <w:start w:val="1"/>
      <w:numFmt w:val="taiwaneseCountingThousand"/>
      <w:lvlText w:val="(%2)"/>
      <w:lvlJc w:val="left"/>
      <w:pPr>
        <w:ind w:left="1397" w:hanging="360"/>
      </w:pPr>
      <w:rPr>
        <w:rFonts w:hint="eastAsia"/>
      </w:rPr>
    </w:lvl>
    <w:lvl w:ilvl="2">
      <w:start w:val="1"/>
      <w:numFmt w:val="decimal"/>
      <w:lvlText w:val="(%3)"/>
      <w:lvlJc w:val="left"/>
      <w:pPr>
        <w:ind w:left="2237" w:hanging="720"/>
      </w:pPr>
    </w:lvl>
    <w:lvl w:ilvl="3">
      <w:start w:val="1"/>
      <w:numFmt w:val="decimal"/>
      <w:lvlText w:val="%4."/>
      <w:lvlJc w:val="left"/>
      <w:pPr>
        <w:ind w:left="2477" w:hanging="480"/>
      </w:pPr>
    </w:lvl>
    <w:lvl w:ilvl="4">
      <w:start w:val="1"/>
      <w:numFmt w:val="decim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decimal"/>
      <w:lvlText w:val="%8、"/>
      <w:lvlJc w:val="left"/>
      <w:pPr>
        <w:ind w:left="4397" w:hanging="480"/>
      </w:pPr>
    </w:lvl>
    <w:lvl w:ilvl="8">
      <w:start w:val="1"/>
      <w:numFmt w:val="lowerRoman"/>
      <w:lvlText w:val="%9."/>
      <w:lvlJc w:val="right"/>
      <w:pPr>
        <w:ind w:left="4877" w:hanging="480"/>
      </w:pPr>
    </w:lvl>
  </w:abstractNum>
  <w:abstractNum w:abstractNumId="4" w15:restartNumberingAfterBreak="0">
    <w:nsid w:val="3B875C5F"/>
    <w:multiLevelType w:val="multilevel"/>
    <w:tmpl w:val="CC381E3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850D47"/>
    <w:multiLevelType w:val="multilevel"/>
    <w:tmpl w:val="409286E2"/>
    <w:lvl w:ilvl="0">
      <w:start w:val="1"/>
      <w:numFmt w:val="decimal"/>
      <w:lvlText w:val="%1."/>
      <w:lvlJc w:val="left"/>
      <w:pPr>
        <w:ind w:left="48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39C0CF4"/>
    <w:multiLevelType w:val="multilevel"/>
    <w:tmpl w:val="1C6847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55B6F4C"/>
    <w:multiLevelType w:val="multilevel"/>
    <w:tmpl w:val="E9888CD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610D99"/>
    <w:multiLevelType w:val="multilevel"/>
    <w:tmpl w:val="CCD0BD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4C4E2263"/>
    <w:multiLevelType w:val="hybridMultilevel"/>
    <w:tmpl w:val="B9EE7ED0"/>
    <w:lvl w:ilvl="0" w:tplc="0409000F">
      <w:start w:val="1"/>
      <w:numFmt w:val="decimal"/>
      <w:lvlText w:val="%1."/>
      <w:lvlJc w:val="left"/>
      <w:pPr>
        <w:ind w:left="1997" w:hanging="480"/>
      </w:pPr>
    </w:lvl>
    <w:lvl w:ilvl="1" w:tplc="04090019" w:tentative="1">
      <w:start w:val="1"/>
      <w:numFmt w:val="ideographTraditional"/>
      <w:lvlText w:val="%2、"/>
      <w:lvlJc w:val="left"/>
      <w:pPr>
        <w:ind w:left="2477" w:hanging="480"/>
      </w:pPr>
    </w:lvl>
    <w:lvl w:ilvl="2" w:tplc="0409001B" w:tentative="1">
      <w:start w:val="1"/>
      <w:numFmt w:val="lowerRoman"/>
      <w:lvlText w:val="%3."/>
      <w:lvlJc w:val="right"/>
      <w:pPr>
        <w:ind w:left="2957" w:hanging="480"/>
      </w:pPr>
    </w:lvl>
    <w:lvl w:ilvl="3" w:tplc="0409000F" w:tentative="1">
      <w:start w:val="1"/>
      <w:numFmt w:val="decimal"/>
      <w:lvlText w:val="%4."/>
      <w:lvlJc w:val="left"/>
      <w:pPr>
        <w:ind w:left="3437" w:hanging="480"/>
      </w:pPr>
    </w:lvl>
    <w:lvl w:ilvl="4" w:tplc="04090019" w:tentative="1">
      <w:start w:val="1"/>
      <w:numFmt w:val="ideographTraditional"/>
      <w:lvlText w:val="%5、"/>
      <w:lvlJc w:val="left"/>
      <w:pPr>
        <w:ind w:left="3917" w:hanging="480"/>
      </w:pPr>
    </w:lvl>
    <w:lvl w:ilvl="5" w:tplc="0409001B" w:tentative="1">
      <w:start w:val="1"/>
      <w:numFmt w:val="lowerRoman"/>
      <w:lvlText w:val="%6."/>
      <w:lvlJc w:val="right"/>
      <w:pPr>
        <w:ind w:left="4397" w:hanging="480"/>
      </w:pPr>
    </w:lvl>
    <w:lvl w:ilvl="6" w:tplc="0409000F" w:tentative="1">
      <w:start w:val="1"/>
      <w:numFmt w:val="decimal"/>
      <w:lvlText w:val="%7."/>
      <w:lvlJc w:val="left"/>
      <w:pPr>
        <w:ind w:left="4877" w:hanging="480"/>
      </w:pPr>
    </w:lvl>
    <w:lvl w:ilvl="7" w:tplc="04090019" w:tentative="1">
      <w:start w:val="1"/>
      <w:numFmt w:val="ideographTraditional"/>
      <w:lvlText w:val="%8、"/>
      <w:lvlJc w:val="left"/>
      <w:pPr>
        <w:ind w:left="5357" w:hanging="480"/>
      </w:pPr>
    </w:lvl>
    <w:lvl w:ilvl="8" w:tplc="0409001B" w:tentative="1">
      <w:start w:val="1"/>
      <w:numFmt w:val="lowerRoman"/>
      <w:lvlText w:val="%9."/>
      <w:lvlJc w:val="right"/>
      <w:pPr>
        <w:ind w:left="5837" w:hanging="480"/>
      </w:pPr>
    </w:lvl>
  </w:abstractNum>
  <w:abstractNum w:abstractNumId="10" w15:restartNumberingAfterBreak="0">
    <w:nsid w:val="53233A37"/>
    <w:multiLevelType w:val="multilevel"/>
    <w:tmpl w:val="1DDCF336"/>
    <w:lvl w:ilvl="0">
      <w:start w:val="1"/>
      <w:numFmt w:val="decimal"/>
      <w:lvlText w:val="(%1)"/>
      <w:lvlJc w:val="left"/>
      <w:pPr>
        <w:ind w:left="1277" w:hanging="720"/>
      </w:pPr>
      <w:rPr>
        <w:b/>
        <w:i w:val="0"/>
        <w:sz w:val="28"/>
        <w:szCs w:val="28"/>
      </w:rPr>
    </w:lvl>
    <w:lvl w:ilvl="1">
      <w:start w:val="1"/>
      <w:numFmt w:val="decimal"/>
      <w:lvlText w:val="%2."/>
      <w:lvlJc w:val="left"/>
      <w:pPr>
        <w:ind w:left="1397" w:hanging="360"/>
      </w:pPr>
    </w:lvl>
    <w:lvl w:ilvl="2">
      <w:start w:val="1"/>
      <w:numFmt w:val="decimal"/>
      <w:lvlText w:val="(%3)"/>
      <w:lvlJc w:val="left"/>
      <w:pPr>
        <w:ind w:left="2237" w:hanging="720"/>
      </w:pPr>
    </w:lvl>
    <w:lvl w:ilvl="3">
      <w:start w:val="1"/>
      <w:numFmt w:val="decimal"/>
      <w:lvlText w:val="%4."/>
      <w:lvlJc w:val="left"/>
      <w:pPr>
        <w:ind w:left="2477" w:hanging="480"/>
      </w:pPr>
    </w:lvl>
    <w:lvl w:ilvl="4">
      <w:start w:val="1"/>
      <w:numFmt w:val="decimal"/>
      <w:lvlText w:val="%5、"/>
      <w:lvlJc w:val="left"/>
      <w:pPr>
        <w:ind w:left="2957" w:hanging="480"/>
      </w:pPr>
    </w:lvl>
    <w:lvl w:ilvl="5">
      <w:start w:val="1"/>
      <w:numFmt w:val="lowerRoman"/>
      <w:lvlText w:val="%6."/>
      <w:lvlJc w:val="right"/>
      <w:pPr>
        <w:ind w:left="3437" w:hanging="480"/>
      </w:pPr>
    </w:lvl>
    <w:lvl w:ilvl="6">
      <w:start w:val="1"/>
      <w:numFmt w:val="decimal"/>
      <w:lvlText w:val="%7."/>
      <w:lvlJc w:val="left"/>
      <w:pPr>
        <w:ind w:left="3917" w:hanging="480"/>
      </w:pPr>
    </w:lvl>
    <w:lvl w:ilvl="7">
      <w:start w:val="1"/>
      <w:numFmt w:val="decimal"/>
      <w:lvlText w:val="%8、"/>
      <w:lvlJc w:val="left"/>
      <w:pPr>
        <w:ind w:left="4397" w:hanging="480"/>
      </w:pPr>
    </w:lvl>
    <w:lvl w:ilvl="8">
      <w:start w:val="1"/>
      <w:numFmt w:val="lowerRoman"/>
      <w:lvlText w:val="%9."/>
      <w:lvlJc w:val="right"/>
      <w:pPr>
        <w:ind w:left="4877" w:hanging="480"/>
      </w:pPr>
    </w:lvl>
  </w:abstractNum>
  <w:abstractNum w:abstractNumId="11" w15:restartNumberingAfterBreak="0">
    <w:nsid w:val="70361FBB"/>
    <w:multiLevelType w:val="multilevel"/>
    <w:tmpl w:val="E280056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10"/>
  </w:num>
  <w:num w:numId="4">
    <w:abstractNumId w:val="11"/>
  </w:num>
  <w:num w:numId="5">
    <w:abstractNumId w:val="7"/>
  </w:num>
  <w:num w:numId="6">
    <w:abstractNumId w:val="8"/>
  </w:num>
  <w:num w:numId="7">
    <w:abstractNumId w:val="2"/>
  </w:num>
  <w:num w:numId="8">
    <w:abstractNumId w:val="6"/>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FE"/>
    <w:rsid w:val="000168D3"/>
    <w:rsid w:val="00034A78"/>
    <w:rsid w:val="00084CFE"/>
    <w:rsid w:val="00086C7D"/>
    <w:rsid w:val="000914B4"/>
    <w:rsid w:val="000A1797"/>
    <w:rsid w:val="000B7969"/>
    <w:rsid w:val="000D3339"/>
    <w:rsid w:val="00103BD7"/>
    <w:rsid w:val="00151B83"/>
    <w:rsid w:val="001A466D"/>
    <w:rsid w:val="001C5848"/>
    <w:rsid w:val="001F7AD9"/>
    <w:rsid w:val="00206787"/>
    <w:rsid w:val="00207983"/>
    <w:rsid w:val="00207D7A"/>
    <w:rsid w:val="00231C60"/>
    <w:rsid w:val="0023368B"/>
    <w:rsid w:val="002509B5"/>
    <w:rsid w:val="00266AA2"/>
    <w:rsid w:val="002A3512"/>
    <w:rsid w:val="002D5A07"/>
    <w:rsid w:val="002D5BC7"/>
    <w:rsid w:val="002D7986"/>
    <w:rsid w:val="0030352B"/>
    <w:rsid w:val="003160B6"/>
    <w:rsid w:val="00384913"/>
    <w:rsid w:val="00392304"/>
    <w:rsid w:val="003D2B0E"/>
    <w:rsid w:val="003D4E41"/>
    <w:rsid w:val="00463F84"/>
    <w:rsid w:val="004B2267"/>
    <w:rsid w:val="004D7004"/>
    <w:rsid w:val="004E45D3"/>
    <w:rsid w:val="00512E18"/>
    <w:rsid w:val="00512F4E"/>
    <w:rsid w:val="00564640"/>
    <w:rsid w:val="00575C03"/>
    <w:rsid w:val="005946C0"/>
    <w:rsid w:val="00594AA8"/>
    <w:rsid w:val="005C6EC7"/>
    <w:rsid w:val="005D3CC3"/>
    <w:rsid w:val="005D78A2"/>
    <w:rsid w:val="00605B12"/>
    <w:rsid w:val="00620B67"/>
    <w:rsid w:val="006221DE"/>
    <w:rsid w:val="00644096"/>
    <w:rsid w:val="00667312"/>
    <w:rsid w:val="00680790"/>
    <w:rsid w:val="00690E6D"/>
    <w:rsid w:val="00693799"/>
    <w:rsid w:val="006B788A"/>
    <w:rsid w:val="006C1161"/>
    <w:rsid w:val="006D5D2F"/>
    <w:rsid w:val="006D68D5"/>
    <w:rsid w:val="006D6FC0"/>
    <w:rsid w:val="0075375C"/>
    <w:rsid w:val="00754A2D"/>
    <w:rsid w:val="0077333F"/>
    <w:rsid w:val="00776AFD"/>
    <w:rsid w:val="007B40A7"/>
    <w:rsid w:val="007C128E"/>
    <w:rsid w:val="00880839"/>
    <w:rsid w:val="00883503"/>
    <w:rsid w:val="00895EFB"/>
    <w:rsid w:val="008A04DD"/>
    <w:rsid w:val="008C0419"/>
    <w:rsid w:val="008C611F"/>
    <w:rsid w:val="008E69CB"/>
    <w:rsid w:val="00910D01"/>
    <w:rsid w:val="00960595"/>
    <w:rsid w:val="009626B9"/>
    <w:rsid w:val="009C5243"/>
    <w:rsid w:val="009D55D3"/>
    <w:rsid w:val="009E093F"/>
    <w:rsid w:val="009E57ED"/>
    <w:rsid w:val="00A15E81"/>
    <w:rsid w:val="00A2098C"/>
    <w:rsid w:val="00A21757"/>
    <w:rsid w:val="00AA1333"/>
    <w:rsid w:val="00AB0379"/>
    <w:rsid w:val="00AB6695"/>
    <w:rsid w:val="00AE5348"/>
    <w:rsid w:val="00AF3829"/>
    <w:rsid w:val="00B0154B"/>
    <w:rsid w:val="00B03484"/>
    <w:rsid w:val="00B873C1"/>
    <w:rsid w:val="00BA10C9"/>
    <w:rsid w:val="00BA1F0B"/>
    <w:rsid w:val="00BD48F2"/>
    <w:rsid w:val="00C149B7"/>
    <w:rsid w:val="00C3322C"/>
    <w:rsid w:val="00C4375D"/>
    <w:rsid w:val="00C70736"/>
    <w:rsid w:val="00C829FC"/>
    <w:rsid w:val="00C97223"/>
    <w:rsid w:val="00D1197A"/>
    <w:rsid w:val="00D23EF1"/>
    <w:rsid w:val="00D27D26"/>
    <w:rsid w:val="00D50E1E"/>
    <w:rsid w:val="00D97488"/>
    <w:rsid w:val="00DB1080"/>
    <w:rsid w:val="00DC0B94"/>
    <w:rsid w:val="00DE708B"/>
    <w:rsid w:val="00DF1EA3"/>
    <w:rsid w:val="00E20DF5"/>
    <w:rsid w:val="00E464CD"/>
    <w:rsid w:val="00E67CFB"/>
    <w:rsid w:val="00EA0DE4"/>
    <w:rsid w:val="00EA164C"/>
    <w:rsid w:val="00EC76A7"/>
    <w:rsid w:val="00EE3C91"/>
    <w:rsid w:val="00F26392"/>
    <w:rsid w:val="00F41756"/>
    <w:rsid w:val="00F451E5"/>
    <w:rsid w:val="00F51F10"/>
    <w:rsid w:val="00F64895"/>
    <w:rsid w:val="00FA3839"/>
    <w:rsid w:val="00FA78EA"/>
    <w:rsid w:val="00FB34FE"/>
    <w:rsid w:val="00FC3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A0AB"/>
  <w15:docId w15:val="{399C654A-2EB9-483D-8DCB-0DBC1DC5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29B"/>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character" w:styleId="a6">
    <w:name w:val="Hyperlink"/>
    <w:rPr>
      <w:color w:val="0000FF"/>
      <w:u w:val="single"/>
    </w:rPr>
  </w:style>
  <w:style w:type="paragraph" w:styleId="a7">
    <w:name w:val="Body Text Indent"/>
    <w:basedOn w:val="a"/>
    <w:pPr>
      <w:snapToGrid w:val="0"/>
      <w:ind w:left="1190" w:hanging="830"/>
    </w:pPr>
    <w:rPr>
      <w:rFonts w:ascii="Arial" w:eastAsia="全真楷書" w:hAnsi="Arial" w:cs="Arial"/>
      <w:sz w:val="28"/>
    </w:rPr>
  </w:style>
  <w:style w:type="paragraph" w:styleId="a8">
    <w:name w:val="Block Text"/>
    <w:basedOn w:val="a"/>
    <w:pPr>
      <w:snapToGrid w:val="0"/>
      <w:ind w:leftChars="236" w:left="1118" w:rightChars="-139" w:right="-334" w:hangingChars="197" w:hanging="552"/>
    </w:pPr>
    <w:rPr>
      <w:rFonts w:ascii="Arial" w:eastAsia="全真楷書" w:hAnsi="Arial" w:cs="Arial"/>
      <w:sz w:val="28"/>
    </w:rPr>
  </w:style>
  <w:style w:type="paragraph" w:styleId="20">
    <w:name w:val="Body Text Indent 2"/>
    <w:basedOn w:val="a"/>
    <w:pPr>
      <w:snapToGrid w:val="0"/>
      <w:ind w:left="1022" w:hanging="482"/>
      <w:jc w:val="both"/>
    </w:pPr>
    <w:rPr>
      <w:rFonts w:ascii="Arial" w:eastAsia="全真楷書" w:hAnsi="Arial" w:cs="Arial"/>
      <w:sz w:val="28"/>
    </w:rPr>
  </w:style>
  <w:style w:type="paragraph" w:styleId="30">
    <w:name w:val="Body Text Indent 3"/>
    <w:basedOn w:val="a"/>
    <w:pPr>
      <w:snapToGrid w:val="0"/>
      <w:ind w:left="1092" w:hanging="552"/>
      <w:jc w:val="both"/>
    </w:pPr>
    <w:rPr>
      <w:rFonts w:ascii="Arial" w:eastAsia="全真楷書" w:hAnsi="Arial" w:cs="Arial"/>
      <w:sz w:val="28"/>
    </w:rPr>
  </w:style>
  <w:style w:type="paragraph" w:styleId="a9">
    <w:name w:val="header"/>
    <w:basedOn w:val="a"/>
    <w:link w:val="aa"/>
    <w:rsid w:val="00B24430"/>
    <w:pPr>
      <w:tabs>
        <w:tab w:val="center" w:pos="4153"/>
        <w:tab w:val="right" w:pos="8306"/>
      </w:tabs>
      <w:snapToGrid w:val="0"/>
    </w:pPr>
    <w:rPr>
      <w:sz w:val="20"/>
    </w:rPr>
  </w:style>
  <w:style w:type="character" w:customStyle="1" w:styleId="aa">
    <w:name w:val="頁首 字元"/>
    <w:link w:val="a9"/>
    <w:rsid w:val="00B24430"/>
    <w:rPr>
      <w:kern w:val="2"/>
    </w:rPr>
  </w:style>
  <w:style w:type="table" w:styleId="ab">
    <w:name w:val="Table Grid"/>
    <w:basedOn w:val="a1"/>
    <w:uiPriority w:val="39"/>
    <w:rsid w:val="001A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1E6FAD"/>
    <w:rPr>
      <w:color w:val="800080"/>
      <w:u w:val="single"/>
    </w:rPr>
  </w:style>
  <w:style w:type="paragraph" w:styleId="ad">
    <w:name w:val="Balloon Text"/>
    <w:basedOn w:val="a"/>
    <w:link w:val="ae"/>
    <w:rsid w:val="009D64BC"/>
    <w:rPr>
      <w:rFonts w:ascii="Cambria" w:hAnsi="Cambria"/>
      <w:sz w:val="18"/>
      <w:szCs w:val="18"/>
    </w:rPr>
  </w:style>
  <w:style w:type="character" w:customStyle="1" w:styleId="ae">
    <w:name w:val="註解方塊文字 字元"/>
    <w:link w:val="ad"/>
    <w:rsid w:val="009D64BC"/>
    <w:rPr>
      <w:rFonts w:ascii="Cambria" w:eastAsia="新細明體" w:hAnsi="Cambria" w:cs="Times New Roman"/>
      <w:kern w:val="2"/>
      <w:sz w:val="18"/>
      <w:szCs w:val="18"/>
    </w:rPr>
  </w:style>
  <w:style w:type="table" w:customStyle="1" w:styleId="10">
    <w:name w:val="表格格線1"/>
    <w:basedOn w:val="a1"/>
    <w:next w:val="ab"/>
    <w:uiPriority w:val="59"/>
    <w:rsid w:val="008B6C43"/>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85EE5"/>
    <w:pPr>
      <w:ind w:leftChars="200" w:left="480"/>
    </w:pPr>
  </w:style>
  <w:style w:type="paragraph" w:styleId="af0">
    <w:name w:val="annotation text"/>
    <w:basedOn w:val="a"/>
    <w:link w:val="af1"/>
    <w:semiHidden/>
    <w:rsid w:val="00880BC7"/>
  </w:style>
  <w:style w:type="character" w:customStyle="1" w:styleId="af1">
    <w:name w:val="註解文字 字元"/>
    <w:basedOn w:val="a0"/>
    <w:link w:val="af0"/>
    <w:semiHidden/>
    <w:rsid w:val="00880BC7"/>
    <w:rPr>
      <w:kern w:val="2"/>
      <w:sz w:val="24"/>
    </w:rPr>
  </w:style>
  <w:style w:type="paragraph" w:styleId="af2">
    <w:name w:val="Body Text"/>
    <w:basedOn w:val="a"/>
    <w:link w:val="af3"/>
    <w:semiHidden/>
    <w:unhideWhenUsed/>
    <w:rsid w:val="0023386F"/>
    <w:pPr>
      <w:spacing w:after="120"/>
    </w:pPr>
  </w:style>
  <w:style w:type="character" w:customStyle="1" w:styleId="af3">
    <w:name w:val="本文 字元"/>
    <w:basedOn w:val="a0"/>
    <w:link w:val="af2"/>
    <w:semiHidden/>
    <w:rsid w:val="0023386F"/>
    <w:rPr>
      <w:kern w:val="2"/>
      <w:sz w:val="24"/>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28" w:type="dxa"/>
        <w:right w:w="28"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character" w:customStyle="1" w:styleId="tidied-201507311938-4">
    <w:name w:val="tidied-201507311938-4"/>
    <w:basedOn w:val="a0"/>
    <w:rsid w:val="00754F45"/>
  </w:style>
  <w:style w:type="table" w:customStyle="1" w:styleId="aff8">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9">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a">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b">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c">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d">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e">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left w:w="57" w:type="dxa"/>
        <w:right w:w="57"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3">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4">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5">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6">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7">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8">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9">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a">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b">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c">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d">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e">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
    <w:basedOn w:val="TableNormal0"/>
    <w:rPr>
      <w:rFonts w:ascii="Calibri" w:eastAsia="Calibri" w:hAnsi="Calibri"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163.32.103.12/dah04/KH-Lt/" TargetMode="External"/><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163.32.103.12/dah04/KH-Lt/" TargetMode="External"/><Relationship Id="rId4" Type="http://schemas.openxmlformats.org/officeDocument/2006/relationships/styles" Target="styles.xml"/><Relationship Id="rId9" Type="http://schemas.openxmlformats.org/officeDocument/2006/relationships/hyperlink" Target="http://163.32.103.12/dah04/KH-Lt/" TargetMode="Externa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2SUPiiDGNrQDyo5HzDkQ9Yi33Q==">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4B13E7-6F13-4E88-8248-FDB06A0A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2327</Words>
  <Characters>13268</Characters>
  <Application>Microsoft Office Word</Application>
  <DocSecurity>0</DocSecurity>
  <Lines>110</Lines>
  <Paragraphs>31</Paragraphs>
  <ScaleCrop>false</ScaleCrop>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Ming-Chung Ho</dc:creator>
  <cp:lastModifiedBy>user</cp:lastModifiedBy>
  <cp:revision>7</cp:revision>
  <cp:lastPrinted>2021-09-28T07:18:00Z</cp:lastPrinted>
  <dcterms:created xsi:type="dcterms:W3CDTF">2021-09-28T07:20:00Z</dcterms:created>
  <dcterms:modified xsi:type="dcterms:W3CDTF">2021-10-05T09:14:00Z</dcterms:modified>
</cp:coreProperties>
</file>