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0C140" w14:textId="77777777" w:rsidR="001536FA" w:rsidRDefault="00B3197F">
      <w:pPr>
        <w:pStyle w:val="1"/>
        <w:keepNext w:val="0"/>
        <w:spacing w:line="600" w:lineRule="exact"/>
        <w:rPr>
          <w:rFonts w:ascii="Times New Roman" w:eastAsia="標楷體" w:hAnsi="Times New Roman"/>
          <w:sz w:val="40"/>
          <w:szCs w:val="40"/>
        </w:rPr>
      </w:pPr>
      <w:bookmarkStart w:id="0" w:name="_Toc126085888"/>
      <w:r>
        <w:rPr>
          <w:rFonts w:ascii="Times New Roman" w:eastAsia="標楷體" w:hAnsi="Times New Roman"/>
          <w:sz w:val="40"/>
          <w:szCs w:val="40"/>
        </w:rPr>
        <w:t>計畫二、辦理戶外教育課程</w:t>
      </w:r>
      <w:bookmarkStart w:id="1" w:name="_Toc66805199"/>
      <w:bookmarkEnd w:id="0"/>
    </w:p>
    <w:p w14:paraId="4EC261A8" w14:textId="77777777" w:rsidR="001536FA" w:rsidRDefault="00B3197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各計畫重點分項說明：</w:t>
      </w:r>
    </w:p>
    <w:tbl>
      <w:tblPr>
        <w:tblW w:w="5174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4"/>
        <w:gridCol w:w="3061"/>
        <w:gridCol w:w="3061"/>
        <w:gridCol w:w="3059"/>
      </w:tblGrid>
      <w:tr w:rsidR="001536FA" w14:paraId="5D9368ED" w14:textId="77777777"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946B8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分項重點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CEC5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2-1</w:t>
            </w:r>
            <w:r>
              <w:rPr>
                <w:rFonts w:ascii="Times New Roman" w:eastAsia="標楷體" w:hAnsi="Times New Roman"/>
                <w:b/>
                <w:szCs w:val="24"/>
              </w:rPr>
              <w:t>學校實施戶外教育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B31CE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2-2</w:t>
            </w:r>
            <w:r>
              <w:rPr>
                <w:rFonts w:ascii="Times New Roman" w:eastAsia="標楷體" w:hAnsi="Times New Roman"/>
                <w:b/>
                <w:szCs w:val="24"/>
              </w:rPr>
              <w:t>學校優質路線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2AEA9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2-3</w:t>
            </w:r>
            <w:r>
              <w:rPr>
                <w:rFonts w:ascii="Times New Roman" w:eastAsia="標楷體" w:hAnsi="Times New Roman"/>
                <w:b/>
                <w:szCs w:val="24"/>
              </w:rPr>
              <w:t>自主學習課程</w:t>
            </w:r>
          </w:p>
        </w:tc>
      </w:tr>
      <w:tr w:rsidR="001536FA" w14:paraId="5993B2BD" w14:textId="77777777">
        <w:trPr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D3CA3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補助對象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32AD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1. </w:t>
            </w:r>
            <w:r>
              <w:rPr>
                <w:rFonts w:ascii="Times New Roman" w:eastAsia="標楷體" w:hAnsi="Times New Roman"/>
                <w:szCs w:val="24"/>
              </w:rPr>
              <w:t>直轄市、縣（市）政府</w:t>
            </w:r>
          </w:p>
          <w:p w14:paraId="64B0DB41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2. 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84698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地方政府主管之學校</w:t>
            </w:r>
          </w:p>
          <w:p w14:paraId="57192A55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9D51E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1.</w:t>
            </w:r>
            <w:r>
              <w:rPr>
                <w:rFonts w:ascii="Times New Roman" w:eastAsia="標楷體" w:hAnsi="Times New Roman"/>
                <w:szCs w:val="24"/>
              </w:rPr>
              <w:t>地方政府主管之學校</w:t>
            </w:r>
          </w:p>
          <w:p w14:paraId="0BF1E2BA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>
              <w:rPr>
                <w:rFonts w:ascii="Times New Roman" w:eastAsia="標楷體" w:hAnsi="Times New Roman"/>
                <w:szCs w:val="24"/>
              </w:rPr>
              <w:t>國立學校附設國民中小學</w:t>
            </w:r>
          </w:p>
        </w:tc>
      </w:tr>
      <w:tr w:rsidR="001536FA" w14:paraId="66ABD600" w14:textId="77777777">
        <w:trPr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ED35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計畫課程差異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B6FC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本計畫項目主要以能擴及並促使更多學校結合在地資源，加以運用各類型場域規劃辦理戶外教育，較偏向基礎型單次性的課程辦理。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CCC3F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本計畫項目主要以學校已具備優質課程為前提，搭配優質課程所產生的優質路線，值得擴大分享，以提供其他學校申請參與這些優質路線之體驗，而具有課程推廣與擴展效益。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45989" w14:textId="77777777" w:rsidR="001536FA" w:rsidRDefault="00B3197F">
            <w:pPr>
              <w:widowControl/>
              <w:snapToGrid w:val="0"/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本計畫項目主要以強調學生為主體，教師為輔助之角色所進行的戶外教育課程規劃，讓學生有更多選擇權決定學習的內容，較偏向教師個人在戶外教育上的「教」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導引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與「學」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學生自主學習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  <w:tr w:rsidR="001536FA" w14:paraId="2C7E612D" w14:textId="77777777">
        <w:trPr>
          <w:cantSplit/>
          <w:trHeight w:val="122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BA4E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補助經費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1294B" w14:textId="77777777" w:rsidR="001536FA" w:rsidRDefault="00B3197F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173" w:hanging="18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地方政府每學年四十萬元</w:t>
            </w:r>
            <w:r>
              <w:rPr>
                <w:rFonts w:ascii="Times New Roman" w:eastAsia="標楷體" w:hAnsi="Times New Roman"/>
                <w:szCs w:val="24"/>
              </w:rPr>
              <w:t>+</w:t>
            </w:r>
            <w:r>
              <w:rPr>
                <w:rFonts w:ascii="Times New Roman" w:eastAsia="標楷體" w:hAnsi="Times New Roman"/>
                <w:szCs w:val="24"/>
              </w:rPr>
              <w:t>非偏遠公立國中小（以申請當年度二月份教育統計資料為主）校數乘以八千元為補助額度上限。</w:t>
            </w:r>
          </w:p>
          <w:p w14:paraId="1339C564" w14:textId="77777777" w:rsidR="001536FA" w:rsidRDefault="00B3197F">
            <w:pPr>
              <w:pStyle w:val="a7"/>
              <w:widowControl/>
              <w:numPr>
                <w:ilvl w:val="0"/>
                <w:numId w:val="5"/>
              </w:numPr>
              <w:snapToGrid w:val="0"/>
              <w:spacing w:line="400" w:lineRule="exact"/>
              <w:ind w:left="173" w:hanging="18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國立學校及地方學校，每校以補助三萬元為原則，並以六萬元為限。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64813" w14:textId="77777777" w:rsidR="001536FA" w:rsidRDefault="00B3197F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56"/>
              </w:tabs>
              <w:snapToGrid w:val="0"/>
              <w:spacing w:line="400" w:lineRule="exact"/>
              <w:ind w:left="259" w:hanging="259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每校最高補助三十五萬元，其中資本門經費以</w:t>
            </w:r>
            <w:r>
              <w:rPr>
                <w:rFonts w:ascii="Times New Roman" w:eastAsia="標楷體" w:hAnsi="Times New Roman"/>
                <w:szCs w:val="24"/>
              </w:rPr>
              <w:t>40%</w:t>
            </w:r>
            <w:r>
              <w:rPr>
                <w:rFonts w:ascii="Times New Roman" w:eastAsia="標楷體" w:hAnsi="Times New Roman"/>
                <w:szCs w:val="24"/>
              </w:rPr>
              <w:t>為限。</w:t>
            </w:r>
          </w:p>
          <w:p w14:paraId="4B17D255" w14:textId="77777777" w:rsidR="001536FA" w:rsidRDefault="00B3197F">
            <w:pPr>
              <w:pStyle w:val="a7"/>
              <w:widowControl/>
              <w:numPr>
                <w:ilvl w:val="0"/>
                <w:numId w:val="6"/>
              </w:numPr>
              <w:tabs>
                <w:tab w:val="left" w:pos="256"/>
              </w:tabs>
              <w:snapToGrid w:val="0"/>
              <w:spacing w:line="400" w:lineRule="exact"/>
              <w:ind w:left="259" w:hanging="259"/>
              <w:jc w:val="both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以本署名冊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所列學校或地方政府推薦所主管學校及實驗教育機構申請為限，按地方政府所轄公立國中小校數，核予推薦校數。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D33A" w14:textId="77777777" w:rsidR="001536FA" w:rsidRDefault="00B3197F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56"/>
              </w:tabs>
              <w:snapToGrid w:val="0"/>
              <w:spacing w:line="400" w:lineRule="exact"/>
              <w:ind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以地方主管學校及實驗教育機構申請為限，每案補助三萬元，每一校每學年申請上限為四案。</w:t>
            </w:r>
          </w:p>
          <w:p w14:paraId="77705BCB" w14:textId="77777777" w:rsidR="001536FA" w:rsidRDefault="00B3197F">
            <w:pPr>
              <w:pStyle w:val="a7"/>
              <w:widowControl/>
              <w:numPr>
                <w:ilvl w:val="0"/>
                <w:numId w:val="7"/>
              </w:numPr>
              <w:tabs>
                <w:tab w:val="left" w:pos="256"/>
              </w:tabs>
              <w:snapToGrid w:val="0"/>
              <w:spacing w:line="400" w:lineRule="exact"/>
              <w:ind w:left="256" w:hanging="256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每一地方政府按所轄公立國中小校數，核予補助校數。</w:t>
            </w:r>
          </w:p>
        </w:tc>
      </w:tr>
      <w:tr w:rsidR="001536FA" w14:paraId="1F1BF1A4" w14:textId="77777777">
        <w:trPr>
          <w:cantSplit/>
          <w:trHeight w:val="2132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2BA84" w14:textId="77777777" w:rsidR="001536FA" w:rsidRDefault="00B3197F">
            <w:pPr>
              <w:widowControl/>
              <w:spacing w:after="180" w:line="52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注意事項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A1226" w14:textId="77777777" w:rsidR="001536FA" w:rsidRDefault="00B3197F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地方政府審核學校補助經費時，應以偏遠地區以外學校，且經濟需要協助學生為多數之學校優先。</w:t>
            </w:r>
          </w:p>
          <w:p w14:paraId="3EB71E7C" w14:textId="77777777" w:rsidR="001536FA" w:rsidRDefault="00B3197F">
            <w:pPr>
              <w:widowControl/>
              <w:snapToGrid w:val="0"/>
              <w:spacing w:line="300" w:lineRule="exact"/>
              <w:jc w:val="both"/>
            </w:pP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*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偏遠地區學校另依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&lt;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偏遠地區學校及非山非市學校教育經費作業要點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&gt;</w:t>
            </w:r>
            <w:r>
              <w:rPr>
                <w:rFonts w:ascii="Times New Roman" w:eastAsia="標楷體" w:hAnsi="Times New Roman"/>
                <w:szCs w:val="24"/>
                <w:shd w:val="clear" w:color="auto" w:fill="FFFFFF"/>
              </w:rPr>
              <w:t>申請補助。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95D6E" w14:textId="77777777" w:rsidR="001536FA" w:rsidRDefault="00B3197F">
            <w:pPr>
              <w:widowControl/>
              <w:tabs>
                <w:tab w:val="left" w:pos="25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發展之優質戶外教育路線應公告於地方政府或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本署戶外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教育資源平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，供各校參考使用。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20B64" w14:textId="77777777" w:rsidR="001536FA" w:rsidRDefault="00B3197F">
            <w:pPr>
              <w:widowControl/>
              <w:tabs>
                <w:tab w:val="left" w:pos="256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參與學生數應以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  <w:r>
              <w:rPr>
                <w:rFonts w:ascii="Times New Roman" w:eastAsia="標楷體" w:hAnsi="Times New Roman"/>
                <w:szCs w:val="24"/>
              </w:rPr>
              <w:t>人為原則，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/>
                <w:szCs w:val="24"/>
              </w:rPr>
              <w:t>並得視學校規模及特性，以班級、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班群或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學年為申請單位；倘有特殊情形者得</w:t>
            </w:r>
            <w:proofErr w:type="gramStart"/>
            <w:r>
              <w:rPr>
                <w:rFonts w:ascii="Times New Roman" w:eastAsia="標楷體" w:hAnsi="Times New Roman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szCs w:val="24"/>
              </w:rPr>
              <w:t>「跨年級」方式辦理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</w:tbl>
    <w:p w14:paraId="0E11F33A" w14:textId="77777777" w:rsidR="001536FA" w:rsidRDefault="001536FA">
      <w:pPr>
        <w:widowControl/>
        <w:rPr>
          <w:rFonts w:ascii="Times New Roman" w:eastAsia="標楷體" w:hAnsi="Times New Roman"/>
          <w:b/>
          <w:bCs/>
          <w:sz w:val="40"/>
          <w:szCs w:val="40"/>
        </w:rPr>
      </w:pPr>
    </w:p>
    <w:p w14:paraId="61ACB8F5" w14:textId="77777777" w:rsidR="001F4E62" w:rsidRPr="00806AF5" w:rsidRDefault="001F4E62" w:rsidP="001F4E62">
      <w:pPr>
        <w:pStyle w:val="1"/>
        <w:spacing w:before="0" w:after="0" w:line="240" w:lineRule="auto"/>
        <w:jc w:val="center"/>
        <w:rPr>
          <w:rFonts w:ascii="Times New Roman" w:eastAsia="標楷體" w:hAnsi="Times New Roman"/>
          <w:sz w:val="40"/>
          <w:szCs w:val="40"/>
        </w:rPr>
      </w:pPr>
      <w:bookmarkStart w:id="2" w:name="_Toc126085894"/>
      <w:bookmarkEnd w:id="1"/>
      <w:r w:rsidRPr="00806AF5">
        <w:rPr>
          <w:rFonts w:ascii="Times New Roman" w:eastAsia="標楷體" w:hAnsi="Times New Roman"/>
          <w:sz w:val="40"/>
          <w:szCs w:val="40"/>
        </w:rPr>
        <w:lastRenderedPageBreak/>
        <w:t>2-1</w:t>
      </w:r>
      <w:r w:rsidRPr="00806AF5">
        <w:rPr>
          <w:rFonts w:ascii="Times New Roman" w:eastAsia="標楷體" w:hAnsi="Times New Roman"/>
          <w:sz w:val="40"/>
          <w:szCs w:val="40"/>
        </w:rPr>
        <w:t>：學校實施戶外教育</w:t>
      </w:r>
      <w:bookmarkEnd w:id="2"/>
    </w:p>
    <w:tbl>
      <w:tblPr>
        <w:tblpPr w:leftFromText="180" w:rightFromText="180" w:vertAnchor="text" w:horzAnchor="margin" w:tblpY="-82"/>
        <w:tblW w:w="97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7"/>
        <w:gridCol w:w="7129"/>
      </w:tblGrid>
      <w:tr w:rsidR="001F4E62" w:rsidRPr="0079176E" w14:paraId="675209A1" w14:textId="77777777" w:rsidTr="00E6045C">
        <w:trPr>
          <w:trHeight w:val="413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3A407462" w14:textId="77777777" w:rsidR="001F4E62" w:rsidRPr="0079176E" w:rsidRDefault="001F4E62" w:rsidP="00E6045C">
            <w:pPr>
              <w:adjustRightInd w:val="0"/>
              <w:snapToGrid w:val="0"/>
              <w:spacing w:before="18"/>
              <w:ind w:left="13" w:right="-20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執行單位</w:t>
            </w:r>
          </w:p>
        </w:tc>
        <w:tc>
          <w:tcPr>
            <w:tcW w:w="7129" w:type="dxa"/>
            <w:tcBorders>
              <w:right w:val="single" w:sz="4" w:space="0" w:color="auto"/>
            </w:tcBorders>
            <w:vAlign w:val="center"/>
          </w:tcPr>
          <w:p w14:paraId="55BDA439" w14:textId="77777777" w:rsidR="001F4E62" w:rsidRPr="0079176E" w:rsidRDefault="001F4E62" w:rsidP="00E6045C">
            <w:pPr>
              <w:adjustRightInd w:val="0"/>
              <w:snapToGrid w:val="0"/>
              <w:ind w:left="18" w:right="-20"/>
              <w:rPr>
                <w:rFonts w:ascii="Times New Roman" w:eastAsia="標楷體" w:hAnsi="Times New Roman"/>
                <w:szCs w:val="24"/>
              </w:rPr>
            </w:pPr>
            <w:r w:rsidRPr="00BA754C">
              <w:rPr>
                <w:rFonts w:ascii="Times New Roman" w:eastAsia="標楷體" w:hAnsi="Times New Roman"/>
                <w:sz w:val="28"/>
                <w:szCs w:val="24"/>
              </w:rPr>
              <w:t>國立</w:t>
            </w:r>
            <w:r w:rsidRPr="00BA754C">
              <w:rPr>
                <w:rFonts w:ascii="Times New Roman" w:eastAsia="標楷體" w:hAnsi="Times New Roman"/>
                <w:sz w:val="28"/>
                <w:szCs w:val="24"/>
              </w:rPr>
              <w:t>○○○○</w:t>
            </w:r>
          </w:p>
        </w:tc>
      </w:tr>
      <w:tr w:rsidR="001F4E62" w:rsidRPr="0079176E" w14:paraId="54005D20" w14:textId="77777777" w:rsidTr="00E6045C">
        <w:trPr>
          <w:trHeight w:hRule="exact" w:val="876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5148470B" w14:textId="77777777" w:rsidR="001F4E62" w:rsidRPr="0079176E" w:rsidRDefault="001F4E62" w:rsidP="00E6045C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計畫聯絡人聯絡資訊</w:t>
            </w:r>
          </w:p>
        </w:tc>
        <w:tc>
          <w:tcPr>
            <w:tcW w:w="7129" w:type="dxa"/>
            <w:tcBorders>
              <w:right w:val="single" w:sz="4" w:space="0" w:color="auto"/>
            </w:tcBorders>
            <w:vAlign w:val="center"/>
          </w:tcPr>
          <w:p w14:paraId="5CDA5DDE" w14:textId="77777777" w:rsidR="001F4E62" w:rsidRPr="0079176E" w:rsidRDefault="001F4E62" w:rsidP="00E6045C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 xml:space="preserve">姓名：　　　　　</w:t>
            </w:r>
            <w:r w:rsidRPr="0079176E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79176E">
              <w:rPr>
                <w:rFonts w:ascii="Times New Roman" w:eastAsia="標楷體" w:hAnsi="Times New Roman"/>
                <w:szCs w:val="24"/>
              </w:rPr>
              <w:t>職稱：</w:t>
            </w:r>
            <w:r w:rsidRPr="0079176E">
              <w:rPr>
                <w:rFonts w:ascii="Times New Roman" w:eastAsia="標楷體" w:hAnsi="Times New Roman"/>
                <w:szCs w:val="24"/>
              </w:rPr>
              <w:t xml:space="preserve">         </w:t>
            </w:r>
            <w:r w:rsidRPr="0079176E">
              <w:rPr>
                <w:rFonts w:ascii="Times New Roman" w:eastAsia="標楷體" w:hAnsi="Times New Roman"/>
                <w:szCs w:val="24"/>
              </w:rPr>
              <w:t>電話：（公）</w:t>
            </w:r>
          </w:p>
          <w:p w14:paraId="404FE491" w14:textId="77777777" w:rsidR="001F4E62" w:rsidRPr="0079176E" w:rsidRDefault="001F4E62" w:rsidP="00E6045C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手機：</w:t>
            </w:r>
            <w:r w:rsidRPr="0079176E">
              <w:rPr>
                <w:rFonts w:ascii="Times New Roman" w:eastAsia="標楷體" w:hAnsi="Times New Roman"/>
                <w:szCs w:val="24"/>
              </w:rPr>
              <w:t xml:space="preserve">           E-mail</w:t>
            </w:r>
            <w:r w:rsidRPr="0079176E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1F4E62" w:rsidRPr="0079176E" w14:paraId="2B52C75C" w14:textId="77777777" w:rsidTr="00E6045C">
        <w:trPr>
          <w:trHeight w:hRule="exact" w:val="411"/>
        </w:trPr>
        <w:tc>
          <w:tcPr>
            <w:tcW w:w="2637" w:type="dxa"/>
            <w:tcBorders>
              <w:left w:val="single" w:sz="4" w:space="0" w:color="auto"/>
            </w:tcBorders>
            <w:vAlign w:val="center"/>
          </w:tcPr>
          <w:p w14:paraId="2D017549" w14:textId="77777777" w:rsidR="001F4E62" w:rsidRPr="0079176E" w:rsidRDefault="001F4E62" w:rsidP="00E6045C">
            <w:pPr>
              <w:adjustRightInd w:val="0"/>
              <w:snapToGrid w:val="0"/>
              <w:spacing w:before="30"/>
              <w:ind w:left="13" w:right="-20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計畫名稱</w:t>
            </w:r>
          </w:p>
        </w:tc>
        <w:tc>
          <w:tcPr>
            <w:tcW w:w="7129" w:type="dxa"/>
            <w:tcBorders>
              <w:right w:val="single" w:sz="4" w:space="0" w:color="auto"/>
            </w:tcBorders>
            <w:vAlign w:val="center"/>
          </w:tcPr>
          <w:p w14:paraId="2BFD3123" w14:textId="77777777" w:rsidR="001F4E62" w:rsidRPr="0079176E" w:rsidRDefault="001F4E62" w:rsidP="00E6045C">
            <w:pPr>
              <w:adjustRightInd w:val="0"/>
              <w:snapToGrid w:val="0"/>
              <w:spacing w:before="30"/>
              <w:ind w:left="21" w:right="-2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21B6DE61" w14:textId="77777777" w:rsidR="001F4E62" w:rsidRPr="00806AF5" w:rsidRDefault="001F4E62" w:rsidP="001F4E62">
      <w:pPr>
        <w:widowControl/>
        <w:tabs>
          <w:tab w:val="left" w:pos="1020"/>
        </w:tabs>
        <w:spacing w:line="300" w:lineRule="exact"/>
        <w:rPr>
          <w:rFonts w:ascii="Times New Roman" w:eastAsia="標楷體" w:hAnsi="Times New Roman"/>
          <w:sz w:val="28"/>
          <w:szCs w:val="24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6988"/>
      </w:tblGrid>
      <w:tr w:rsidR="001F4E62" w:rsidRPr="0079176E" w14:paraId="1D0A65A9" w14:textId="77777777" w:rsidTr="00E6045C">
        <w:trPr>
          <w:trHeight w:val="475"/>
          <w:tblHeader/>
        </w:trPr>
        <w:tc>
          <w:tcPr>
            <w:tcW w:w="9781" w:type="dxa"/>
            <w:gridSpan w:val="2"/>
            <w:shd w:val="clear" w:color="auto" w:fill="E7E6E6" w:themeFill="background2"/>
            <w:vAlign w:val="center"/>
          </w:tcPr>
          <w:p w14:paraId="7F7DED6D" w14:textId="77777777" w:rsidR="001F4E62" w:rsidRPr="0079176E" w:rsidRDefault="001F4E62" w:rsidP="001F4E62">
            <w:pPr>
              <w:pStyle w:val="a7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79176E">
              <w:rPr>
                <w:rFonts w:ascii="Times New Roman" w:eastAsia="標楷體" w:hAnsi="Times New Roman"/>
                <w:b/>
                <w:szCs w:val="24"/>
              </w:rPr>
              <w:t>課程實施資訊</w:t>
            </w:r>
          </w:p>
        </w:tc>
      </w:tr>
      <w:tr w:rsidR="001F4E62" w:rsidRPr="0079176E" w14:paraId="58D0BEC2" w14:textId="77777777" w:rsidTr="00E6045C">
        <w:trPr>
          <w:trHeight w:val="486"/>
        </w:trPr>
        <w:tc>
          <w:tcPr>
            <w:tcW w:w="2793" w:type="dxa"/>
            <w:vAlign w:val="center"/>
          </w:tcPr>
          <w:p w14:paraId="32EAD000" w14:textId="77777777" w:rsidR="001F4E62" w:rsidRPr="0079176E" w:rsidRDefault="001F4E62" w:rsidP="00E6045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bCs/>
              </w:rPr>
              <w:t>(</w:t>
            </w:r>
            <w:proofErr w:type="gramStart"/>
            <w:r w:rsidRPr="0079176E">
              <w:rPr>
                <w:rFonts w:ascii="Times New Roman" w:eastAsia="標楷體" w:hAnsi="Times New Roman"/>
                <w:bCs/>
              </w:rPr>
              <w:t>一</w:t>
            </w:r>
            <w:proofErr w:type="gramEnd"/>
            <w:r w:rsidRPr="0079176E">
              <w:rPr>
                <w:rFonts w:ascii="Times New Roman" w:eastAsia="標楷體" w:hAnsi="Times New Roman"/>
                <w:bCs/>
              </w:rPr>
              <w:t xml:space="preserve">) </w:t>
            </w:r>
            <w:r w:rsidRPr="0079176E">
              <w:rPr>
                <w:rFonts w:ascii="Times New Roman" w:eastAsia="標楷體" w:hAnsi="Times New Roman"/>
                <w:bCs/>
              </w:rPr>
              <w:t>結合課程屬性</w:t>
            </w:r>
          </w:p>
        </w:tc>
        <w:tc>
          <w:tcPr>
            <w:tcW w:w="6988" w:type="dxa"/>
            <w:vAlign w:val="center"/>
          </w:tcPr>
          <w:p w14:paraId="753A4E0A" w14:textId="77777777" w:rsidR="001F4E62" w:rsidRPr="0079176E" w:rsidRDefault="00000000" w:rsidP="00E6045C">
            <w:pPr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3200037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9176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proofErr w:type="gramStart"/>
            <w:r w:rsidR="001F4E62" w:rsidRPr="0079176E">
              <w:rPr>
                <w:rFonts w:ascii="Times New Roman" w:eastAsia="標楷體" w:hAnsi="Times New Roman"/>
                <w:szCs w:val="20"/>
              </w:rPr>
              <w:t>部定課程</w:t>
            </w:r>
            <w:proofErr w:type="gramEnd"/>
            <w:r w:rsidR="001F4E62" w:rsidRPr="0079176E">
              <w:rPr>
                <w:rFonts w:ascii="Times New Roman" w:eastAsia="標楷體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-16064214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9176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9176E">
              <w:rPr>
                <w:rFonts w:ascii="Times New Roman" w:eastAsia="標楷體" w:hAnsi="Times New Roman"/>
                <w:szCs w:val="20"/>
              </w:rPr>
              <w:t>校訂課程</w:t>
            </w:r>
          </w:p>
        </w:tc>
      </w:tr>
      <w:tr w:rsidR="001F4E62" w:rsidRPr="0079176E" w14:paraId="77288437" w14:textId="77777777" w:rsidTr="00E6045C">
        <w:trPr>
          <w:trHeight w:val="518"/>
        </w:trPr>
        <w:tc>
          <w:tcPr>
            <w:tcW w:w="2793" w:type="dxa"/>
            <w:shd w:val="clear" w:color="auto" w:fill="auto"/>
            <w:vAlign w:val="center"/>
          </w:tcPr>
          <w:p w14:paraId="5B32EC52" w14:textId="77777777" w:rsidR="001F4E62" w:rsidRPr="00725910" w:rsidRDefault="001F4E62" w:rsidP="00E6045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5910">
              <w:rPr>
                <w:rFonts w:ascii="Times New Roman" w:eastAsia="標楷體" w:hAnsi="Times New Roman"/>
                <w:szCs w:val="24"/>
              </w:rPr>
              <w:t>(</w:t>
            </w:r>
            <w:r w:rsidRPr="00725910"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725910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725910">
              <w:rPr>
                <w:rFonts w:ascii="Times New Roman" w:eastAsia="標楷體" w:hAnsi="Times New Roman"/>
                <w:szCs w:val="24"/>
              </w:rPr>
              <w:t>課程實施單位與對象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4BA0E971" w14:textId="77777777" w:rsidR="001F4E62" w:rsidRPr="00725910" w:rsidRDefault="00000000" w:rsidP="00E6045C">
            <w:pPr>
              <w:adjustRightInd w:val="0"/>
              <w:jc w:val="both"/>
              <w:rPr>
                <w:rFonts w:ascii="Times New Roman" w:eastAsia="標楷體" w:hAnsi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-18601920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0"/>
              </w:rPr>
              <w:t>班級</w:t>
            </w:r>
            <w:r w:rsidR="001F4E62" w:rsidRPr="00725910">
              <w:rPr>
                <w:rFonts w:ascii="Times New Roman" w:eastAsia="標楷體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2207208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0"/>
              </w:rPr>
              <w:t>班群</w:t>
            </w:r>
            <w:r w:rsidR="001F4E62" w:rsidRPr="00725910">
              <w:rPr>
                <w:rFonts w:ascii="Times New Roman" w:eastAsia="標楷體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-1157770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0"/>
              </w:rPr>
              <w:t>學年</w:t>
            </w:r>
            <w:r w:rsidR="001F4E62" w:rsidRPr="00725910">
              <w:rPr>
                <w:rFonts w:ascii="Times New Roman" w:eastAsia="標楷體" w:hAnsi="Times New Roman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/>
                  <w:szCs w:val="20"/>
                </w:rPr>
                <w:id w:val="-246377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0"/>
              </w:rPr>
              <w:t>其他</w:t>
            </w:r>
            <w:r w:rsidR="001F4E62" w:rsidRPr="00725910">
              <w:rPr>
                <w:rFonts w:ascii="Times New Roman" w:eastAsia="標楷體" w:hAnsi="Times New Roman"/>
                <w:szCs w:val="20"/>
              </w:rPr>
              <w:t>_______ /</w:t>
            </w:r>
            <w:r w:rsidR="001F4E62" w:rsidRPr="00725910">
              <w:rPr>
                <w:rFonts w:ascii="Times New Roman" w:eastAsia="標楷體" w:hAnsi="Times New Roman"/>
                <w:szCs w:val="20"/>
              </w:rPr>
              <w:t>對象</w:t>
            </w:r>
            <w:r w:rsidR="001F4E62" w:rsidRPr="00725910">
              <w:rPr>
                <w:rFonts w:ascii="Times New Roman" w:eastAsia="標楷體" w:hAnsi="Times New Roman"/>
                <w:szCs w:val="20"/>
              </w:rPr>
              <w:t>_______</w:t>
            </w:r>
            <w:r w:rsidR="001F4E62" w:rsidRPr="00725910">
              <w:rPr>
                <w:rFonts w:ascii="Times New Roman" w:eastAsia="標楷體" w:hAnsi="Times New Roman"/>
                <w:szCs w:val="20"/>
              </w:rPr>
              <w:t>年級學生</w:t>
            </w:r>
          </w:p>
        </w:tc>
      </w:tr>
      <w:tr w:rsidR="001F4E62" w:rsidRPr="0079176E" w14:paraId="7069D831" w14:textId="77777777" w:rsidTr="00E6045C">
        <w:trPr>
          <w:trHeight w:val="518"/>
        </w:trPr>
        <w:tc>
          <w:tcPr>
            <w:tcW w:w="2793" w:type="dxa"/>
            <w:shd w:val="clear" w:color="auto" w:fill="auto"/>
            <w:vAlign w:val="center"/>
          </w:tcPr>
          <w:p w14:paraId="68652EF5" w14:textId="77777777" w:rsidR="001F4E62" w:rsidRPr="00725910" w:rsidRDefault="001F4E62" w:rsidP="00E6045C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25910">
              <w:rPr>
                <w:rFonts w:ascii="Times New Roman" w:eastAsia="標楷體" w:hAnsi="Times New Roman"/>
                <w:szCs w:val="24"/>
              </w:rPr>
              <w:t>(</w:t>
            </w:r>
            <w:r w:rsidRPr="00725910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725910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725910">
              <w:rPr>
                <w:rFonts w:ascii="Times New Roman" w:eastAsia="標楷體" w:hAnsi="Times New Roman"/>
                <w:szCs w:val="24"/>
              </w:rPr>
              <w:t>課程實施類型</w:t>
            </w:r>
          </w:p>
        </w:tc>
        <w:tc>
          <w:tcPr>
            <w:tcW w:w="6988" w:type="dxa"/>
            <w:shd w:val="clear" w:color="auto" w:fill="auto"/>
            <w:vAlign w:val="center"/>
          </w:tcPr>
          <w:p w14:paraId="0CC76C4F" w14:textId="77777777" w:rsidR="001F4E62" w:rsidRPr="00725910" w:rsidRDefault="00000000" w:rsidP="00E6045C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53847635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4"/>
              </w:rPr>
              <w:t>生態環境</w:t>
            </w:r>
            <w:r w:rsidR="001F4E62" w:rsidRPr="00725910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493256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4"/>
              </w:rPr>
              <w:t>人文歷史</w:t>
            </w:r>
          </w:p>
          <w:p w14:paraId="5992DD7A" w14:textId="77777777" w:rsidR="001F4E62" w:rsidRPr="00725910" w:rsidRDefault="00000000" w:rsidP="00E6045C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10974445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4"/>
              </w:rPr>
              <w:t>山野探索</w:t>
            </w:r>
            <w:r w:rsidR="001F4E62" w:rsidRPr="00725910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8665892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4"/>
              </w:rPr>
              <w:t>休閒遊憩</w:t>
            </w:r>
          </w:p>
          <w:p w14:paraId="724775CC" w14:textId="77777777" w:rsidR="001F4E62" w:rsidRPr="00725910" w:rsidRDefault="00000000" w:rsidP="00E6045C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8370770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proofErr w:type="gramStart"/>
            <w:r w:rsidR="001F4E62" w:rsidRPr="00725910">
              <w:rPr>
                <w:rFonts w:ascii="Times New Roman" w:eastAsia="標楷體" w:hAnsi="Times New Roman"/>
                <w:szCs w:val="24"/>
              </w:rPr>
              <w:t>社區走讀</w:t>
            </w:r>
            <w:proofErr w:type="gramEnd"/>
            <w:r w:rsidR="001F4E62" w:rsidRPr="00725910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66239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4"/>
              </w:rPr>
              <w:t>場館參訪</w:t>
            </w:r>
          </w:p>
          <w:p w14:paraId="3A7F0334" w14:textId="77777777" w:rsidR="001F4E62" w:rsidRPr="00725910" w:rsidRDefault="00000000" w:rsidP="00E6045C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8230151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/>
                <w:szCs w:val="24"/>
              </w:rPr>
              <w:t>職</w:t>
            </w:r>
            <w:proofErr w:type="gramStart"/>
            <w:r w:rsidR="001F4E62" w:rsidRPr="00725910">
              <w:rPr>
                <w:rFonts w:ascii="Times New Roman" w:eastAsia="標楷體" w:hAnsi="Times New Roman"/>
                <w:szCs w:val="24"/>
              </w:rPr>
              <w:t>涯</w:t>
            </w:r>
            <w:proofErr w:type="gramEnd"/>
            <w:r w:rsidR="001F4E62" w:rsidRPr="00725910">
              <w:rPr>
                <w:rFonts w:ascii="Times New Roman" w:eastAsia="標楷體" w:hAnsi="Times New Roman"/>
                <w:szCs w:val="24"/>
              </w:rPr>
              <w:t>探索</w:t>
            </w:r>
            <w:r w:rsidR="001F4E62" w:rsidRPr="00725910">
              <w:rPr>
                <w:rFonts w:ascii="Times New Roman" w:eastAsia="標楷體" w:hAnsi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-17580486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 w:hint="eastAsia"/>
                <w:szCs w:val="24"/>
              </w:rPr>
              <w:t>海洋體驗</w:t>
            </w:r>
          </w:p>
          <w:p w14:paraId="35AAB18A" w14:textId="77777777" w:rsidR="001F4E62" w:rsidRPr="00725910" w:rsidRDefault="00000000" w:rsidP="00E6045C">
            <w:pPr>
              <w:adjustRightInd w:val="0"/>
              <w:rPr>
                <w:rFonts w:ascii="Times New Roman" w:eastAsia="標楷體" w:hAnsi="Times New Roman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4"/>
                </w:rPr>
                <w:id w:val="-3504241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 w:hint="eastAsia"/>
                <w:szCs w:val="24"/>
              </w:rPr>
              <w:t>城鄉共學</w:t>
            </w:r>
            <w:r w:rsidR="001F4E62" w:rsidRPr="00725910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/>
                  <w:szCs w:val="24"/>
                </w:rPr>
                <w:id w:val="1564451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25910">
                  <w:rPr>
                    <w:rFonts w:ascii="Segoe UI Symbol" w:eastAsia="標楷體" w:hAnsi="Segoe UI Symbol" w:cs="Segoe UI Symbol"/>
                    <w:szCs w:val="24"/>
                  </w:rPr>
                  <w:t>☐</w:t>
                </w:r>
              </w:sdtContent>
            </w:sdt>
            <w:r w:rsidR="001F4E62" w:rsidRPr="00725910">
              <w:rPr>
                <w:rFonts w:ascii="Times New Roman" w:eastAsia="標楷體" w:hAnsi="Times New Roman" w:hint="eastAsia"/>
                <w:szCs w:val="24"/>
              </w:rPr>
              <w:t>食農教育</w:t>
            </w:r>
          </w:p>
        </w:tc>
      </w:tr>
    </w:tbl>
    <w:p w14:paraId="2797C092" w14:textId="77777777" w:rsidR="001F4E62" w:rsidRDefault="001F4E62" w:rsidP="001F4E62">
      <w:pPr>
        <w:spacing w:line="300" w:lineRule="exact"/>
        <w:rPr>
          <w:rFonts w:ascii="Times New Roman" w:eastAsia="標楷體" w:hAnsi="Times New Roman"/>
          <w:kern w:val="52"/>
          <w:sz w:val="40"/>
          <w:szCs w:val="40"/>
        </w:rPr>
      </w:pPr>
    </w:p>
    <w:tbl>
      <w:tblPr>
        <w:tblW w:w="9781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1"/>
        <w:gridCol w:w="1843"/>
        <w:gridCol w:w="6517"/>
      </w:tblGrid>
      <w:tr w:rsidR="001F4E62" w:rsidRPr="0079176E" w14:paraId="79B0450D" w14:textId="77777777" w:rsidTr="00E6045C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03C362C1" w14:textId="77777777" w:rsidR="001F4E62" w:rsidRPr="0079176E" w:rsidRDefault="001F4E62" w:rsidP="001F4E62">
            <w:pPr>
              <w:pStyle w:val="a7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79176E">
              <w:rPr>
                <w:rFonts w:ascii="Times New Roman" w:eastAsia="標楷體" w:hAnsi="Times New Roman"/>
                <w:b/>
                <w:szCs w:val="24"/>
              </w:rPr>
              <w:t>計畫理念與目標</w:t>
            </w:r>
          </w:p>
        </w:tc>
      </w:tr>
      <w:tr w:rsidR="001F4E62" w:rsidRPr="0079176E" w14:paraId="6B291531" w14:textId="77777777" w:rsidTr="00E6045C">
        <w:trPr>
          <w:trHeight w:val="224"/>
          <w:tblHeader/>
        </w:trPr>
        <w:tc>
          <w:tcPr>
            <w:tcW w:w="9781" w:type="dxa"/>
            <w:gridSpan w:val="3"/>
            <w:shd w:val="clear" w:color="auto" w:fill="FFFFFF" w:themeFill="background1"/>
            <w:vAlign w:val="center"/>
          </w:tcPr>
          <w:p w14:paraId="7A55F3BD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4E7488C7" w14:textId="77777777" w:rsidR="001F4E62" w:rsidRDefault="001F4E62" w:rsidP="00E6045C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67B02284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spacing w:line="24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F4E62" w:rsidRPr="0079176E" w14:paraId="159A5746" w14:textId="77777777" w:rsidTr="00E6045C">
        <w:trPr>
          <w:trHeight w:val="475"/>
          <w:tblHeader/>
        </w:trPr>
        <w:tc>
          <w:tcPr>
            <w:tcW w:w="9781" w:type="dxa"/>
            <w:gridSpan w:val="3"/>
            <w:shd w:val="clear" w:color="auto" w:fill="E7E6E6" w:themeFill="background2"/>
            <w:vAlign w:val="center"/>
          </w:tcPr>
          <w:p w14:paraId="221EE094" w14:textId="77777777" w:rsidR="001F4E62" w:rsidRPr="0079176E" w:rsidRDefault="001F4E62" w:rsidP="001F4E62">
            <w:pPr>
              <w:pStyle w:val="a7"/>
              <w:numPr>
                <w:ilvl w:val="0"/>
                <w:numId w:val="34"/>
              </w:numPr>
              <w:tabs>
                <w:tab w:val="left" w:pos="567"/>
              </w:tabs>
              <w:suppressAutoHyphens w:val="0"/>
              <w:autoSpaceDN/>
              <w:adjustRightInd w:val="0"/>
              <w:jc w:val="both"/>
              <w:textAlignment w:val="auto"/>
              <w:rPr>
                <w:rFonts w:ascii="Times New Roman" w:eastAsia="標楷體" w:hAnsi="Times New Roman"/>
                <w:b/>
                <w:szCs w:val="24"/>
              </w:rPr>
            </w:pPr>
            <w:r w:rsidRPr="0079176E">
              <w:rPr>
                <w:rFonts w:ascii="Times New Roman" w:eastAsia="標楷體" w:hAnsi="Times New Roman"/>
                <w:b/>
                <w:szCs w:val="24"/>
              </w:rPr>
              <w:t>課程規劃與運作</w:t>
            </w:r>
          </w:p>
        </w:tc>
      </w:tr>
      <w:tr w:rsidR="001F4E62" w:rsidRPr="0079176E" w14:paraId="60A8B9E5" w14:textId="77777777" w:rsidTr="00E6045C">
        <w:trPr>
          <w:trHeight w:val="475"/>
          <w:tblHeader/>
        </w:trPr>
        <w:tc>
          <w:tcPr>
            <w:tcW w:w="1421" w:type="dxa"/>
            <w:vMerge w:val="restart"/>
            <w:shd w:val="clear" w:color="auto" w:fill="E7E6E6" w:themeFill="background2"/>
            <w:vAlign w:val="center"/>
          </w:tcPr>
          <w:p w14:paraId="5D12D32C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課程內涵與教學內容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3C2869" w14:textId="77777777" w:rsidR="001F4E62" w:rsidRPr="0079176E" w:rsidRDefault="001F4E62" w:rsidP="001F4E62">
            <w:pPr>
              <w:pStyle w:val="a7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autoSpaceDN/>
              <w:adjustRightInd w:val="0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課前預備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3CE70D6D" w14:textId="77777777" w:rsidR="001F4E62" w:rsidRPr="00CE3C70" w:rsidRDefault="001F4E62" w:rsidP="001F4E62">
            <w:pPr>
              <w:pStyle w:val="a7"/>
              <w:numPr>
                <w:ilvl w:val="0"/>
                <w:numId w:val="35"/>
              </w:numPr>
              <w:suppressAutoHyphens w:val="0"/>
              <w:autoSpaceDN/>
              <w:ind w:left="255" w:hanging="255"/>
              <w:jc w:val="both"/>
              <w:textAlignment w:val="auto"/>
              <w:rPr>
                <w:rFonts w:ascii="Times New Roman" w:eastAsia="標楷體" w:hAnsi="Times New Roman"/>
                <w:bCs/>
                <w:color w:val="808080" w:themeColor="background1" w:themeShade="80"/>
              </w:rPr>
            </w:pPr>
            <w:r w:rsidRPr="0079176E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先備知識的建立，另學生瞭解本次戶外教育</w:t>
            </w:r>
            <w:r w:rsidRPr="00CE3C70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課程之連結與學習價值。</w:t>
            </w:r>
          </w:p>
          <w:p w14:paraId="06FADACE" w14:textId="77777777" w:rsidR="001F4E62" w:rsidRPr="0079176E" w:rsidRDefault="001F4E62" w:rsidP="001F4E62">
            <w:pPr>
              <w:pStyle w:val="a7"/>
              <w:numPr>
                <w:ilvl w:val="0"/>
                <w:numId w:val="35"/>
              </w:numPr>
              <w:suppressAutoHyphens w:val="0"/>
              <w:autoSpaceDN/>
              <w:jc w:val="both"/>
              <w:textAlignment w:val="auto"/>
              <w:rPr>
                <w:rFonts w:ascii="Times New Roman" w:eastAsia="標楷體" w:hAnsi="Times New Roman"/>
                <w:bCs/>
                <w:color w:val="808080" w:themeColor="background1" w:themeShade="80"/>
              </w:rPr>
            </w:pPr>
            <w:r w:rsidRPr="0079176E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場域運用及人力配置等安排。</w:t>
            </w:r>
          </w:p>
        </w:tc>
      </w:tr>
      <w:tr w:rsidR="001F4E62" w:rsidRPr="0079176E" w14:paraId="09C3D3CC" w14:textId="77777777" w:rsidTr="00E6045C">
        <w:trPr>
          <w:trHeight w:val="475"/>
          <w:tblHeader/>
        </w:trPr>
        <w:tc>
          <w:tcPr>
            <w:tcW w:w="1421" w:type="dxa"/>
            <w:vMerge/>
            <w:shd w:val="clear" w:color="auto" w:fill="E7E6E6" w:themeFill="background2"/>
            <w:vAlign w:val="center"/>
          </w:tcPr>
          <w:p w14:paraId="43F074B6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BA40E2" w14:textId="77777777" w:rsidR="001F4E62" w:rsidRPr="0079176E" w:rsidRDefault="001F4E62" w:rsidP="001F4E62">
            <w:pPr>
              <w:pStyle w:val="a7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autoSpaceDN/>
              <w:adjustRightInd w:val="0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課中學習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565804FA" w14:textId="77777777" w:rsidR="001F4E62" w:rsidRPr="0079176E" w:rsidRDefault="001F4E62" w:rsidP="00E6045C">
            <w:pPr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79176E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說明課程內容與課程進行方式，適切</w:t>
            </w:r>
            <w:proofErr w:type="gramStart"/>
            <w:r w:rsidRPr="0079176E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納入跨域連結</w:t>
            </w:r>
            <w:proofErr w:type="gramEnd"/>
            <w:r w:rsidRPr="0079176E">
              <w:rPr>
                <w:rFonts w:ascii="Times New Roman" w:eastAsia="標楷體" w:hAnsi="Times New Roman"/>
                <w:bCs/>
                <w:color w:val="808080" w:themeColor="background1" w:themeShade="80"/>
              </w:rPr>
              <w:t>、深度體驗、資源整合與素養實踐等實施原則之內涵。</w:t>
            </w:r>
          </w:p>
        </w:tc>
      </w:tr>
      <w:tr w:rsidR="001F4E62" w:rsidRPr="0079176E" w14:paraId="59D1CC35" w14:textId="77777777" w:rsidTr="00E6045C">
        <w:trPr>
          <w:trHeight w:val="475"/>
          <w:tblHeader/>
        </w:trPr>
        <w:tc>
          <w:tcPr>
            <w:tcW w:w="1421" w:type="dxa"/>
            <w:vMerge/>
            <w:shd w:val="clear" w:color="auto" w:fill="E7E6E6" w:themeFill="background2"/>
            <w:vAlign w:val="center"/>
          </w:tcPr>
          <w:p w14:paraId="38A0FEF1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61487B" w14:textId="77777777" w:rsidR="001F4E62" w:rsidRPr="0079176E" w:rsidRDefault="001F4E62" w:rsidP="001F4E62">
            <w:pPr>
              <w:pStyle w:val="a7"/>
              <w:numPr>
                <w:ilvl w:val="0"/>
                <w:numId w:val="36"/>
              </w:numPr>
              <w:tabs>
                <w:tab w:val="left" w:pos="567"/>
              </w:tabs>
              <w:suppressAutoHyphens w:val="0"/>
              <w:autoSpaceDN/>
              <w:adjustRightInd w:val="0"/>
              <w:jc w:val="center"/>
              <w:textAlignment w:val="auto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szCs w:val="24"/>
              </w:rPr>
              <w:t>課後反思</w:t>
            </w:r>
          </w:p>
        </w:tc>
        <w:tc>
          <w:tcPr>
            <w:tcW w:w="6517" w:type="dxa"/>
            <w:shd w:val="clear" w:color="auto" w:fill="auto"/>
            <w:vAlign w:val="center"/>
          </w:tcPr>
          <w:p w14:paraId="162663DD" w14:textId="77777777" w:rsidR="001F4E62" w:rsidRPr="001311AC" w:rsidRDefault="001F4E62" w:rsidP="00E6045C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</w:pPr>
            <w:r w:rsidRPr="001311AC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課程結束後反思討論或學習成果展現。</w:t>
            </w:r>
          </w:p>
        </w:tc>
      </w:tr>
      <w:tr w:rsidR="001F4E62" w:rsidRPr="0079176E" w14:paraId="25E72BF4" w14:textId="77777777" w:rsidTr="00E6045C">
        <w:trPr>
          <w:trHeight w:val="475"/>
          <w:tblHeader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093EC90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9176E">
              <w:rPr>
                <w:rFonts w:ascii="Times New Roman" w:eastAsia="標楷體" w:hAnsi="Times New Roman"/>
                <w:b/>
                <w:szCs w:val="24"/>
              </w:rPr>
              <w:t>四、</w:t>
            </w:r>
            <w:r w:rsidRPr="0079176E">
              <w:rPr>
                <w:rFonts w:ascii="Times New Roman" w:eastAsia="標楷體" w:hAnsi="Times New Roman"/>
                <w:b/>
                <w:szCs w:val="24"/>
                <w:shd w:val="clear" w:color="auto" w:fill="E7E6E6" w:themeFill="background2"/>
              </w:rPr>
              <w:t>評量與回饋機制</w:t>
            </w:r>
          </w:p>
        </w:tc>
      </w:tr>
      <w:tr w:rsidR="001F4E62" w:rsidRPr="0079176E" w14:paraId="33779A65" w14:textId="77777777" w:rsidTr="00E6045C">
        <w:trPr>
          <w:trHeight w:val="296"/>
          <w:tblHeader/>
        </w:trPr>
        <w:tc>
          <w:tcPr>
            <w:tcW w:w="978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8DE8BD" w14:textId="77777777" w:rsidR="001F4E62" w:rsidRDefault="001F4E62" w:rsidP="00E6045C">
            <w:pPr>
              <w:tabs>
                <w:tab w:val="left" w:pos="567"/>
              </w:tabs>
              <w:adjustRightInd w:val="0"/>
              <w:spacing w:line="2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4F265DDF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spacing w:line="2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  <w:p w14:paraId="0DEC0B3B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spacing w:line="200" w:lineRule="exact"/>
              <w:jc w:val="both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F4E62" w:rsidRPr="0079176E" w14:paraId="27E0E1C3" w14:textId="77777777" w:rsidTr="00E6045C">
        <w:trPr>
          <w:trHeight w:val="1592"/>
          <w:tblHeader/>
        </w:trPr>
        <w:tc>
          <w:tcPr>
            <w:tcW w:w="3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E6AE4DE" w14:textId="77777777" w:rsidR="001F4E62" w:rsidRPr="0079176E" w:rsidRDefault="001F4E62" w:rsidP="00E6045C">
            <w:pPr>
              <w:tabs>
                <w:tab w:val="left" w:pos="567"/>
              </w:tabs>
              <w:adjustRightInd w:val="0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79176E">
              <w:rPr>
                <w:rFonts w:ascii="Times New Roman" w:eastAsia="標楷體" w:hAnsi="Times New Roman"/>
                <w:b/>
                <w:szCs w:val="24"/>
              </w:rPr>
              <w:t>五、風險評估與安全管理機制</w:t>
            </w:r>
          </w:p>
        </w:tc>
        <w:tc>
          <w:tcPr>
            <w:tcW w:w="6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D9C3" w14:textId="77777777" w:rsidR="001F4E62" w:rsidRPr="0079176E" w:rsidRDefault="001F4E62" w:rsidP="00E6045C">
            <w:pPr>
              <w:tabs>
                <w:tab w:val="left" w:pos="214"/>
              </w:tabs>
              <w:adjustRightIn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79176E">
              <w:rPr>
                <w:rFonts w:ascii="Times New Roman" w:eastAsia="標楷體" w:hAnsi="Times New Roman"/>
                <w:color w:val="808080" w:themeColor="background1" w:themeShade="80"/>
                <w:szCs w:val="24"/>
              </w:rPr>
              <w:t>請具體說明執行本計畫之安全風險管理機制與緊急應變措施</w:t>
            </w:r>
            <w:r>
              <w:rPr>
                <w:rFonts w:ascii="Times New Roman" w:eastAsia="標楷體" w:hAnsi="Times New Roman" w:hint="eastAsia"/>
                <w:color w:val="808080" w:themeColor="background1" w:themeShade="80"/>
                <w:szCs w:val="24"/>
              </w:rPr>
              <w:t>之規劃。</w:t>
            </w:r>
            <w:r w:rsidRPr="002A0B4E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建議可參用國教署「戶外教育實施參考手冊</w:t>
            </w:r>
            <w:r w:rsidRPr="002A0B4E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-</w:t>
            </w:r>
            <w:r w:rsidRPr="002A0B4E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行政指引篇」、「戶外教育實施參考手冊</w:t>
            </w:r>
            <w:r w:rsidRPr="002A0B4E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-</w:t>
            </w:r>
            <w:r w:rsidRPr="002A0B4E">
              <w:rPr>
                <w:rFonts w:ascii="Times New Roman" w:eastAsia="標楷體" w:hAnsi="Times New Roman"/>
                <w:color w:val="808080" w:themeColor="background1" w:themeShade="80"/>
                <w:sz w:val="22"/>
                <w:szCs w:val="24"/>
              </w:rPr>
              <w:t>安全管理篇」、國教院「戶外教育實施指引」。</w:t>
            </w:r>
          </w:p>
        </w:tc>
      </w:tr>
    </w:tbl>
    <w:tbl>
      <w:tblPr>
        <w:tblStyle w:val="15"/>
        <w:tblW w:w="9766" w:type="dxa"/>
        <w:tblLayout w:type="fixed"/>
        <w:tblLook w:val="04A0" w:firstRow="1" w:lastRow="0" w:firstColumn="1" w:lastColumn="0" w:noHBand="0" w:noVBand="1"/>
      </w:tblPr>
      <w:tblGrid>
        <w:gridCol w:w="1686"/>
        <w:gridCol w:w="3544"/>
        <w:gridCol w:w="4536"/>
      </w:tblGrid>
      <w:tr w:rsidR="001F4E62" w:rsidRPr="0079176E" w14:paraId="698D3D20" w14:textId="77777777" w:rsidTr="00E6045C">
        <w:trPr>
          <w:trHeight w:val="406"/>
        </w:trPr>
        <w:tc>
          <w:tcPr>
            <w:tcW w:w="9766" w:type="dxa"/>
            <w:gridSpan w:val="3"/>
            <w:shd w:val="clear" w:color="auto" w:fill="E7E6E6" w:themeFill="background2"/>
          </w:tcPr>
          <w:p w14:paraId="7941BA19" w14:textId="77777777" w:rsidR="001F4E62" w:rsidRPr="0079176E" w:rsidRDefault="001F4E62" w:rsidP="00E6045C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b/>
              </w:rPr>
            </w:pPr>
            <w:r w:rsidRPr="0079176E">
              <w:rPr>
                <w:rFonts w:ascii="Times New Roman" w:eastAsia="標楷體" w:hAnsi="Times New Roman" w:cs="Times New Roman"/>
                <w:b/>
              </w:rPr>
              <w:t>六、預期效益</w:t>
            </w:r>
          </w:p>
        </w:tc>
      </w:tr>
      <w:tr w:rsidR="001F4E62" w:rsidRPr="0079176E" w14:paraId="5D9E5C71" w14:textId="77777777" w:rsidTr="00E6045C">
        <w:trPr>
          <w:trHeight w:val="406"/>
        </w:trPr>
        <w:tc>
          <w:tcPr>
            <w:tcW w:w="1686" w:type="dxa"/>
            <w:shd w:val="clear" w:color="auto" w:fill="E7E6E6" w:themeFill="background2"/>
            <w:hideMark/>
          </w:tcPr>
          <w:p w14:paraId="6A6EF221" w14:textId="77777777" w:rsidR="001F4E62" w:rsidRPr="0079176E" w:rsidRDefault="001F4E62" w:rsidP="00E604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76E">
              <w:rPr>
                <w:rFonts w:ascii="Times New Roman" w:eastAsia="標楷體" w:hAnsi="Times New Roman" w:cs="Times New Roman"/>
              </w:rPr>
              <w:t>執行項目</w:t>
            </w:r>
          </w:p>
        </w:tc>
        <w:tc>
          <w:tcPr>
            <w:tcW w:w="3544" w:type="dxa"/>
            <w:shd w:val="clear" w:color="auto" w:fill="E7E6E6" w:themeFill="background2"/>
            <w:hideMark/>
          </w:tcPr>
          <w:p w14:paraId="3D4BBF58" w14:textId="77777777" w:rsidR="001F4E62" w:rsidRPr="0079176E" w:rsidRDefault="001F4E62" w:rsidP="00E6045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9176E">
              <w:rPr>
                <w:rFonts w:ascii="Times New Roman" w:eastAsia="標楷體" w:hAnsi="Times New Roman" w:cs="Times New Roman"/>
              </w:rPr>
              <w:t>量化成效</w:t>
            </w:r>
          </w:p>
        </w:tc>
        <w:tc>
          <w:tcPr>
            <w:tcW w:w="4536" w:type="dxa"/>
            <w:shd w:val="clear" w:color="auto" w:fill="E7E6E6" w:themeFill="background2"/>
            <w:hideMark/>
          </w:tcPr>
          <w:p w14:paraId="1DF86744" w14:textId="77777777" w:rsidR="001F4E62" w:rsidRPr="0079176E" w:rsidRDefault="001F4E62" w:rsidP="00E6045C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  <w:r w:rsidRPr="0079176E">
              <w:rPr>
                <w:rFonts w:ascii="Times New Roman" w:eastAsia="標楷體" w:hAnsi="Times New Roman" w:cs="Times New Roman"/>
              </w:rPr>
              <w:t>填列說明</w:t>
            </w:r>
          </w:p>
        </w:tc>
      </w:tr>
      <w:tr w:rsidR="001F4E62" w:rsidRPr="0079176E" w14:paraId="432368F8" w14:textId="77777777" w:rsidTr="00E6045C">
        <w:trPr>
          <w:trHeight w:val="434"/>
        </w:trPr>
        <w:tc>
          <w:tcPr>
            <w:tcW w:w="1686" w:type="dxa"/>
          </w:tcPr>
          <w:p w14:paraId="1F4D327F" w14:textId="77777777" w:rsidR="001F4E62" w:rsidRPr="0079176E" w:rsidRDefault="001F4E62" w:rsidP="00E6045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176E">
              <w:rPr>
                <w:rFonts w:ascii="Times New Roman" w:eastAsia="標楷體" w:hAnsi="Times New Roman" w:cs="Times New Roman"/>
                <w:bCs/>
              </w:rPr>
              <w:lastRenderedPageBreak/>
              <w:t>(</w:t>
            </w:r>
            <w:proofErr w:type="gramStart"/>
            <w:r w:rsidRPr="0079176E">
              <w:rPr>
                <w:rFonts w:ascii="Times New Roman" w:eastAsia="標楷體" w:hAnsi="Times New Roman" w:cs="Times New Roman"/>
                <w:bCs/>
              </w:rPr>
              <w:t>一</w:t>
            </w:r>
            <w:proofErr w:type="gramEnd"/>
            <w:r w:rsidRPr="0079176E">
              <w:rPr>
                <w:rFonts w:ascii="Times New Roman" w:eastAsia="標楷體" w:hAnsi="Times New Roman" w:cs="Times New Roman"/>
                <w:bCs/>
              </w:rPr>
              <w:t>)</w:t>
            </w:r>
            <w:r w:rsidRPr="0079176E">
              <w:rPr>
                <w:rFonts w:ascii="Times New Roman" w:eastAsia="標楷體" w:hAnsi="Times New Roman" w:cs="Times New Roman"/>
                <w:bCs/>
              </w:rPr>
              <w:t>本校預計參與人次</w:t>
            </w:r>
          </w:p>
        </w:tc>
        <w:tc>
          <w:tcPr>
            <w:tcW w:w="3544" w:type="dxa"/>
          </w:tcPr>
          <w:p w14:paraId="6F96E4A3" w14:textId="77777777" w:rsidR="001F4E62" w:rsidRPr="0079176E" w:rsidRDefault="001F4E62" w:rsidP="001F4E62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參與學生數</w:t>
            </w: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________</w:t>
            </w: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  <w:p w14:paraId="0ACE2B64" w14:textId="77777777" w:rsidR="001F4E62" w:rsidRPr="0079176E" w:rsidRDefault="001F4E62" w:rsidP="001F4E62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參與教師數</w:t>
            </w: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________</w:t>
            </w: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  <w:p w14:paraId="22635DA4" w14:textId="77777777" w:rsidR="001F4E62" w:rsidRPr="0079176E" w:rsidRDefault="001F4E62" w:rsidP="001F4E62">
            <w:pPr>
              <w:pStyle w:val="a7"/>
              <w:numPr>
                <w:ilvl w:val="0"/>
                <w:numId w:val="3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suppressAutoHyphens w:val="0"/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參與家長數</w:t>
            </w: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________</w:t>
            </w:r>
            <w:r w:rsidRPr="0079176E">
              <w:rPr>
                <w:rFonts w:ascii="Times New Roman" w:eastAsia="標楷體" w:hAnsi="Times New Roman" w:cs="Times New Roman"/>
                <w:spacing w:val="5"/>
                <w:szCs w:val="24"/>
              </w:rPr>
              <w:t>人</w:t>
            </w:r>
          </w:p>
        </w:tc>
        <w:tc>
          <w:tcPr>
            <w:tcW w:w="4536" w:type="dxa"/>
          </w:tcPr>
          <w:p w14:paraId="590C2CE6" w14:textId="77777777" w:rsidR="001F4E62" w:rsidRPr="0079176E" w:rsidRDefault="001F4E62" w:rsidP="001F4E62">
            <w:pPr>
              <w:pStyle w:val="a7"/>
              <w:widowControl/>
              <w:numPr>
                <w:ilvl w:val="0"/>
                <w:numId w:val="38"/>
              </w:numPr>
              <w:suppressAutoHyphens w:val="0"/>
              <w:adjustRightInd w:val="0"/>
              <w:snapToGrid w:val="0"/>
              <w:spacing w:line="320" w:lineRule="exact"/>
              <w:ind w:left="329" w:right="-96" w:hanging="284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spacing w:val="2"/>
                <w:szCs w:val="20"/>
              </w:rPr>
              <w:t>估計參與本次課程之學生、教師及家長人數。〔家長若無參與則免填〕</w:t>
            </w:r>
          </w:p>
        </w:tc>
      </w:tr>
      <w:tr w:rsidR="001F4E62" w:rsidRPr="0079176E" w14:paraId="7506C649" w14:textId="77777777" w:rsidTr="00E6045C">
        <w:trPr>
          <w:trHeight w:val="1737"/>
        </w:trPr>
        <w:tc>
          <w:tcPr>
            <w:tcW w:w="1686" w:type="dxa"/>
          </w:tcPr>
          <w:p w14:paraId="407EBDC6" w14:textId="77777777" w:rsidR="001F4E62" w:rsidRPr="0079176E" w:rsidRDefault="001F4E62" w:rsidP="00E6045C">
            <w:pPr>
              <w:adjustRightInd w:val="0"/>
              <w:snapToGrid w:val="0"/>
              <w:spacing w:line="320" w:lineRule="exact"/>
              <w:jc w:val="both"/>
              <w:rPr>
                <w:rFonts w:ascii="Times New Roman" w:eastAsia="標楷體" w:hAnsi="Times New Roman" w:cs="Times New Roman"/>
                <w:bCs/>
              </w:rPr>
            </w:pPr>
            <w:r w:rsidRPr="0079176E">
              <w:rPr>
                <w:rFonts w:ascii="Times New Roman" w:eastAsia="標楷體" w:hAnsi="Times New Roman" w:cs="Times New Roman"/>
                <w:bCs/>
              </w:rPr>
              <w:t>(</w:t>
            </w:r>
            <w:r w:rsidRPr="0079176E">
              <w:rPr>
                <w:rFonts w:ascii="Times New Roman" w:eastAsia="標楷體" w:hAnsi="Times New Roman" w:cs="Times New Roman"/>
                <w:bCs/>
              </w:rPr>
              <w:t>二</w:t>
            </w:r>
            <w:r w:rsidRPr="0079176E">
              <w:rPr>
                <w:rFonts w:ascii="Times New Roman" w:eastAsia="標楷體" w:hAnsi="Times New Roman" w:cs="Times New Roman"/>
                <w:bCs/>
              </w:rPr>
              <w:t>)</w:t>
            </w:r>
            <w:r w:rsidRPr="0079176E">
              <w:rPr>
                <w:rFonts w:ascii="Times New Roman" w:eastAsia="標楷體" w:hAnsi="Times New Roman" w:cs="Times New Roman"/>
                <w:bCs/>
              </w:rPr>
              <w:t>外部協作師資</w:t>
            </w:r>
          </w:p>
        </w:tc>
        <w:tc>
          <w:tcPr>
            <w:tcW w:w="3544" w:type="dxa"/>
          </w:tcPr>
          <w:p w14:paraId="594319F0" w14:textId="77777777" w:rsidR="001F4E62" w:rsidRPr="001F1B08" w:rsidRDefault="001F4E62" w:rsidP="00E60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r w:rsidRPr="001F1B08">
              <w:rPr>
                <w:rFonts w:ascii="Times New Roman" w:eastAsia="標楷體" w:hAnsi="Times New Roman" w:cs="Times New Roman"/>
                <w:spacing w:val="5"/>
                <w:szCs w:val="24"/>
              </w:rPr>
              <w:t>共</w:t>
            </w:r>
            <w:r w:rsidRPr="001F1B08">
              <w:rPr>
                <w:rFonts w:ascii="Times New Roman" w:eastAsia="標楷體" w:hAnsi="Times New Roman" w:cs="Times New Roman"/>
                <w:spacing w:val="5"/>
                <w:szCs w:val="24"/>
              </w:rPr>
              <w:t>________</w:t>
            </w:r>
            <w:r w:rsidRPr="001F1B08">
              <w:rPr>
                <w:rFonts w:ascii="Times New Roman" w:eastAsia="標楷體" w:hAnsi="Times New Roman" w:cs="Times New Roman"/>
                <w:spacing w:val="5"/>
                <w:szCs w:val="24"/>
              </w:rPr>
              <w:t>位協作師資</w:t>
            </w:r>
            <w:r w:rsidRPr="001F1B08">
              <w:rPr>
                <w:rFonts w:ascii="Times New Roman" w:eastAsia="標楷體" w:hAnsi="Times New Roman" w:cs="Times New Roman" w:hint="eastAsia"/>
                <w:spacing w:val="5"/>
                <w:szCs w:val="24"/>
              </w:rPr>
              <w:t>，</w:t>
            </w:r>
            <w:r w:rsidRPr="001F1B08">
              <w:rPr>
                <w:rFonts w:ascii="Times New Roman" w:eastAsia="標楷體" w:hAnsi="Times New Roman" w:cs="Times New Roman"/>
                <w:spacing w:val="5"/>
                <w:szCs w:val="24"/>
              </w:rPr>
              <w:t>協作師資屬性</w:t>
            </w:r>
          </w:p>
          <w:p w14:paraId="7E46F130" w14:textId="77777777" w:rsidR="001F4E62" w:rsidRPr="0079176E" w:rsidRDefault="00000000" w:rsidP="00E60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-1493329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9176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專業課程需求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____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  <w:p w14:paraId="029FB8F3" w14:textId="77777777" w:rsidR="001F4E62" w:rsidRPr="0079176E" w:rsidRDefault="00000000" w:rsidP="00E60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-16934514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9176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安全風險管理需求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_____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  <w:p w14:paraId="4486F527" w14:textId="77777777" w:rsidR="001F4E62" w:rsidRPr="0079176E" w:rsidRDefault="00000000" w:rsidP="00E604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3"/>
              </w:tabs>
              <w:adjustRightInd w:val="0"/>
              <w:snapToGrid w:val="0"/>
              <w:spacing w:line="320" w:lineRule="exact"/>
              <w:ind w:right="-95"/>
              <w:rPr>
                <w:rFonts w:ascii="Times New Roman" w:eastAsia="標楷體" w:hAnsi="Times New Roman" w:cs="Times New Roman"/>
                <w:spacing w:val="5"/>
                <w:szCs w:val="24"/>
              </w:rPr>
            </w:pPr>
            <w:sdt>
              <w:sdtPr>
                <w:rPr>
                  <w:rFonts w:ascii="Times New Roman" w:eastAsia="標楷體" w:hAnsi="Times New Roman"/>
                  <w:szCs w:val="20"/>
                </w:rPr>
                <w:id w:val="4372523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F4E62" w:rsidRPr="0079176E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其他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________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需求，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____</w:t>
            </w:r>
            <w:r w:rsidR="001F4E62" w:rsidRPr="0079176E">
              <w:rPr>
                <w:rFonts w:ascii="Times New Roman" w:eastAsia="標楷體" w:hAnsi="Times New Roman" w:cs="Times New Roman"/>
                <w:szCs w:val="20"/>
              </w:rPr>
              <w:t>位</w:t>
            </w:r>
          </w:p>
        </w:tc>
        <w:tc>
          <w:tcPr>
            <w:tcW w:w="4536" w:type="dxa"/>
          </w:tcPr>
          <w:p w14:paraId="0877BFD3" w14:textId="77777777" w:rsidR="001F4E62" w:rsidRPr="0079176E" w:rsidRDefault="001F4E62" w:rsidP="001F4E62">
            <w:pPr>
              <w:pStyle w:val="a7"/>
              <w:widowControl/>
              <w:numPr>
                <w:ilvl w:val="0"/>
                <w:numId w:val="39"/>
              </w:numPr>
              <w:suppressAutoHyphens w:val="0"/>
              <w:adjustRightInd w:val="0"/>
              <w:snapToGrid w:val="0"/>
              <w:spacing w:line="320" w:lineRule="exact"/>
              <w:ind w:left="329" w:right="-96" w:hanging="284"/>
              <w:jc w:val="both"/>
              <w:rPr>
                <w:rFonts w:ascii="Times New Roman" w:eastAsia="標楷體" w:hAnsi="Times New Roman" w:cs="Times New Roman"/>
                <w:spacing w:val="2"/>
                <w:szCs w:val="20"/>
              </w:rPr>
            </w:pPr>
            <w:r w:rsidRPr="0079176E">
              <w:rPr>
                <w:rFonts w:ascii="Times New Roman" w:eastAsia="標楷體" w:hAnsi="Times New Roman" w:cs="Times New Roman"/>
                <w:spacing w:val="2"/>
                <w:szCs w:val="20"/>
              </w:rPr>
              <w:t>本次實施之課程是否有和外部師資協作授課，請協助填列。</w:t>
            </w:r>
          </w:p>
        </w:tc>
      </w:tr>
    </w:tbl>
    <w:p w14:paraId="1FF1C70C" w14:textId="77777777" w:rsidR="00A07059" w:rsidRDefault="00A07059" w:rsidP="00A07059"/>
    <w:tbl>
      <w:tblPr>
        <w:tblW w:w="9784" w:type="dxa"/>
        <w:tblInd w:w="-42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62"/>
        <w:gridCol w:w="1452"/>
        <w:gridCol w:w="1134"/>
        <w:gridCol w:w="595"/>
        <w:gridCol w:w="1276"/>
        <w:gridCol w:w="851"/>
        <w:gridCol w:w="1559"/>
        <w:gridCol w:w="2101"/>
      </w:tblGrid>
      <w:tr w:rsidR="00A07059" w:rsidRPr="00A62AFC" w14:paraId="4C4E2A69" w14:textId="77777777" w:rsidTr="005E30B4">
        <w:trPr>
          <w:trHeight w:val="142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DD9D3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A2B8D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8709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教育部國民及學前教育署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A0A55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 w:val="32"/>
                <w:szCs w:val="32"/>
              </w:rPr>
              <w:t>■</w:t>
            </w: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申請表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4336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</w:t>
            </w:r>
          </w:p>
        </w:tc>
      </w:tr>
      <w:tr w:rsidR="00A07059" w:rsidRPr="00A62AFC" w14:paraId="4F9F2DBC" w14:textId="77777777" w:rsidTr="005E30B4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DD608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8F395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56C94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補助計畫項目經費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932E40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□</w:t>
            </w:r>
            <w:r w:rsidRPr="00A62AFC">
              <w:rPr>
                <w:rFonts w:ascii="Times New Roman" w:eastAsia="標楷體" w:hAnsi="Times New Roman"/>
                <w:kern w:val="0"/>
                <w:sz w:val="32"/>
                <w:szCs w:val="32"/>
              </w:rPr>
              <w:t>核定表</w:t>
            </w: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27D8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3C2A3C86" w14:textId="77777777" w:rsidTr="005E30B4">
        <w:trPr>
          <w:trHeight w:val="420"/>
        </w:trPr>
        <w:tc>
          <w:tcPr>
            <w:tcW w:w="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A5BD7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21914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8E32A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8FA65D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 w:val="32"/>
                <w:szCs w:val="32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EE0B08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0919CF68" w14:textId="77777777" w:rsidTr="005E30B4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60BC05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申請單位：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XX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>學校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>
              <w:rPr>
                <w:rFonts w:ascii="Times New Roman" w:eastAsia="標楷體" w:hAnsi="Times New Roman"/>
                <w:kern w:val="0"/>
                <w:szCs w:val="24"/>
              </w:rPr>
              <w:t xml:space="preserve">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計畫名稱：</w:t>
            </w:r>
          </w:p>
        </w:tc>
      </w:tr>
      <w:tr w:rsidR="00A07059" w:rsidRPr="00A62AFC" w14:paraId="4A5E0C41" w14:textId="77777777" w:rsidTr="005E30B4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36761D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計畫期程：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日至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核定應結報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日期：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年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日前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A07059" w:rsidRPr="00A62AFC" w14:paraId="12458844" w14:textId="77777777" w:rsidTr="005E30B4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8EBAA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計畫經費總額：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元，向國教署申請補助金額：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元，自籌款：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A07059" w:rsidRPr="00A62AFC" w14:paraId="7F2807C6" w14:textId="77777777" w:rsidTr="005E30B4">
        <w:trPr>
          <w:trHeight w:val="330"/>
        </w:trPr>
        <w:tc>
          <w:tcPr>
            <w:tcW w:w="978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95254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擬向其他機關與民間團體申請補助：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無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有</w:t>
            </w:r>
          </w:p>
        </w:tc>
      </w:tr>
      <w:tr w:rsidR="00A07059" w:rsidRPr="00A62AFC" w14:paraId="6CBB5933" w14:textId="77777777" w:rsidTr="005E30B4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3E07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（請註明其他機關與民間團體申請補助經費之項目及金額）</w:t>
            </w:r>
          </w:p>
        </w:tc>
      </w:tr>
      <w:tr w:rsidR="00A07059" w:rsidRPr="00A62AFC" w14:paraId="14B51BF6" w14:textId="77777777" w:rsidTr="005E30B4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9DE61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A07059" w:rsidRPr="00A62AFC" w14:paraId="76E8AE05" w14:textId="77777777" w:rsidTr="005E30B4">
        <w:trPr>
          <w:trHeight w:val="330"/>
        </w:trPr>
        <w:tc>
          <w:tcPr>
            <w:tcW w:w="978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E755A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XXXX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元，補助項目及金額：</w:t>
            </w:r>
          </w:p>
        </w:tc>
      </w:tr>
      <w:tr w:rsidR="00A07059" w:rsidRPr="00A62AFC" w14:paraId="4569B899" w14:textId="77777777" w:rsidTr="005E30B4">
        <w:trPr>
          <w:trHeight w:val="330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8FC17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項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目</w:t>
            </w:r>
          </w:p>
        </w:tc>
        <w:tc>
          <w:tcPr>
            <w:tcW w:w="385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9BDC17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畫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細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57411D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國教署核定情形</w:t>
            </w:r>
          </w:p>
        </w:tc>
      </w:tr>
      <w:tr w:rsidR="00A07059" w:rsidRPr="00A62AFC" w14:paraId="1B267BE7" w14:textId="77777777" w:rsidTr="005E30B4">
        <w:trPr>
          <w:trHeight w:val="36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B8EDE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85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4807D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C20AD5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（申請單位請勿填寫）</w:t>
            </w:r>
          </w:p>
        </w:tc>
      </w:tr>
      <w:tr w:rsidR="00A07059" w:rsidRPr="00A62AFC" w14:paraId="56E8AED8" w14:textId="77777777" w:rsidTr="005E30B4">
        <w:trPr>
          <w:trHeight w:val="420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6BFD53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219A9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F77A9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E4D43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6C607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說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7C757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計畫金額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75BC6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補助金額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</w:tr>
      <w:tr w:rsidR="00A07059" w:rsidRPr="00A62AFC" w14:paraId="03389A2F" w14:textId="77777777" w:rsidTr="005E30B4">
        <w:trPr>
          <w:trHeight w:val="555"/>
        </w:trPr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86E4F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業</w:t>
            </w:r>
          </w:p>
          <w:p w14:paraId="07FC9E60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務</w:t>
            </w:r>
            <w:proofErr w:type="gramEnd"/>
          </w:p>
          <w:p w14:paraId="01547BE8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21B25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經濟弱勢學生參加費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82632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23A6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A3A1C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E4191A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3F195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7B3C6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07059" w:rsidRPr="00A62AFC" w14:paraId="6C5FDB6C" w14:textId="77777777" w:rsidTr="005E30B4">
        <w:trPr>
          <w:trHeight w:val="38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7FBC17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5F8EFC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代課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鐘點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D0EBF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B8DE1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EB811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86162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CB428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84E47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07059" w:rsidRPr="00A62AFC" w14:paraId="77B7AFF4" w14:textId="77777777" w:rsidTr="005E30B4">
        <w:trPr>
          <w:trHeight w:val="404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1B213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955DA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講座鐘點費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F4298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A961D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DA8A7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C11DE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64D96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B4875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07059" w:rsidRPr="00A62AFC" w14:paraId="1D18AB06" w14:textId="77777777" w:rsidTr="005E30B4">
        <w:trPr>
          <w:trHeight w:val="12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622CB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1A908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E3EDF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EB5DF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40314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6F2A7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7C916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115B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14992551" w14:textId="77777777" w:rsidTr="005E30B4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5CC49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AF4D3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F023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F2C01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81289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BC219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218FE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958EEE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6C3EDA56" w14:textId="77777777" w:rsidTr="005E30B4">
        <w:trPr>
          <w:trHeight w:val="16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95AA2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6DA41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交通費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FF4EA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36DE2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B2568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56EA5D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69C015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DEB7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043E1077" w14:textId="77777777" w:rsidTr="005E30B4">
        <w:trPr>
          <w:trHeight w:val="173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AF680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5DA6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場地費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7848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B26DD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EDBC7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245EC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14667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6A4D3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7A409365" w14:textId="77777777" w:rsidTr="005E30B4">
        <w:trPr>
          <w:trHeight w:val="60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A6897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B4E03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szCs w:val="24"/>
              </w:rPr>
            </w:pPr>
            <w:r w:rsidRPr="00A62AFC">
              <w:rPr>
                <w:rFonts w:ascii="Times New Roman" w:eastAsia="標楷體" w:hAnsi="Times New Roman"/>
                <w:szCs w:val="24"/>
              </w:rPr>
              <w:t>住宿費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84CF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FCA20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C9E7B2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A68BC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0E2AA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482F4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490A7001" w14:textId="77777777" w:rsidTr="005E30B4">
        <w:trPr>
          <w:trHeight w:val="71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371D8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33186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保險費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FDB84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517EB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23585B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1678F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EEC440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82EC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07059" w:rsidRPr="00A62AFC" w14:paraId="2D646538" w14:textId="77777777" w:rsidTr="005E30B4">
        <w:trPr>
          <w:trHeight w:val="77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79FCB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A08E2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3B3A5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FB05D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DD9715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9DC6C" w14:textId="77777777" w:rsidR="00A07059" w:rsidRPr="00A62AFC" w:rsidRDefault="00A07059" w:rsidP="005E30B4">
            <w:pPr>
              <w:widowControl/>
              <w:spacing w:line="400" w:lineRule="exact"/>
              <w:jc w:val="both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9BBE7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A6E41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A07059" w:rsidRPr="00A62AFC" w14:paraId="53205B2C" w14:textId="77777777" w:rsidTr="005E30B4">
        <w:trPr>
          <w:trHeight w:val="96"/>
        </w:trPr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BD242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E21AB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小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E61FA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1B141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9C0A2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005A2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4D836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1790F1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</w:tr>
      <w:tr w:rsidR="00A07059" w:rsidRPr="00A62AFC" w14:paraId="4A34B1DE" w14:textId="77777777" w:rsidTr="005E30B4">
        <w:trPr>
          <w:trHeight w:val="60"/>
        </w:trPr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676EF" w14:textId="77777777" w:rsidR="00A07059" w:rsidRPr="00A62AFC" w:rsidRDefault="00A07059" w:rsidP="005E30B4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lastRenderedPageBreak/>
              <w:t>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1D8165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F9DFFA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123CF5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B95341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BACB3" w14:textId="77777777" w:rsidR="00A07059" w:rsidRPr="00A62AFC" w:rsidRDefault="00A07059" w:rsidP="005E30B4">
            <w:pPr>
              <w:widowControl/>
              <w:spacing w:line="400" w:lineRule="exact"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　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CF877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國教署核定補助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 xml:space="preserve">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</w:p>
        </w:tc>
      </w:tr>
      <w:tr w:rsidR="00A07059" w:rsidRPr="00A62AFC" w14:paraId="4640A9FA" w14:textId="77777777" w:rsidTr="005E30B4">
        <w:trPr>
          <w:trHeight w:val="915"/>
        </w:trPr>
        <w:tc>
          <w:tcPr>
            <w:tcW w:w="22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2985F46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承辦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  <w:p w14:paraId="0A8BE12A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349CED7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主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會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90EBFE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機關學校首長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或團體負責人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FBA399B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50AA90" wp14:editId="59AC26DC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104775</wp:posOffset>
                      </wp:positionV>
                      <wp:extent cx="1133475" cy="381000"/>
                      <wp:effectExtent l="0" t="0" r="28575" b="19050"/>
                      <wp:wrapNone/>
                      <wp:docPr id="20" name="文字方塊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7756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7BE53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0" o:spid="_x0000_s1026" type="#_x0000_t202" style="position:absolute;margin-left:58.5pt;margin-top:8.25pt;width:89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承辦人</w:t>
            </w:r>
          </w:p>
        </w:tc>
      </w:tr>
      <w:tr w:rsidR="00A07059" w:rsidRPr="00A62AFC" w14:paraId="32B55C1B" w14:textId="77777777" w:rsidTr="005E30B4">
        <w:trPr>
          <w:trHeight w:val="915"/>
        </w:trPr>
        <w:tc>
          <w:tcPr>
            <w:tcW w:w="22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39C5BE47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729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2217731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8E684FF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88D739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C5BA9E0" wp14:editId="2390DC0E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76200</wp:posOffset>
                      </wp:positionV>
                      <wp:extent cx="1133475" cy="390525"/>
                      <wp:effectExtent l="0" t="0" r="28575" b="28575"/>
                      <wp:wrapNone/>
                      <wp:docPr id="19" name="文字方塊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8238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BCBCBC"/>
                                </a:solidFill>
                                <a:prstDash val="solid"/>
                              </a:ln>
                            </wps:spPr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42C092" id="文字方塊 19" o:spid="_x0000_s1026" type="#_x0000_t202" style="position:absolute;margin-left:58.5pt;margin-top:6pt;width:89.2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" strokecolor="#bcbcbc" strokeweight=".26467mm"/>
                  </w:pict>
                </mc:Fallback>
              </mc:AlternateConten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國教署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                       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組室主管</w:t>
            </w:r>
          </w:p>
        </w:tc>
      </w:tr>
      <w:tr w:rsidR="00A07059" w:rsidRPr="00A62AFC" w14:paraId="756555AB" w14:textId="77777777" w:rsidTr="005E30B4">
        <w:trPr>
          <w:trHeight w:val="132"/>
        </w:trPr>
        <w:tc>
          <w:tcPr>
            <w:tcW w:w="612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4CB3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備註：</w:t>
            </w:r>
          </w:p>
          <w:p w14:paraId="4ADA6783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同一計畫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其他機關申請補助時，應於計畫項目經費申請表內，詳列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向本署及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其他機關申請補助之項目及金額，如有隱匿不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實或造假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情事，</w:t>
            </w:r>
            <w:proofErr w:type="gramStart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本署應</w:t>
            </w:r>
            <w:proofErr w:type="gramEnd"/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撤銷該補助案件，並收回已撥付款項。</w:t>
            </w:r>
          </w:p>
          <w:p w14:paraId="37C1E96D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2.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補助計畫除依本要點第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4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點規定之情形外，以不補助人事費、內部場地使用費及行政管理費為原則。</w:t>
            </w:r>
          </w:p>
          <w:p w14:paraId="2524D676" w14:textId="77777777" w:rsidR="00A07059" w:rsidRPr="00A62AFC" w:rsidRDefault="00A07059" w:rsidP="005E30B4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3.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申請補助經費，其計畫執行涉及需依「政府機關政策文宣規劃執行注意事項」、預算法第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62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條之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1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及其執行原則等相關規定辦理者，應明確標示其為「廣告」，且揭示贊助機關（國教署）名稱，並不得以置入性行銷方式進行。</w:t>
            </w:r>
          </w:p>
          <w:p w14:paraId="11443ADF" w14:textId="77777777" w:rsidR="00A07059" w:rsidRPr="00A62AFC" w:rsidRDefault="00A07059" w:rsidP="005E30B4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19333DD" w14:textId="77777777" w:rsidR="00A07059" w:rsidRPr="00A62AFC" w:rsidRDefault="00A07059" w:rsidP="005E30B4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07395744" w14:textId="77777777" w:rsidR="00A07059" w:rsidRPr="00A62AFC" w:rsidRDefault="00A07059" w:rsidP="005E30B4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3DD5851A" w14:textId="77777777" w:rsidR="00A07059" w:rsidRPr="00A62AFC" w:rsidRDefault="00A07059" w:rsidP="005E30B4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  <w:p w14:paraId="435FFAAB" w14:textId="77777777" w:rsidR="00A07059" w:rsidRPr="00A62AFC" w:rsidRDefault="00A07059" w:rsidP="005E30B4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478A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補助方式：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全額補助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部分補助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  <w:t>(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指定項目補助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是</w:t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否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【補助比率　　％】</w:t>
            </w:r>
          </w:p>
        </w:tc>
      </w:tr>
      <w:tr w:rsidR="00A07059" w:rsidRPr="00A62AFC" w14:paraId="4FF66981" w14:textId="77777777" w:rsidTr="005E30B4">
        <w:trPr>
          <w:trHeight w:val="650"/>
        </w:trPr>
        <w:tc>
          <w:tcPr>
            <w:tcW w:w="612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6779" w14:textId="77777777" w:rsidR="00A07059" w:rsidRPr="00A62AFC" w:rsidRDefault="00A07059" w:rsidP="005E30B4">
            <w:pPr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B98" w14:textId="77777777" w:rsidR="00A07059" w:rsidRPr="00A62AFC" w:rsidRDefault="00A07059" w:rsidP="005E30B4">
            <w:pPr>
              <w:widowControl/>
              <w:spacing w:line="400" w:lineRule="exact"/>
              <w:rPr>
                <w:rFonts w:ascii="Times New Roman" w:eastAsia="標楷體" w:hAnsi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餘款繳回方式：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執行率未達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%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 xml:space="preserve">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賸餘款達</w:t>
            </w:r>
            <w:r w:rsidRPr="00A62AFC">
              <w:rPr>
                <w:rFonts w:ascii="Times New Roman" w:eastAsia="標楷體" w:hAnsi="Times New Roman"/>
                <w:kern w:val="0"/>
                <w:szCs w:val="24"/>
                <w:u w:val="single"/>
              </w:rPr>
              <w:t xml:space="preserve">     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萬元以上，按補助比率繳回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Segoe UI Symbol" w:eastAsia="標楷體" w:hAnsi="Segoe UI Symbol" w:cs="Segoe UI Symbol"/>
                <w:kern w:val="0"/>
                <w:szCs w:val="24"/>
              </w:rPr>
              <w:t>☐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不繳回（請敘明依據）</w:t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br/>
            </w:r>
            <w:r w:rsidRPr="00A62AFC">
              <w:rPr>
                <w:rFonts w:ascii="Times New Roman" w:eastAsia="標楷體" w:hAnsi="Times New Roman"/>
                <w:kern w:val="0"/>
                <w:szCs w:val="24"/>
              </w:rPr>
              <w:t>未執行項目之經費，應按補助比率繳回。</w:t>
            </w:r>
          </w:p>
        </w:tc>
      </w:tr>
    </w:tbl>
    <w:p w14:paraId="3B3A580C" w14:textId="77777777" w:rsidR="001536FA" w:rsidRDefault="001536FA" w:rsidP="004702DF">
      <w:pPr>
        <w:pageBreakBefore/>
        <w:widowControl/>
        <w:rPr>
          <w:rFonts w:ascii="Times New Roman" w:eastAsia="標楷體" w:hAnsi="Times New Roman"/>
          <w:b/>
          <w:bCs/>
          <w:kern w:val="0"/>
          <w:sz w:val="40"/>
          <w:szCs w:val="32"/>
        </w:rPr>
      </w:pPr>
    </w:p>
    <w:sectPr w:rsidR="001536FA">
      <w:footerReference w:type="default" r:id="rId7"/>
      <w:pgSz w:w="11906" w:h="16838"/>
      <w:pgMar w:top="1440" w:right="1080" w:bottom="1440" w:left="1080" w:header="720" w:footer="720" w:gutter="0"/>
      <w:pgNumType w:start="1"/>
      <w:cols w:space="720"/>
      <w:docGrid w:type="lines" w:linePitch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C2C86" w14:textId="77777777" w:rsidR="00611B88" w:rsidRDefault="00611B88">
      <w:r>
        <w:separator/>
      </w:r>
    </w:p>
  </w:endnote>
  <w:endnote w:type="continuationSeparator" w:id="0">
    <w:p w14:paraId="38B29767" w14:textId="77777777" w:rsidR="00611B88" w:rsidRDefault="00611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DAA6" w14:textId="77777777" w:rsidR="00F80B83" w:rsidRDefault="00B3197F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07059">
      <w:rPr>
        <w:noProof/>
        <w:lang w:val="zh-TW"/>
      </w:rPr>
      <w:t>1</w:t>
    </w:r>
    <w:r>
      <w:rPr>
        <w:lang w:val="zh-TW"/>
      </w:rPr>
      <w:fldChar w:fldCharType="end"/>
    </w:r>
  </w:p>
  <w:p w14:paraId="0C05D55E" w14:textId="77777777" w:rsidR="00F80B83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6BE3B" w14:textId="77777777" w:rsidR="00611B88" w:rsidRDefault="00611B88">
      <w:r>
        <w:rPr>
          <w:color w:val="000000"/>
        </w:rPr>
        <w:separator/>
      </w:r>
    </w:p>
  </w:footnote>
  <w:footnote w:type="continuationSeparator" w:id="0">
    <w:p w14:paraId="2BDEEC4D" w14:textId="77777777" w:rsidR="00611B88" w:rsidRDefault="00611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399"/>
    <w:multiLevelType w:val="multilevel"/>
    <w:tmpl w:val="E848B956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36657"/>
    <w:multiLevelType w:val="hybridMultilevel"/>
    <w:tmpl w:val="0792B9C2"/>
    <w:lvl w:ilvl="0" w:tplc="CF2A34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1743EB7"/>
    <w:multiLevelType w:val="multilevel"/>
    <w:tmpl w:val="7006EE9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8559B"/>
    <w:multiLevelType w:val="multilevel"/>
    <w:tmpl w:val="ACC456C2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F25360"/>
    <w:multiLevelType w:val="multilevel"/>
    <w:tmpl w:val="C7CC64BC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293128"/>
    <w:multiLevelType w:val="multilevel"/>
    <w:tmpl w:val="35B270A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707CE3"/>
    <w:multiLevelType w:val="multilevel"/>
    <w:tmpl w:val="AF6AF472"/>
    <w:lvl w:ilvl="0">
      <w:start w:val="4"/>
      <w:numFmt w:val="decimal"/>
      <w:suff w:val="nothing"/>
      <w:lvlText w:val="%1."/>
      <w:lvlJc w:val="left"/>
      <w:pPr>
        <w:ind w:left="48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7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75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3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19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67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7" w15:restartNumberingAfterBreak="0">
    <w:nsid w:val="2DE43AA7"/>
    <w:multiLevelType w:val="multilevel"/>
    <w:tmpl w:val="982A14A6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51261A"/>
    <w:multiLevelType w:val="multilevel"/>
    <w:tmpl w:val="C0146114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264850"/>
    <w:multiLevelType w:val="multilevel"/>
    <w:tmpl w:val="CF98A862"/>
    <w:lvl w:ilvl="0">
      <w:start w:val="1"/>
      <w:numFmt w:val="decimal"/>
      <w:lvlText w:val="(%1)"/>
      <w:lvlJc w:val="left"/>
      <w:pPr>
        <w:ind w:left="480" w:hanging="337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0" w15:restartNumberingAfterBreak="0">
    <w:nsid w:val="31484796"/>
    <w:multiLevelType w:val="multilevel"/>
    <w:tmpl w:val="FC003840"/>
    <w:lvl w:ilvl="0">
      <w:start w:val="1"/>
      <w:numFmt w:val="decimal"/>
      <w:lvlText w:val="(%1)"/>
      <w:lvlJc w:val="left"/>
      <w:pPr>
        <w:ind w:left="480" w:hanging="337"/>
      </w:pPr>
      <w:rPr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7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1" w15:restartNumberingAfterBreak="0">
    <w:nsid w:val="343E7B13"/>
    <w:multiLevelType w:val="multilevel"/>
    <w:tmpl w:val="C7D6DFBC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66E4989"/>
    <w:multiLevelType w:val="multilevel"/>
    <w:tmpl w:val="83189B98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D83ADD"/>
    <w:multiLevelType w:val="multilevel"/>
    <w:tmpl w:val="C6B6E512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75B5B75"/>
    <w:multiLevelType w:val="multilevel"/>
    <w:tmpl w:val="E6BC81C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C9730F9"/>
    <w:multiLevelType w:val="multilevel"/>
    <w:tmpl w:val="0B52A19C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F851D04"/>
    <w:multiLevelType w:val="multilevel"/>
    <w:tmpl w:val="99EC754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1618F2"/>
    <w:multiLevelType w:val="multilevel"/>
    <w:tmpl w:val="51BAA988"/>
    <w:lvl w:ilvl="0">
      <w:start w:val="1"/>
      <w:numFmt w:val="decimal"/>
      <w:suff w:val="space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7E96FC5"/>
    <w:multiLevelType w:val="multilevel"/>
    <w:tmpl w:val="7480E038"/>
    <w:lvl w:ilvl="0">
      <w:start w:val="1"/>
      <w:numFmt w:val="decimal"/>
      <w:lvlText w:val="(%1)"/>
      <w:lvlJc w:val="left"/>
      <w:pPr>
        <w:ind w:left="48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6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4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92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40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8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6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40" w:hanging="33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320" w:hanging="455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19" w15:restartNumberingAfterBreak="0">
    <w:nsid w:val="4BD143CA"/>
    <w:multiLevelType w:val="multilevel"/>
    <w:tmpl w:val="AF1C34D4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0BC0117"/>
    <w:multiLevelType w:val="multilevel"/>
    <w:tmpl w:val="1B609AF4"/>
    <w:lvl w:ilvl="0">
      <w:start w:val="1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4F637E2"/>
    <w:multiLevelType w:val="multilevel"/>
    <w:tmpl w:val="3BACA7DC"/>
    <w:lvl w:ilvl="0">
      <w:start w:val="1"/>
      <w:numFmt w:val="taiwaneseCountingThousand"/>
      <w:lvlText w:val="（%1）"/>
      <w:lvlJc w:val="left"/>
      <w:pPr>
        <w:ind w:left="720" w:hanging="720"/>
      </w:pPr>
      <w:rPr>
        <w:color w:val="7B7B7B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4F62B7"/>
    <w:multiLevelType w:val="multilevel"/>
    <w:tmpl w:val="9C68AA78"/>
    <w:lvl w:ilvl="0">
      <w:start w:val="3"/>
      <w:numFmt w:val="decimal"/>
      <w:suff w:val="nothing"/>
      <w:lvlText w:val="%1."/>
      <w:lvlJc w:val="left"/>
      <w:pPr>
        <w:ind w:left="480" w:hanging="480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3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79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27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75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23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71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198" w:hanging="83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678" w:hanging="958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23" w15:restartNumberingAfterBreak="0">
    <w:nsid w:val="5BC27012"/>
    <w:multiLevelType w:val="multilevel"/>
    <w:tmpl w:val="5A70F0FA"/>
    <w:lvl w:ilvl="0">
      <w:start w:val="3"/>
      <w:numFmt w:val="taiwaneseCountingThousand"/>
      <w:lvlText w:val="(%1)"/>
      <w:lvlJc w:val="left"/>
      <w:pPr>
        <w:ind w:left="480" w:hanging="48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FAD301E"/>
    <w:multiLevelType w:val="multilevel"/>
    <w:tmpl w:val="31643C1C"/>
    <w:lvl w:ilvl="0">
      <w:start w:val="1"/>
      <w:numFmt w:val="taiwaneseCountingThousand"/>
      <w:lvlText w:val="(%1)"/>
      <w:lvlJc w:val="left"/>
      <w:pPr>
        <w:ind w:left="600" w:hanging="480"/>
      </w:pPr>
    </w:lvl>
    <w:lvl w:ilvl="1">
      <w:start w:val="1"/>
      <w:numFmt w:val="ideographTraditional"/>
      <w:lvlText w:val="%2、"/>
      <w:lvlJc w:val="left"/>
      <w:pPr>
        <w:ind w:left="1080" w:hanging="480"/>
      </w:pPr>
    </w:lvl>
    <w:lvl w:ilvl="2">
      <w:start w:val="1"/>
      <w:numFmt w:val="lowerRoman"/>
      <w:lvlText w:val="%3."/>
      <w:lvlJc w:val="right"/>
      <w:pPr>
        <w:ind w:left="1560" w:hanging="480"/>
      </w:pPr>
    </w:lvl>
    <w:lvl w:ilvl="3">
      <w:start w:val="1"/>
      <w:numFmt w:val="decimal"/>
      <w:lvlText w:val="%4."/>
      <w:lvlJc w:val="left"/>
      <w:pPr>
        <w:ind w:left="2040" w:hanging="480"/>
      </w:pPr>
    </w:lvl>
    <w:lvl w:ilvl="4">
      <w:start w:val="1"/>
      <w:numFmt w:val="ideographTraditional"/>
      <w:lvlText w:val="%5、"/>
      <w:lvlJc w:val="left"/>
      <w:pPr>
        <w:ind w:left="2520" w:hanging="480"/>
      </w:pPr>
    </w:lvl>
    <w:lvl w:ilvl="5">
      <w:start w:val="1"/>
      <w:numFmt w:val="lowerRoman"/>
      <w:lvlText w:val="%6."/>
      <w:lvlJc w:val="right"/>
      <w:pPr>
        <w:ind w:left="3000" w:hanging="480"/>
      </w:pPr>
    </w:lvl>
    <w:lvl w:ilvl="6">
      <w:start w:val="1"/>
      <w:numFmt w:val="decimal"/>
      <w:lvlText w:val="%7."/>
      <w:lvlJc w:val="left"/>
      <w:pPr>
        <w:ind w:left="3480" w:hanging="480"/>
      </w:pPr>
    </w:lvl>
    <w:lvl w:ilvl="7">
      <w:start w:val="1"/>
      <w:numFmt w:val="ideographTraditional"/>
      <w:lvlText w:val="%8、"/>
      <w:lvlJc w:val="left"/>
      <w:pPr>
        <w:ind w:left="3960" w:hanging="480"/>
      </w:pPr>
    </w:lvl>
    <w:lvl w:ilvl="8">
      <w:start w:val="1"/>
      <w:numFmt w:val="lowerRoman"/>
      <w:lvlText w:val="%9."/>
      <w:lvlJc w:val="right"/>
      <w:pPr>
        <w:ind w:left="4440" w:hanging="480"/>
      </w:pPr>
    </w:lvl>
  </w:abstractNum>
  <w:abstractNum w:abstractNumId="25" w15:restartNumberingAfterBreak="0">
    <w:nsid w:val="607C2F1D"/>
    <w:multiLevelType w:val="multilevel"/>
    <w:tmpl w:val="5426B7BA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suff w:val="space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AE26E1"/>
    <w:multiLevelType w:val="hybridMultilevel"/>
    <w:tmpl w:val="1F02E816"/>
    <w:lvl w:ilvl="0" w:tplc="2DF80B6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1F25838"/>
    <w:multiLevelType w:val="hybridMultilevel"/>
    <w:tmpl w:val="23B2B24C"/>
    <w:lvl w:ilvl="0" w:tplc="F88E02E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F35895"/>
    <w:multiLevelType w:val="multilevel"/>
    <w:tmpl w:val="4B72D80A"/>
    <w:styleLink w:val="WWNum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A6DC5"/>
    <w:multiLevelType w:val="multilevel"/>
    <w:tmpl w:val="BF8619AA"/>
    <w:styleLink w:val="WWNum7"/>
    <w:lvl w:ilvl="0">
      <w:start w:val="1"/>
      <w:numFmt w:val="japaneseCounting"/>
      <w:suff w:val="nothing"/>
      <w:lvlText w:val="%1、"/>
      <w:lvlJc w:val="left"/>
      <w:pPr>
        <w:ind w:left="360" w:hanging="360"/>
      </w:pPr>
      <w:rPr>
        <w:rFonts w:ascii="標楷體" w:hAnsi="標楷體"/>
        <w:u w:val="none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48C2BF9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7C9614E"/>
    <w:multiLevelType w:val="hybridMultilevel"/>
    <w:tmpl w:val="0A4C55DC"/>
    <w:lvl w:ilvl="0" w:tplc="C6F2DDA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8A67E04"/>
    <w:multiLevelType w:val="multilevel"/>
    <w:tmpl w:val="7B74AC40"/>
    <w:lvl w:ilvl="0">
      <w:start w:val="1"/>
      <w:numFmt w:val="upperLetter"/>
      <w:lvlText w:val="%1."/>
      <w:lvlJc w:val="left"/>
      <w:pPr>
        <w:ind w:left="71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19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67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15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63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311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59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4070" w:hanging="28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550" w:hanging="40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3" w15:restartNumberingAfterBreak="0">
    <w:nsid w:val="6ADF35DB"/>
    <w:multiLevelType w:val="multilevel"/>
    <w:tmpl w:val="A6E8AD70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F51433"/>
    <w:multiLevelType w:val="hybridMultilevel"/>
    <w:tmpl w:val="AC862664"/>
    <w:lvl w:ilvl="0" w:tplc="374A7DF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09134D6"/>
    <w:multiLevelType w:val="multilevel"/>
    <w:tmpl w:val="779AB8C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taiwaneseCountingThousand"/>
      <w:lvlText w:val="(%2)"/>
      <w:lvlJc w:val="left"/>
      <w:pPr>
        <w:ind w:left="1005" w:hanging="525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5190CBA"/>
    <w:multiLevelType w:val="multilevel"/>
    <w:tmpl w:val="EEF4BB30"/>
    <w:lvl w:ilvl="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Noto Sans Symbols"/>
      </w:rPr>
    </w:lvl>
    <w:lvl w:ilvl="1">
      <w:start w:val="1"/>
      <w:numFmt w:val="decimal"/>
      <w:suff w:val="space"/>
      <w:lvlText w:val="%2."/>
      <w:lvlJc w:val="left"/>
      <w:pPr>
        <w:ind w:left="3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483DE8"/>
    <w:multiLevelType w:val="multilevel"/>
    <w:tmpl w:val="5E10218E"/>
    <w:lvl w:ilvl="0">
      <w:start w:val="1"/>
      <w:numFmt w:val="decimal"/>
      <w:suff w:val="nothing"/>
      <w:lvlText w:val="%1."/>
      <w:lvlJc w:val="left"/>
      <w:pPr>
        <w:ind w:left="284" w:hanging="284"/>
      </w:pPr>
      <w:rPr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92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140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8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36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284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332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806" w:hanging="44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4286" w:hanging="566"/>
      </w:pPr>
      <w:rPr>
        <w:caps w:val="0"/>
        <w:smallCaps w:val="0"/>
        <w:strike w:val="0"/>
        <w:dstrike w:val="0"/>
        <w:outline w:val="0"/>
        <w:emboss w:val="0"/>
        <w:imprint w:val="0"/>
        <w:color w:val="808080"/>
        <w:spacing w:val="0"/>
        <w:w w:val="100"/>
        <w:kern w:val="0"/>
        <w:position w:val="0"/>
        <w:shd w:val="clear" w:color="auto" w:fill="auto"/>
        <w:vertAlign w:val="baseline"/>
      </w:rPr>
    </w:lvl>
  </w:abstractNum>
  <w:abstractNum w:abstractNumId="38" w15:restartNumberingAfterBreak="0">
    <w:nsid w:val="7ED63181"/>
    <w:multiLevelType w:val="multilevel"/>
    <w:tmpl w:val="C2DE354A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2120374263">
    <w:abstractNumId w:val="3"/>
  </w:num>
  <w:num w:numId="2" w16cid:durableId="979381152">
    <w:abstractNumId w:val="29"/>
  </w:num>
  <w:num w:numId="3" w16cid:durableId="1090931153">
    <w:abstractNumId w:val="0"/>
  </w:num>
  <w:num w:numId="4" w16cid:durableId="397632395">
    <w:abstractNumId w:val="28"/>
  </w:num>
  <w:num w:numId="5" w16cid:durableId="1312294974">
    <w:abstractNumId w:val="2"/>
  </w:num>
  <w:num w:numId="6" w16cid:durableId="1494637526">
    <w:abstractNumId w:val="19"/>
  </w:num>
  <w:num w:numId="7" w16cid:durableId="408384630">
    <w:abstractNumId w:val="14"/>
  </w:num>
  <w:num w:numId="8" w16cid:durableId="2071491646">
    <w:abstractNumId w:val="16"/>
  </w:num>
  <w:num w:numId="9" w16cid:durableId="2017341637">
    <w:abstractNumId w:val="13"/>
  </w:num>
  <w:num w:numId="10" w16cid:durableId="430899716">
    <w:abstractNumId w:val="8"/>
  </w:num>
  <w:num w:numId="11" w16cid:durableId="1313946413">
    <w:abstractNumId w:val="5"/>
  </w:num>
  <w:num w:numId="12" w16cid:durableId="276570483">
    <w:abstractNumId w:val="7"/>
  </w:num>
  <w:num w:numId="13" w16cid:durableId="767653246">
    <w:abstractNumId w:val="36"/>
  </w:num>
  <w:num w:numId="14" w16cid:durableId="1815367101">
    <w:abstractNumId w:val="15"/>
  </w:num>
  <w:num w:numId="15" w16cid:durableId="670912447">
    <w:abstractNumId w:val="11"/>
  </w:num>
  <w:num w:numId="16" w16cid:durableId="1594967822">
    <w:abstractNumId w:val="33"/>
  </w:num>
  <w:num w:numId="17" w16cid:durableId="107894475">
    <w:abstractNumId w:val="4"/>
  </w:num>
  <w:num w:numId="18" w16cid:durableId="666372040">
    <w:abstractNumId w:val="17"/>
  </w:num>
  <w:num w:numId="19" w16cid:durableId="1338342234">
    <w:abstractNumId w:val="25"/>
  </w:num>
  <w:num w:numId="20" w16cid:durableId="477722830">
    <w:abstractNumId w:val="21"/>
  </w:num>
  <w:num w:numId="21" w16cid:durableId="1989238624">
    <w:abstractNumId w:val="20"/>
  </w:num>
  <w:num w:numId="22" w16cid:durableId="1732313115">
    <w:abstractNumId w:val="35"/>
  </w:num>
  <w:num w:numId="23" w16cid:durableId="641425241">
    <w:abstractNumId w:val="38"/>
  </w:num>
  <w:num w:numId="24" w16cid:durableId="1169902165">
    <w:abstractNumId w:val="24"/>
  </w:num>
  <w:num w:numId="25" w16cid:durableId="1706904192">
    <w:abstractNumId w:val="37"/>
  </w:num>
  <w:num w:numId="26" w16cid:durableId="1059404199">
    <w:abstractNumId w:val="9"/>
  </w:num>
  <w:num w:numId="27" w16cid:durableId="541982923">
    <w:abstractNumId w:val="32"/>
  </w:num>
  <w:num w:numId="28" w16cid:durableId="753627621">
    <w:abstractNumId w:val="10"/>
  </w:num>
  <w:num w:numId="29" w16cid:durableId="69041281">
    <w:abstractNumId w:val="22"/>
  </w:num>
  <w:num w:numId="30" w16cid:durableId="991835862">
    <w:abstractNumId w:val="18"/>
  </w:num>
  <w:num w:numId="31" w16cid:durableId="849836587">
    <w:abstractNumId w:val="6"/>
  </w:num>
  <w:num w:numId="32" w16cid:durableId="1404840962">
    <w:abstractNumId w:val="23"/>
  </w:num>
  <w:num w:numId="33" w16cid:durableId="2108186071">
    <w:abstractNumId w:val="12"/>
  </w:num>
  <w:num w:numId="34" w16cid:durableId="939487845">
    <w:abstractNumId w:val="30"/>
  </w:num>
  <w:num w:numId="35" w16cid:durableId="1328826275">
    <w:abstractNumId w:val="27"/>
  </w:num>
  <w:num w:numId="36" w16cid:durableId="1575162976">
    <w:abstractNumId w:val="1"/>
  </w:num>
  <w:num w:numId="37" w16cid:durableId="523980505">
    <w:abstractNumId w:val="26"/>
  </w:num>
  <w:num w:numId="38" w16cid:durableId="120660431">
    <w:abstractNumId w:val="34"/>
  </w:num>
  <w:num w:numId="39" w16cid:durableId="17125336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FA"/>
    <w:rsid w:val="00081F90"/>
    <w:rsid w:val="001536FA"/>
    <w:rsid w:val="001F4E62"/>
    <w:rsid w:val="004702DF"/>
    <w:rsid w:val="00611B88"/>
    <w:rsid w:val="00A07059"/>
    <w:rsid w:val="00A96932"/>
    <w:rsid w:val="00B3197F"/>
    <w:rsid w:val="00B572B7"/>
    <w:rsid w:val="00C33709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D3BBC"/>
  <w15:docId w15:val="{109D9415-73AD-4688-875D-9E687E83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paragraph" w:styleId="1">
    <w:name w:val="heading 1"/>
    <w:basedOn w:val="a"/>
    <w:next w:val="a"/>
    <w:pPr>
      <w:keepNext/>
      <w:spacing w:before="180" w:after="180" w:line="720" w:lineRule="auto"/>
      <w:outlineLvl w:val="0"/>
    </w:pPr>
    <w:rPr>
      <w:rFonts w:ascii="Calibri Light" w:hAnsi="Calibri Light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rFonts w:ascii="Calibri Light" w:eastAsia="新細明體" w:hAnsi="Calibri Light" w:cs="Times New Roman"/>
      <w:b/>
      <w:bCs/>
      <w:kern w:val="3"/>
      <w:sz w:val="52"/>
      <w:szCs w:val="52"/>
    </w:rPr>
  </w:style>
  <w:style w:type="paragraph" w:styleId="Web">
    <w:name w:val="Normal (Web)"/>
    <w:basedOn w:val="a"/>
    <w:rPr>
      <w:rFonts w:ascii="Times New Roman" w:hAnsi="Times New Roman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customStyle="1" w:styleId="02">
    <w:name w:val="02"/>
    <w:basedOn w:val="a7"/>
    <w:autoRedefine/>
    <w:pPr>
      <w:keepNext/>
      <w:overflowPunct w:val="0"/>
      <w:autoSpaceDE w:val="0"/>
      <w:snapToGrid w:val="0"/>
      <w:ind w:left="0"/>
      <w:jc w:val="both"/>
    </w:pPr>
    <w:rPr>
      <w:rFonts w:ascii="標楷體" w:eastAsia="標楷體" w:hAnsi="標楷體"/>
      <w:b/>
      <w:bCs/>
      <w:szCs w:val="24"/>
    </w:rPr>
  </w:style>
  <w:style w:type="paragraph" w:customStyle="1" w:styleId="note">
    <w:name w:val="note"/>
    <w:basedOn w:val="a"/>
    <w:pPr>
      <w:overflowPunct w:val="0"/>
      <w:autoSpaceDE w:val="0"/>
      <w:snapToGrid w:val="0"/>
      <w:spacing w:line="360" w:lineRule="atLeast"/>
    </w:pPr>
    <w:rPr>
      <w:rFonts w:ascii="新細明體" w:hAnsi="新細明體"/>
      <w:bCs/>
      <w:color w:val="FF0000"/>
      <w:szCs w:val="24"/>
    </w:r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</w:style>
  <w:style w:type="paragraph" w:styleId="a7">
    <w:name w:val="List Paragraph"/>
    <w:basedOn w:val="a"/>
    <w:qFormat/>
    <w:pPr>
      <w:ind w:left="480"/>
    </w:pPr>
  </w:style>
  <w:style w:type="paragraph" w:styleId="ab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c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customStyle="1" w:styleId="ad">
    <w:name w:val="清單段落 字元"/>
  </w:style>
  <w:style w:type="character" w:styleId="ae">
    <w:name w:val="Hyperlink"/>
    <w:basedOn w:val="a0"/>
    <w:rPr>
      <w:color w:val="0563C1"/>
      <w:u w:val="single"/>
    </w:rPr>
  </w:style>
  <w:style w:type="paragraph" w:styleId="af">
    <w:name w:val="TOC Heading"/>
    <w:basedOn w:val="1"/>
    <w:next w:val="a"/>
    <w:pPr>
      <w:keepLines/>
      <w:widowControl/>
      <w:spacing w:before="240" w:after="0" w:line="254" w:lineRule="auto"/>
    </w:pPr>
    <w:rPr>
      <w:b w:val="0"/>
      <w:bCs w:val="0"/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pPr>
      <w:spacing w:before="240"/>
    </w:pPr>
    <w:rPr>
      <w:rFonts w:cs="Calibri"/>
      <w:b/>
      <w:bCs/>
      <w:sz w:val="20"/>
      <w:szCs w:val="20"/>
    </w:rPr>
  </w:style>
  <w:style w:type="paragraph" w:styleId="11">
    <w:name w:val="toc 1"/>
    <w:basedOn w:val="a"/>
    <w:next w:val="a"/>
    <w:autoRedefine/>
    <w:pPr>
      <w:tabs>
        <w:tab w:val="right" w:leader="dot" w:pos="9736"/>
      </w:tabs>
      <w:spacing w:before="360"/>
      <w:ind w:left="480" w:hanging="480"/>
    </w:pPr>
    <w:rPr>
      <w:rFonts w:ascii="Calibri Light" w:hAnsi="Calibri Light" w:cs="Calibri Light"/>
      <w:b/>
      <w:bCs/>
      <w:caps/>
      <w:szCs w:val="24"/>
    </w:rPr>
  </w:style>
  <w:style w:type="paragraph" w:styleId="3">
    <w:name w:val="toc 3"/>
    <w:basedOn w:val="a"/>
    <w:next w:val="a"/>
    <w:autoRedefine/>
    <w:pPr>
      <w:ind w:left="240"/>
    </w:pPr>
    <w:rPr>
      <w:rFonts w:cs="Calibri"/>
      <w:sz w:val="20"/>
      <w:szCs w:val="20"/>
    </w:rPr>
  </w:style>
  <w:style w:type="paragraph" w:customStyle="1" w:styleId="Standard">
    <w:name w:val="Standard"/>
    <w:pPr>
      <w:widowControl w:val="0"/>
      <w:suppressAutoHyphens/>
    </w:pPr>
    <w:rPr>
      <w:rFonts w:ascii="Times New Roman" w:hAnsi="Times New Roman"/>
      <w:szCs w:val="20"/>
    </w:rPr>
  </w:style>
  <w:style w:type="paragraph" w:customStyle="1" w:styleId="Framecontents">
    <w:name w:val="Frame contents"/>
    <w:basedOn w:val="Standard"/>
  </w:style>
  <w:style w:type="character" w:styleId="af0">
    <w:name w:val="FollowedHyperlink"/>
    <w:basedOn w:val="a0"/>
    <w:rPr>
      <w:color w:val="800080"/>
      <w:u w:val="single"/>
    </w:rPr>
  </w:style>
  <w:style w:type="paragraph" w:customStyle="1" w:styleId="msonormal0">
    <w:name w:val="msonormal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customStyle="1" w:styleId="font5">
    <w:name w:val="font5"/>
    <w:basedOn w:val="a"/>
    <w:pPr>
      <w:widowControl/>
      <w:spacing w:before="100" w:after="100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font7">
    <w:name w:val="font7"/>
    <w:basedOn w:val="a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2"/>
    </w:rPr>
  </w:style>
  <w:style w:type="paragraph" w:customStyle="1" w:styleId="font9">
    <w:name w:val="font9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2"/>
      <w:u w:val="single"/>
    </w:rPr>
  </w:style>
  <w:style w:type="paragraph" w:customStyle="1" w:styleId="font10">
    <w:name w:val="font10"/>
    <w:basedOn w:val="a"/>
    <w:pPr>
      <w:widowControl/>
      <w:spacing w:before="100" w:after="100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font11">
    <w:name w:val="font11"/>
    <w:basedOn w:val="a"/>
    <w:pPr>
      <w:widowControl/>
      <w:spacing w:before="100" w:after="100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63">
    <w:name w:val="xl63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4">
    <w:name w:val="xl64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5">
    <w:name w:val="xl6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6">
    <w:name w:val="xl6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68">
    <w:name w:val="xl6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 w:val="22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Times New Roman" w:hAnsi="Times New Roman"/>
      <w:kern w:val="0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0">
    <w:name w:val="xl80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1">
    <w:name w:val="xl81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right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82">
    <w:name w:val="xl8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pPr>
      <w:widowControl/>
      <w:spacing w:before="100" w:after="100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pPr>
      <w:widowControl/>
      <w:spacing w:before="100" w:after="100"/>
      <w:jc w:val="right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F2F2"/>
      <w:spacing w:before="100" w:after="100"/>
      <w:jc w:val="right"/>
    </w:pPr>
    <w:rPr>
      <w:rFonts w:ascii="標楷體" w:eastAsia="標楷體" w:hAnsi="標楷體" w:cs="新細明體"/>
      <w:kern w:val="0"/>
      <w:szCs w:val="24"/>
    </w:rPr>
  </w:style>
  <w:style w:type="paragraph" w:customStyle="1" w:styleId="xl89">
    <w:name w:val="xl89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2">
    <w:name w:val="xl92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93">
    <w:name w:val="xl9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"/>
    <w:pPr>
      <w:widowControl/>
      <w:spacing w:before="100" w:after="100"/>
      <w:jc w:val="right"/>
      <w:textAlignment w:val="top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7">
    <w:name w:val="xl97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98">
    <w:name w:val="xl98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99">
    <w:name w:val="xl9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0">
    <w:name w:val="xl100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1">
    <w:name w:val="xl101"/>
    <w:basedOn w:val="a"/>
    <w:pPr>
      <w:widowControl/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04">
    <w:name w:val="xl104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6">
    <w:name w:val="xl106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7">
    <w:name w:val="xl107"/>
    <w:basedOn w:val="a"/>
    <w:pPr>
      <w:widowControl/>
      <w:spacing w:before="100" w:after="100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9">
    <w:name w:val="xl10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2">
    <w:name w:val="xl112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4">
    <w:name w:val="xl114"/>
    <w:basedOn w:val="a"/>
    <w:pPr>
      <w:widowControl/>
      <w:pBdr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</w:pBdr>
      <w:shd w:val="clear" w:color="auto" w:fill="D9D9D9"/>
      <w:spacing w:before="100" w:after="100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5">
    <w:name w:val="xl11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6">
    <w:name w:val="xl116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7">
    <w:name w:val="xl117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8">
    <w:name w:val="xl118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0">
    <w:name w:val="xl120"/>
    <w:basedOn w:val="a"/>
    <w:pPr>
      <w:widowControl/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1">
    <w:name w:val="xl12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122">
    <w:name w:val="xl122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4">
    <w:name w:val="xl124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6">
    <w:name w:val="xl126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7">
    <w:name w:val="xl127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28">
    <w:name w:val="xl128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9">
    <w:name w:val="xl129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0">
    <w:name w:val="xl130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1">
    <w:name w:val="xl131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2">
    <w:name w:val="xl132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3">
    <w:name w:val="xl133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34">
    <w:name w:val="xl134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Cs w:val="24"/>
    </w:rPr>
  </w:style>
  <w:style w:type="paragraph" w:customStyle="1" w:styleId="xl135">
    <w:name w:val="xl135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6">
    <w:name w:val="xl136"/>
    <w:basedOn w:val="a"/>
    <w:pPr>
      <w:widowControl/>
      <w:spacing w:before="100" w:after="100"/>
      <w:textAlignment w:val="top"/>
    </w:pPr>
    <w:rPr>
      <w:rFonts w:ascii="標楷體" w:eastAsia="標楷體" w:hAnsi="標楷體" w:cs="新細明體"/>
      <w:b/>
      <w:bCs/>
      <w:color w:val="FF0000"/>
      <w:kern w:val="0"/>
      <w:sz w:val="20"/>
      <w:szCs w:val="20"/>
    </w:rPr>
  </w:style>
  <w:style w:type="paragraph" w:customStyle="1" w:styleId="xl137">
    <w:name w:val="xl137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8">
    <w:name w:val="xl138"/>
    <w:basedOn w:val="a"/>
    <w:pPr>
      <w:widowControl/>
      <w:spacing w:before="100" w:after="100"/>
      <w:textAlignment w:val="top"/>
    </w:pPr>
    <w:rPr>
      <w:rFonts w:ascii="新細明體" w:hAnsi="新細明體" w:cs="新細明體"/>
      <w:kern w:val="0"/>
      <w:sz w:val="20"/>
      <w:szCs w:val="20"/>
    </w:rPr>
  </w:style>
  <w:style w:type="paragraph" w:customStyle="1" w:styleId="xl139">
    <w:name w:val="xl139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0">
    <w:name w:val="xl140"/>
    <w:basedOn w:val="a"/>
    <w:pPr>
      <w:widowControl/>
      <w:spacing w:before="100" w:after="100"/>
    </w:pPr>
    <w:rPr>
      <w:rFonts w:ascii="新細明體" w:hAnsi="新細明體" w:cs="新細明體"/>
      <w:kern w:val="0"/>
      <w:sz w:val="20"/>
      <w:szCs w:val="20"/>
    </w:rPr>
  </w:style>
  <w:style w:type="paragraph" w:customStyle="1" w:styleId="xl141">
    <w:name w:val="xl14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before="100" w:after="100"/>
    </w:pPr>
    <w:rPr>
      <w:rFonts w:ascii="標楷體" w:eastAsia="標楷體" w:hAnsi="標楷體" w:cs="新細明體"/>
      <w:b/>
      <w:bCs/>
      <w:kern w:val="0"/>
      <w:szCs w:val="24"/>
    </w:rPr>
  </w:style>
  <w:style w:type="paragraph" w:styleId="af1">
    <w:name w:val="Title"/>
    <w:basedOn w:val="a"/>
    <w:next w:val="a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2">
    <w:name w:val="標題 字元"/>
    <w:basedOn w:val="a0"/>
    <w:rPr>
      <w:rFonts w:ascii="Calibri Light" w:eastAsia="新細明體" w:hAnsi="Calibri Light" w:cs="Times New Roman"/>
      <w:b/>
      <w:bCs/>
      <w:sz w:val="32"/>
      <w:szCs w:val="32"/>
    </w:rPr>
  </w:style>
  <w:style w:type="character" w:styleId="af3">
    <w:name w:val="Placeholder Text"/>
    <w:basedOn w:val="a0"/>
    <w:rPr>
      <w:color w:val="808080"/>
    </w:rPr>
  </w:style>
  <w:style w:type="character" w:customStyle="1" w:styleId="12">
    <w:name w:val="未解析的提及1"/>
    <w:basedOn w:val="a0"/>
    <w:rPr>
      <w:color w:val="605E5C"/>
      <w:shd w:val="clear" w:color="auto" w:fill="E1DFDD"/>
    </w:rPr>
  </w:style>
  <w:style w:type="paragraph" w:styleId="af4">
    <w:name w:val="annotation subject"/>
    <w:basedOn w:val="a9"/>
    <w:next w:val="a9"/>
    <w:rPr>
      <w:b/>
      <w:bCs/>
    </w:rPr>
  </w:style>
  <w:style w:type="character" w:customStyle="1" w:styleId="af5">
    <w:name w:val="註解主旨 字元"/>
    <w:basedOn w:val="aa"/>
    <w:rPr>
      <w:b/>
      <w:bCs/>
    </w:rPr>
  </w:style>
  <w:style w:type="character" w:customStyle="1" w:styleId="13">
    <w:name w:val="未解析的提及項目1"/>
    <w:basedOn w:val="a0"/>
    <w:rPr>
      <w:color w:val="605E5C"/>
      <w:shd w:val="clear" w:color="auto" w:fill="E1DFDD"/>
    </w:rPr>
  </w:style>
  <w:style w:type="character" w:customStyle="1" w:styleId="14">
    <w:name w:val="樣式1"/>
    <w:basedOn w:val="a0"/>
    <w:rPr>
      <w:rFonts w:eastAsia="標楷體"/>
    </w:rPr>
  </w:style>
  <w:style w:type="character" w:customStyle="1" w:styleId="20">
    <w:name w:val="樣式2"/>
    <w:basedOn w:val="a0"/>
    <w:rPr>
      <w:rFonts w:eastAsia="標楷體"/>
    </w:rPr>
  </w:style>
  <w:style w:type="character" w:customStyle="1" w:styleId="30">
    <w:name w:val="樣式3"/>
    <w:basedOn w:val="a0"/>
    <w:rPr>
      <w:rFonts w:eastAsia="標楷體"/>
    </w:rPr>
  </w:style>
  <w:style w:type="paragraph" w:styleId="4">
    <w:name w:val="toc 4"/>
    <w:basedOn w:val="a"/>
    <w:next w:val="a"/>
    <w:autoRedefine/>
    <w:pPr>
      <w:ind w:left="480"/>
    </w:pPr>
    <w:rPr>
      <w:rFonts w:cs="Calibri"/>
      <w:sz w:val="20"/>
      <w:szCs w:val="20"/>
    </w:rPr>
  </w:style>
  <w:style w:type="paragraph" w:styleId="5">
    <w:name w:val="toc 5"/>
    <w:basedOn w:val="a"/>
    <w:next w:val="a"/>
    <w:autoRedefine/>
    <w:pPr>
      <w:ind w:left="720"/>
    </w:pPr>
    <w:rPr>
      <w:rFonts w:cs="Calibri"/>
      <w:sz w:val="20"/>
      <w:szCs w:val="20"/>
    </w:rPr>
  </w:style>
  <w:style w:type="paragraph" w:styleId="6">
    <w:name w:val="toc 6"/>
    <w:basedOn w:val="a"/>
    <w:next w:val="a"/>
    <w:autoRedefine/>
    <w:pPr>
      <w:ind w:left="960"/>
    </w:pPr>
    <w:rPr>
      <w:rFonts w:cs="Calibri"/>
      <w:sz w:val="20"/>
      <w:szCs w:val="20"/>
    </w:rPr>
  </w:style>
  <w:style w:type="paragraph" w:styleId="7">
    <w:name w:val="toc 7"/>
    <w:basedOn w:val="a"/>
    <w:next w:val="a"/>
    <w:autoRedefine/>
    <w:pPr>
      <w:ind w:left="1200"/>
    </w:pPr>
    <w:rPr>
      <w:rFonts w:cs="Calibri"/>
      <w:sz w:val="20"/>
      <w:szCs w:val="20"/>
    </w:rPr>
  </w:style>
  <w:style w:type="paragraph" w:styleId="8">
    <w:name w:val="toc 8"/>
    <w:basedOn w:val="a"/>
    <w:next w:val="a"/>
    <w:autoRedefine/>
    <w:pPr>
      <w:ind w:left="1440"/>
    </w:pPr>
    <w:rPr>
      <w:rFonts w:cs="Calibri"/>
      <w:sz w:val="20"/>
      <w:szCs w:val="20"/>
    </w:rPr>
  </w:style>
  <w:style w:type="paragraph" w:styleId="9">
    <w:name w:val="toc 9"/>
    <w:basedOn w:val="a"/>
    <w:next w:val="a"/>
    <w:autoRedefine/>
    <w:pPr>
      <w:ind w:left="1680"/>
    </w:pPr>
    <w:rPr>
      <w:rFonts w:cs="Calibri"/>
      <w:sz w:val="20"/>
      <w:szCs w:val="20"/>
    </w:rPr>
  </w:style>
  <w:style w:type="character" w:customStyle="1" w:styleId="21">
    <w:name w:val="未解析的提及2"/>
    <w:basedOn w:val="a0"/>
    <w:rPr>
      <w:color w:val="605E5C"/>
      <w:shd w:val="clear" w:color="auto" w:fill="E1DFDD"/>
    </w:rPr>
  </w:style>
  <w:style w:type="numbering" w:customStyle="1" w:styleId="WWNum5">
    <w:name w:val="WWNum5"/>
    <w:basedOn w:val="a2"/>
    <w:pPr>
      <w:numPr>
        <w:numId w:val="1"/>
      </w:numPr>
    </w:pPr>
  </w:style>
  <w:style w:type="numbering" w:customStyle="1" w:styleId="WWNum7">
    <w:name w:val="WWNum7"/>
    <w:basedOn w:val="a2"/>
    <w:pPr>
      <w:numPr>
        <w:numId w:val="2"/>
      </w:numPr>
    </w:pPr>
  </w:style>
  <w:style w:type="numbering" w:customStyle="1" w:styleId="WWNum4">
    <w:name w:val="WWNum4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table" w:customStyle="1" w:styleId="15">
    <w:name w:val="表格格線1"/>
    <w:basedOn w:val="a1"/>
    <w:next w:val="af6"/>
    <w:uiPriority w:val="39"/>
    <w:rsid w:val="001F4E62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1F4E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yu</dc:creator>
  <cp:lastModifiedBy>正智 陳</cp:lastModifiedBy>
  <cp:revision>2</cp:revision>
  <cp:lastPrinted>2023-02-07T07:33:00Z</cp:lastPrinted>
  <dcterms:created xsi:type="dcterms:W3CDTF">2023-04-18T08:21:00Z</dcterms:created>
  <dcterms:modified xsi:type="dcterms:W3CDTF">2023-04-18T08:21:00Z</dcterms:modified>
</cp:coreProperties>
</file>