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0B20" w14:textId="16CA278A" w:rsidR="00A93928" w:rsidRPr="00F40AA8" w:rsidRDefault="0090483F" w:rsidP="00643CED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教育部國民及學前教育署補助</w:t>
      </w:r>
      <w:r w:rsidR="00876D88">
        <w:rPr>
          <w:rFonts w:asciiTheme="majorEastAsia" w:eastAsiaTheme="majorEastAsia" w:hAnsiTheme="majorEastAsia" w:hint="eastAsia"/>
          <w:b/>
          <w:sz w:val="32"/>
          <w:szCs w:val="32"/>
        </w:rPr>
        <w:t>高雄市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政府教育局辦理</w:t>
      </w:r>
      <w:r w:rsidR="00786576" w:rsidRPr="00F40AA8">
        <w:rPr>
          <w:rFonts w:asciiTheme="majorEastAsia" w:eastAsiaTheme="majorEastAsia" w:hAnsiTheme="majorEastAsia" w:hint="eastAsia"/>
          <w:b/>
          <w:sz w:val="32"/>
          <w:szCs w:val="32"/>
        </w:rPr>
        <w:t>11</w:t>
      </w:r>
      <w:r w:rsidR="00876D88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="00786576" w:rsidRPr="00F40AA8">
        <w:rPr>
          <w:rFonts w:asciiTheme="majorEastAsia" w:eastAsiaTheme="majorEastAsia" w:hAnsiTheme="majorEastAsia" w:hint="eastAsia"/>
          <w:b/>
          <w:sz w:val="32"/>
          <w:szCs w:val="32"/>
        </w:rPr>
        <w:t>學年度</w:t>
      </w:r>
    </w:p>
    <w:p w14:paraId="3CE569DF" w14:textId="77777777" w:rsidR="00A93928" w:rsidRPr="00F40AA8" w:rsidRDefault="00A93928" w:rsidP="00643CED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40AA8">
        <w:rPr>
          <w:rFonts w:asciiTheme="majorEastAsia" w:eastAsiaTheme="majorEastAsia" w:hAnsiTheme="majorEastAsia" w:hint="eastAsia"/>
          <w:b/>
          <w:sz w:val="32"/>
          <w:szCs w:val="32"/>
        </w:rPr>
        <w:t>「2030雙語政策－提升國中小師生口說英語展能樂學計畫」</w:t>
      </w:r>
    </w:p>
    <w:p w14:paraId="481B600A" w14:textId="3A24E8A5" w:rsidR="00786576" w:rsidRPr="008D04A7" w:rsidRDefault="008D04A7" w:rsidP="008D04A7">
      <w:pPr>
        <w:widowControl/>
        <w:snapToGrid w:val="0"/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Hlk177725290"/>
      <w:r w:rsidRPr="008D04A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子計畫</w:t>
      </w:r>
      <w:bookmarkStart w:id="1" w:name="_Hlk176358900"/>
      <w:r w:rsidR="007C4B8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四</w:t>
      </w:r>
      <w:bookmarkEnd w:id="1"/>
      <w:r w:rsidRPr="008D04A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－</w:t>
      </w:r>
      <w:r w:rsidR="00DA293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校園生活</w:t>
      </w:r>
      <w:r w:rsidR="00DA2935" w:rsidRPr="00DA293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雙語化獎勵計畫</w:t>
      </w:r>
    </w:p>
    <w:bookmarkEnd w:id="0"/>
    <w:p w14:paraId="2013900D" w14:textId="77777777" w:rsidR="006F6AC2" w:rsidRPr="00B571F7" w:rsidRDefault="00786576" w:rsidP="00EC5AF5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依據</w:t>
      </w:r>
      <w:r w:rsidR="003F614D" w:rsidRPr="00F40AA8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350FFF04" w14:textId="77777777" w:rsidR="006F6AC2" w:rsidRPr="00B571F7" w:rsidRDefault="006F6AC2" w:rsidP="006F6AC2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B571F7">
        <w:rPr>
          <w:rFonts w:ascii="標楷體" w:eastAsia="標楷體" w:hAnsi="標楷體" w:hint="eastAsia"/>
          <w:sz w:val="28"/>
          <w:szCs w:val="28"/>
        </w:rPr>
        <w:t>依據「前瞻基礎建設</w:t>
      </w:r>
      <w:proofErr w:type="gramStart"/>
      <w:r w:rsidRPr="00B571F7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B571F7">
        <w:rPr>
          <w:rFonts w:ascii="標楷體" w:eastAsia="標楷體" w:hAnsi="標楷體" w:hint="eastAsia"/>
          <w:sz w:val="28"/>
          <w:szCs w:val="28"/>
        </w:rPr>
        <w:t>人才培育促進就業建設2030雙語政策計畫」暨「教育部國民及學前教育署補助國民中小學推動英語教學實施要點」</w:t>
      </w:r>
    </w:p>
    <w:p w14:paraId="5D4029CF" w14:textId="24A04F54" w:rsidR="00786576" w:rsidRPr="00F40AA8" w:rsidRDefault="00876D88" w:rsidP="006F6AC2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0F6C45">
        <w:rPr>
          <w:rFonts w:ascii="標楷體" w:eastAsia="標楷體" w:hAnsi="標楷體" w:hint="eastAsia"/>
          <w:sz w:val="28"/>
          <w:szCs w:val="28"/>
        </w:rPr>
        <w:t>教育部國民及學前教育署11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F6C45">
        <w:rPr>
          <w:rFonts w:ascii="標楷體" w:eastAsia="標楷體" w:hAnsi="標楷體" w:hint="eastAsia"/>
          <w:sz w:val="28"/>
          <w:szCs w:val="28"/>
        </w:rPr>
        <w:t>年8月2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0F6C45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0F6C45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0F6C45">
        <w:rPr>
          <w:rFonts w:ascii="標楷體" w:eastAsia="標楷體" w:hAnsi="標楷體" w:hint="eastAsia"/>
          <w:sz w:val="28"/>
          <w:szCs w:val="28"/>
        </w:rPr>
        <w:t>字第11</w:t>
      </w:r>
      <w:r>
        <w:rPr>
          <w:rFonts w:ascii="標楷體" w:eastAsia="標楷體" w:hAnsi="標楷體" w:hint="eastAsia"/>
          <w:sz w:val="28"/>
          <w:szCs w:val="28"/>
        </w:rPr>
        <w:t>35504182</w:t>
      </w:r>
      <w:r w:rsidRPr="000F6C45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  <w:r w:rsidRPr="000F6C45">
        <w:rPr>
          <w:rFonts w:ascii="標楷體" w:eastAsia="標楷體" w:hAnsi="標楷體" w:hint="eastAsia"/>
          <w:sz w:val="28"/>
          <w:szCs w:val="28"/>
        </w:rPr>
        <w:t>。</w:t>
      </w:r>
    </w:p>
    <w:p w14:paraId="0190E3AA" w14:textId="79BCA936" w:rsidR="003F614D" w:rsidRPr="00F40AA8" w:rsidRDefault="003F614D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目的：</w:t>
      </w:r>
      <w:r w:rsidR="002C1D31">
        <w:rPr>
          <w:rFonts w:asciiTheme="majorEastAsia" w:eastAsiaTheme="majorEastAsia" w:hAnsiTheme="majorEastAsia" w:hint="eastAsia"/>
          <w:sz w:val="28"/>
          <w:szCs w:val="28"/>
        </w:rPr>
        <w:t>透過</w:t>
      </w:r>
      <w:r w:rsidR="002C1D31" w:rsidRPr="00F40AA8">
        <w:rPr>
          <w:rFonts w:asciiTheme="majorEastAsia" w:eastAsiaTheme="majorEastAsia" w:hAnsiTheme="majorEastAsia" w:hint="eastAsia"/>
          <w:sz w:val="28"/>
          <w:szCs w:val="28"/>
        </w:rPr>
        <w:t>辦理</w:t>
      </w:r>
      <w:r w:rsidR="004C5E43" w:rsidRPr="007C4B8A">
        <w:rPr>
          <w:rFonts w:asciiTheme="majorEastAsia" w:eastAsiaTheme="majorEastAsia" w:hAnsiTheme="majorEastAsia" w:hint="eastAsia"/>
          <w:sz w:val="28"/>
          <w:szCs w:val="28"/>
        </w:rPr>
        <w:t>在地化創意之英語</w:t>
      </w:r>
      <w:r w:rsidR="002C1D31" w:rsidRPr="00F40AA8">
        <w:rPr>
          <w:rFonts w:asciiTheme="majorEastAsia" w:eastAsiaTheme="majorEastAsia" w:hAnsiTheme="majorEastAsia" w:hint="eastAsia"/>
          <w:sz w:val="28"/>
          <w:szCs w:val="28"/>
        </w:rPr>
        <w:t>活動</w:t>
      </w:r>
      <w:r w:rsidR="002C1D31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C4B8A" w:rsidRPr="007C4B8A">
        <w:rPr>
          <w:rFonts w:asciiTheme="majorEastAsia" w:eastAsiaTheme="majorEastAsia" w:hAnsiTheme="majorEastAsia" w:hint="eastAsia"/>
          <w:sz w:val="28"/>
          <w:szCs w:val="28"/>
        </w:rPr>
        <w:t>營造校園雙語環境</w:t>
      </w:r>
      <w:r w:rsidR="007C4B8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D3752" w:rsidRPr="00CD3752">
        <w:rPr>
          <w:rFonts w:asciiTheme="majorEastAsia" w:eastAsiaTheme="majorEastAsia" w:hAnsiTheme="majorEastAsia" w:hint="eastAsia"/>
          <w:sz w:val="28"/>
          <w:szCs w:val="28"/>
        </w:rPr>
        <w:t>提高學生每日課程以外運用英語溝通時間</w:t>
      </w:r>
      <w:r w:rsidR="007C4B8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E7A8EBB" w14:textId="77777777" w:rsidR="00CA16E4" w:rsidRPr="00F40AA8" w:rsidRDefault="00CA16E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辦理單位：</w:t>
      </w:r>
    </w:p>
    <w:p w14:paraId="2EC26896" w14:textId="77777777" w:rsidR="00CA16E4" w:rsidRPr="00F40AA8" w:rsidRDefault="00CA16E4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指導單位：教育部國民及學前教育署</w:t>
      </w:r>
    </w:p>
    <w:p w14:paraId="733320DD" w14:textId="77777777" w:rsidR="003F614D" w:rsidRPr="00F40AA8" w:rsidRDefault="00CA16E4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主辦</w:t>
      </w:r>
      <w:r w:rsidR="003F614D" w:rsidRPr="00F40AA8">
        <w:rPr>
          <w:rFonts w:asciiTheme="majorEastAsia" w:eastAsiaTheme="majorEastAsia" w:hAnsiTheme="majorEastAsia" w:hint="eastAsia"/>
          <w:sz w:val="28"/>
          <w:szCs w:val="28"/>
        </w:rPr>
        <w:t>單位：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高雄市政府</w:t>
      </w:r>
      <w:r w:rsidR="003F614D" w:rsidRPr="00F40AA8">
        <w:rPr>
          <w:rFonts w:asciiTheme="majorEastAsia" w:eastAsiaTheme="majorEastAsia" w:hAnsiTheme="majorEastAsia" w:hint="eastAsia"/>
          <w:sz w:val="28"/>
          <w:szCs w:val="28"/>
        </w:rPr>
        <w:t>教育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局</w:t>
      </w:r>
    </w:p>
    <w:p w14:paraId="0B80A2BB" w14:textId="566DEAA6" w:rsidR="00CA16E4" w:rsidRPr="00F40AA8" w:rsidRDefault="00CA16E4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承辦單位：高雄市英語</w:t>
      </w:r>
      <w:r w:rsidR="00254835">
        <w:rPr>
          <w:rFonts w:asciiTheme="majorEastAsia" w:eastAsiaTheme="majorEastAsia" w:hAnsiTheme="majorEastAsia" w:hint="eastAsia"/>
          <w:sz w:val="28"/>
          <w:szCs w:val="28"/>
        </w:rPr>
        <w:t>教育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資源中心</w:t>
      </w:r>
    </w:p>
    <w:p w14:paraId="60EF931C" w14:textId="585DB9C7" w:rsidR="00CA16E4" w:rsidRDefault="00CA16E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參加對象：本市公立國民中小學</w:t>
      </w:r>
    </w:p>
    <w:p w14:paraId="1EACED6C" w14:textId="48897BE5" w:rsidR="00A51D73" w:rsidRPr="00CB6DCA" w:rsidRDefault="00A51D73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執行期間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113年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日起至114年6月</w:t>
      </w:r>
      <w:r w:rsidR="007B68D1" w:rsidRPr="00CB6DCA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日止。</w:t>
      </w:r>
    </w:p>
    <w:p w14:paraId="210127C1" w14:textId="15A9075A" w:rsidR="00CA16E4" w:rsidRPr="00CB6DCA" w:rsidRDefault="00CA16E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活動項目</w:t>
      </w:r>
      <w:r w:rsidR="003B5E69" w:rsidRPr="00CB6DCA">
        <w:rPr>
          <w:rFonts w:asciiTheme="majorEastAsia" w:eastAsiaTheme="majorEastAsia" w:hAnsiTheme="majorEastAsia" w:hint="eastAsia"/>
          <w:sz w:val="28"/>
          <w:szCs w:val="28"/>
        </w:rPr>
        <w:t>(申辦項目)</w:t>
      </w:r>
    </w:p>
    <w:p w14:paraId="075788F3" w14:textId="2CA2DA01" w:rsidR="00CA16E4" w:rsidRPr="00CB6DCA" w:rsidRDefault="0034394E" w:rsidP="003B5E69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探索雙語</w:t>
      </w:r>
      <w:r w:rsidR="002B6818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社區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：讓英語成為生活的一部分</w:t>
      </w:r>
    </w:p>
    <w:p w14:paraId="442D7D96" w14:textId="5F7AFC0D" w:rsidR="00CA71FB" w:rsidRPr="00CB6DCA" w:rsidRDefault="00434BA2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執行方式</w:t>
      </w:r>
      <w:r w:rsidR="00CA71FB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透過製作社區雙語</w:t>
      </w:r>
      <w:r w:rsidR="006F6AC2" w:rsidRPr="00CB6DCA">
        <w:rPr>
          <w:rFonts w:asciiTheme="majorEastAsia" w:eastAsiaTheme="majorEastAsia" w:hAnsiTheme="majorEastAsia" w:hint="eastAsia"/>
          <w:sz w:val="28"/>
          <w:szCs w:val="28"/>
        </w:rPr>
        <w:t>友善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商店</w:t>
      </w:r>
      <w:r w:rsidR="006F6AC2" w:rsidRPr="00CB6DCA">
        <w:rPr>
          <w:rFonts w:asciiTheme="majorEastAsia" w:eastAsiaTheme="majorEastAsia" w:hAnsiTheme="majorEastAsia" w:hint="eastAsia"/>
          <w:sz w:val="28"/>
          <w:szCs w:val="28"/>
        </w:rPr>
        <w:t>或機構</w:t>
      </w:r>
      <w:r w:rsidR="00B652E5" w:rsidRPr="00020FF4">
        <w:rPr>
          <w:rFonts w:asciiTheme="majorEastAsia" w:eastAsiaTheme="majorEastAsia" w:hAnsiTheme="majorEastAsia" w:hint="eastAsia"/>
          <w:b/>
          <w:sz w:val="28"/>
          <w:szCs w:val="28"/>
        </w:rPr>
        <w:t>地圖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，提升學生對校園周邊環境的認識，並鼓勵學生在日常生活中運用英語，增加英語溝通實</w:t>
      </w:r>
      <w:r w:rsidR="00162387">
        <w:rPr>
          <w:rFonts w:asciiTheme="majorEastAsia" w:eastAsiaTheme="majorEastAsia" w:hAnsiTheme="majorEastAsia" w:hint="eastAsia"/>
          <w:sz w:val="28"/>
          <w:szCs w:val="28"/>
        </w:rPr>
        <w:t>戰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經驗。</w:t>
      </w:r>
    </w:p>
    <w:p w14:paraId="3B94BA30" w14:textId="77777777" w:rsidR="003304D4" w:rsidRPr="00CB6DCA" w:rsidRDefault="003304D4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  <w:r w:rsidR="00CA71FB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137A7B44" w14:textId="2C634A95" w:rsidR="003304D4" w:rsidRPr="00CB6DCA" w:rsidRDefault="006F280B" w:rsidP="003304D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活動執行成果暨活動檢討乙份</w:t>
      </w:r>
      <w:r w:rsidR="00434BA2" w:rsidRPr="00CB6DCA">
        <w:rPr>
          <w:rFonts w:asciiTheme="majorEastAsia" w:eastAsiaTheme="majorEastAsia" w:hAnsiTheme="majorEastAsia" w:hint="eastAsia"/>
          <w:sz w:val="28"/>
          <w:szCs w:val="28"/>
        </w:rPr>
        <w:t>(如附件</w:t>
      </w:r>
      <w:r w:rsidR="00C93989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434BA2" w:rsidRPr="00CB6DCA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6F9A4A4A" w14:textId="7830FDE8" w:rsidR="00B71F9F" w:rsidRDefault="006F6AC2" w:rsidP="00B71F9F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至少</w:t>
      </w:r>
      <w:r w:rsidR="00A51D73" w:rsidRPr="00CB6DCA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張</w:t>
      </w:r>
      <w:r w:rsidR="00A51D73" w:rsidRPr="00CB6DCA">
        <w:rPr>
          <w:rFonts w:asciiTheme="majorEastAsia" w:eastAsiaTheme="majorEastAsia" w:hAnsiTheme="majorEastAsia" w:hint="eastAsia"/>
          <w:sz w:val="28"/>
          <w:szCs w:val="28"/>
        </w:rPr>
        <w:t>彩色學校社區雙語友善商店或機構</w:t>
      </w:r>
      <w:r w:rsidR="00AE4A2D" w:rsidRPr="00CB6DCA">
        <w:rPr>
          <w:rFonts w:asciiTheme="majorEastAsia" w:eastAsiaTheme="majorEastAsia" w:hAnsiTheme="majorEastAsia" w:hint="eastAsia"/>
          <w:sz w:val="28"/>
          <w:szCs w:val="28"/>
        </w:rPr>
        <w:t>地圖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之</w:t>
      </w:r>
      <w:r w:rsidR="00AE4A2D" w:rsidRPr="00CB6DCA">
        <w:rPr>
          <w:rFonts w:asciiTheme="majorEastAsia" w:eastAsiaTheme="majorEastAsia" w:hAnsiTheme="majorEastAsia" w:hint="eastAsia"/>
          <w:sz w:val="28"/>
          <w:szCs w:val="28"/>
        </w:rPr>
        <w:t>pdf掃描檔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A89ADF0" w14:textId="51FD06B6" w:rsidR="00C93989" w:rsidRPr="007D7A62" w:rsidRDefault="00C93989" w:rsidP="00B71F9F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357617">
        <w:rPr>
          <w:rFonts w:asciiTheme="majorEastAsia" w:eastAsiaTheme="majorEastAsia" w:hAnsiTheme="majorEastAsia" w:hint="eastAsia"/>
          <w:sz w:val="28"/>
          <w:szCs w:val="28"/>
        </w:rPr>
        <w:t>至少1張學校社區</w:t>
      </w:r>
      <w:r w:rsidR="00020FF4" w:rsidRPr="007D7A62">
        <w:rPr>
          <w:rFonts w:asciiTheme="majorEastAsia" w:eastAsiaTheme="majorEastAsia" w:hAnsiTheme="majorEastAsia" w:hint="eastAsia"/>
          <w:sz w:val="28"/>
          <w:szCs w:val="28"/>
        </w:rPr>
        <w:t>特色300-500字簡要介紹</w:t>
      </w:r>
      <w:r w:rsidRPr="007D7A62">
        <w:rPr>
          <w:rFonts w:asciiTheme="majorEastAsia" w:eastAsiaTheme="majorEastAsia" w:hAnsiTheme="majorEastAsia" w:hint="eastAsia"/>
          <w:sz w:val="28"/>
          <w:szCs w:val="28"/>
        </w:rPr>
        <w:t>雙語友善商店或機構一覽表之pdf掃描檔。</w:t>
      </w:r>
    </w:p>
    <w:p w14:paraId="26A6E865" w14:textId="7E655088" w:rsidR="00B71F9F" w:rsidRDefault="00B71F9F" w:rsidP="00B71F9F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7D7A62">
        <w:rPr>
          <w:rFonts w:asciiTheme="majorEastAsia" w:eastAsiaTheme="majorEastAsia" w:hAnsiTheme="majorEastAsia" w:hint="eastAsia"/>
          <w:sz w:val="28"/>
          <w:szCs w:val="28"/>
        </w:rPr>
        <w:t>評選方式</w:t>
      </w:r>
      <w:r w:rsidR="00C11DE7" w:rsidRPr="007D7A6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020FF4" w:rsidRPr="007D7A62">
        <w:rPr>
          <w:rFonts w:asciiTheme="majorEastAsia" w:eastAsiaTheme="majorEastAsia" w:hAnsiTheme="majorEastAsia" w:hint="eastAsia"/>
          <w:sz w:val="28"/>
          <w:szCs w:val="28"/>
        </w:rPr>
        <w:t>資訊正確性(包含地圖</w:t>
      </w:r>
      <w:proofErr w:type="gramStart"/>
      <w:r w:rsidR="00020FF4" w:rsidRPr="007D7A62">
        <w:rPr>
          <w:rFonts w:asciiTheme="majorEastAsia" w:eastAsiaTheme="majorEastAsia" w:hAnsiTheme="majorEastAsia" w:hint="eastAsia"/>
          <w:sz w:val="28"/>
          <w:szCs w:val="28"/>
        </w:rPr>
        <w:t>圖</w:t>
      </w:r>
      <w:proofErr w:type="gramEnd"/>
      <w:r w:rsidR="00020FF4" w:rsidRPr="007D7A62">
        <w:rPr>
          <w:rFonts w:asciiTheme="majorEastAsia" w:eastAsiaTheme="majorEastAsia" w:hAnsiTheme="majorEastAsia" w:hint="eastAsia"/>
          <w:sz w:val="28"/>
          <w:szCs w:val="28"/>
        </w:rPr>
        <w:t>名、圖例、方向標、比例尺)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40%</w:t>
      </w:r>
      <w:r w:rsidR="00686910" w:rsidRPr="007D7A62">
        <w:rPr>
          <w:rFonts w:asciiTheme="majorEastAsia" w:eastAsiaTheme="majorEastAsia" w:hAnsiTheme="majorEastAsia" w:hint="eastAsia"/>
          <w:sz w:val="28"/>
          <w:szCs w:val="28"/>
        </w:rPr>
        <w:t>、易讀性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20%</w:t>
      </w:r>
      <w:r w:rsidR="00686910" w:rsidRPr="007D7A62">
        <w:rPr>
          <w:rFonts w:asciiTheme="majorEastAsia" w:eastAsiaTheme="majorEastAsia" w:hAnsiTheme="majorEastAsia" w:hint="eastAsia"/>
          <w:sz w:val="28"/>
          <w:szCs w:val="28"/>
        </w:rPr>
        <w:t>、美感性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20%、創意性20%</w:t>
      </w:r>
      <w:r w:rsidR="004A2E6A" w:rsidRPr="007D7A6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FCF64B9" w14:textId="77777777" w:rsidR="00595340" w:rsidRPr="007D7A62" w:rsidRDefault="00595340" w:rsidP="00595340">
      <w:pPr>
        <w:pStyle w:val="a3"/>
        <w:spacing w:line="480" w:lineRule="exact"/>
        <w:ind w:leftChars="0" w:left="1418"/>
        <w:jc w:val="both"/>
        <w:rPr>
          <w:rFonts w:asciiTheme="majorEastAsia" w:eastAsiaTheme="majorEastAsia" w:hAnsiTheme="majorEastAsia"/>
          <w:sz w:val="28"/>
          <w:szCs w:val="28"/>
        </w:rPr>
      </w:pPr>
    </w:p>
    <w:p w14:paraId="1E247A45" w14:textId="47C72BF5" w:rsidR="00CA71FB" w:rsidRPr="00CB6DCA" w:rsidRDefault="005B766F" w:rsidP="003B5E69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lastRenderedPageBreak/>
        <w:t>英語</w:t>
      </w:r>
      <w:r w:rsidR="008755B1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閱讀Po</w:t>
      </w:r>
      <w:r w:rsidR="008755B1" w:rsidRPr="00CB6DCA">
        <w:rPr>
          <w:rFonts w:asciiTheme="majorEastAsia" w:eastAsiaTheme="majorEastAsia" w:hAnsiTheme="majorEastAsia"/>
          <w:b/>
          <w:sz w:val="28"/>
          <w:szCs w:val="28"/>
          <w:u w:val="single"/>
        </w:rPr>
        <w:t>wer Up!</w:t>
      </w:r>
    </w:p>
    <w:p w14:paraId="7873750A" w14:textId="1EC20530" w:rsidR="00197EE9" w:rsidRPr="00CB6DCA" w:rsidRDefault="00434BA2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執行方式：</w:t>
      </w:r>
      <w:r w:rsidR="00A51D73" w:rsidRPr="00CB6DCA">
        <w:rPr>
          <w:rFonts w:asciiTheme="majorEastAsia" w:eastAsiaTheme="majorEastAsia" w:hAnsiTheme="majorEastAsia" w:hint="eastAsia"/>
          <w:sz w:val="28"/>
          <w:szCs w:val="28"/>
        </w:rPr>
        <w:t>建置校園</w:t>
      </w:r>
      <w:r w:rsidR="00B652E5" w:rsidRPr="00D8793A">
        <w:rPr>
          <w:rFonts w:asciiTheme="majorEastAsia" w:eastAsiaTheme="majorEastAsia" w:hAnsiTheme="majorEastAsia" w:hint="eastAsia"/>
          <w:b/>
          <w:sz w:val="28"/>
          <w:szCs w:val="28"/>
        </w:rPr>
        <w:t>英語</w:t>
      </w:r>
      <w:r w:rsidR="00A51D73" w:rsidRPr="00D8793A">
        <w:rPr>
          <w:rFonts w:asciiTheme="majorEastAsia" w:eastAsiaTheme="majorEastAsia" w:hAnsiTheme="majorEastAsia" w:hint="eastAsia"/>
          <w:b/>
          <w:sz w:val="28"/>
          <w:szCs w:val="28"/>
        </w:rPr>
        <w:t>圖書</w:t>
      </w:r>
      <w:r w:rsidR="00B652E5" w:rsidRPr="00D8793A">
        <w:rPr>
          <w:rFonts w:asciiTheme="majorEastAsia" w:eastAsiaTheme="majorEastAsia" w:hAnsiTheme="majorEastAsia" w:hint="eastAsia"/>
          <w:b/>
          <w:sz w:val="28"/>
          <w:szCs w:val="28"/>
        </w:rPr>
        <w:t>借閱獎勵制度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A51D73" w:rsidRPr="00CB6DCA">
        <w:rPr>
          <w:rFonts w:asciiTheme="majorEastAsia" w:eastAsiaTheme="majorEastAsia" w:hAnsiTheme="majorEastAsia" w:hint="eastAsia"/>
          <w:sz w:val="28"/>
          <w:szCs w:val="28"/>
        </w:rPr>
        <w:t>鼓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勵學生主動閱讀課外英語書籍，培養</w:t>
      </w:r>
      <w:r w:rsidR="00A51D73" w:rsidRPr="00CB6DCA">
        <w:rPr>
          <w:rFonts w:asciiTheme="majorEastAsia" w:eastAsiaTheme="majorEastAsia" w:hAnsiTheme="majorEastAsia" w:hint="eastAsia"/>
          <w:sz w:val="28"/>
          <w:szCs w:val="28"/>
        </w:rPr>
        <w:t>英語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閱讀興趣</w:t>
      </w:r>
      <w:r w:rsidR="00B131D7" w:rsidRPr="00CB6DCA">
        <w:rPr>
          <w:rFonts w:asciiTheme="majorEastAsia" w:eastAsiaTheme="majorEastAsia" w:hAnsiTheme="majorEastAsia" w:hint="eastAsia"/>
          <w:sz w:val="28"/>
          <w:szCs w:val="28"/>
        </w:rPr>
        <w:t>及能力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FFAC5CE" w14:textId="77777777" w:rsidR="003304D4" w:rsidRPr="00CB6DCA" w:rsidRDefault="003304D4" w:rsidP="003B5E69">
      <w:pPr>
        <w:pStyle w:val="a3"/>
        <w:numPr>
          <w:ilvl w:val="2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  <w:r w:rsidR="00197EE9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3D48D9E9" w14:textId="180E2BFF" w:rsidR="003304D4" w:rsidRPr="00CB6DCA" w:rsidRDefault="00434BA2" w:rsidP="003304D4">
      <w:pPr>
        <w:pStyle w:val="a3"/>
        <w:numPr>
          <w:ilvl w:val="3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活動執行成果暨活動檢討乙份(如附件</w:t>
      </w:r>
      <w:r w:rsidR="00037A2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542B1D8C" w14:textId="13A369D4" w:rsidR="003304D4" w:rsidRPr="00CB6DCA" w:rsidRDefault="0091646B" w:rsidP="003304D4">
      <w:pPr>
        <w:pStyle w:val="a3"/>
        <w:numPr>
          <w:ilvl w:val="3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校園</w:t>
      </w:r>
      <w:r w:rsidR="00622F4D" w:rsidRPr="00CB6DCA">
        <w:rPr>
          <w:rFonts w:asciiTheme="majorEastAsia" w:eastAsiaTheme="majorEastAsia" w:hAnsiTheme="majorEastAsia" w:hint="eastAsia"/>
          <w:sz w:val="28"/>
          <w:szCs w:val="28"/>
        </w:rPr>
        <w:t>英語圖書閱讀獎勵辦法</w:t>
      </w:r>
      <w:r w:rsidR="00D8793A">
        <w:rPr>
          <w:rFonts w:asciiTheme="majorEastAsia" w:eastAsiaTheme="majorEastAsia" w:hAnsiTheme="majorEastAsia" w:hint="eastAsia"/>
          <w:sz w:val="28"/>
          <w:szCs w:val="28"/>
        </w:rPr>
        <w:t>乙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份</w:t>
      </w:r>
      <w:r w:rsidR="00EB02A7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23AC8685" w14:textId="150DF29F" w:rsidR="0091646B" w:rsidRPr="00CB6DCA" w:rsidRDefault="0091646B" w:rsidP="003304D4">
      <w:pPr>
        <w:pStyle w:val="a3"/>
        <w:numPr>
          <w:ilvl w:val="3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113年11月至114年6月每月校園英語圖書借閱紀錄</w:t>
      </w:r>
      <w:r w:rsidR="00EB02A7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51C8F47E" w14:textId="27B79D82" w:rsidR="00197EE9" w:rsidRDefault="0091646B" w:rsidP="003304D4">
      <w:pPr>
        <w:pStyle w:val="a3"/>
        <w:numPr>
          <w:ilvl w:val="3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622F4D" w:rsidRPr="00CB6DCA">
        <w:rPr>
          <w:rFonts w:asciiTheme="majorEastAsia" w:eastAsiaTheme="majorEastAsia" w:hAnsiTheme="majorEastAsia" w:hint="eastAsia"/>
          <w:sz w:val="28"/>
          <w:szCs w:val="28"/>
        </w:rPr>
        <w:t>份</w:t>
      </w:r>
      <w:r w:rsidR="003E5B29" w:rsidRPr="00CB6DCA">
        <w:rPr>
          <w:rFonts w:asciiTheme="majorEastAsia" w:eastAsiaTheme="majorEastAsia" w:hAnsiTheme="majorEastAsia" w:hint="eastAsia"/>
          <w:sz w:val="28"/>
          <w:szCs w:val="28"/>
        </w:rPr>
        <w:t>不同年級</w:t>
      </w:r>
      <w:r w:rsidR="00BF3CC6" w:rsidRPr="00CB6DCA">
        <w:rPr>
          <w:rFonts w:asciiTheme="majorEastAsia" w:eastAsiaTheme="majorEastAsia" w:hAnsiTheme="majorEastAsia" w:hint="eastAsia"/>
          <w:sz w:val="28"/>
          <w:szCs w:val="28"/>
        </w:rPr>
        <w:t>學生</w:t>
      </w:r>
      <w:r w:rsidR="003E5B29" w:rsidRPr="00CB6DCA">
        <w:rPr>
          <w:rFonts w:asciiTheme="majorEastAsia" w:eastAsiaTheme="majorEastAsia" w:hAnsiTheme="majorEastAsia" w:hint="eastAsia"/>
          <w:sz w:val="28"/>
          <w:szCs w:val="28"/>
        </w:rPr>
        <w:t>之優良</w:t>
      </w:r>
      <w:r w:rsidR="00622F4D" w:rsidRPr="00CB6DCA">
        <w:rPr>
          <w:rFonts w:asciiTheme="majorEastAsia" w:eastAsiaTheme="majorEastAsia" w:hAnsiTheme="majorEastAsia" w:hint="eastAsia"/>
          <w:sz w:val="28"/>
          <w:szCs w:val="28"/>
        </w:rPr>
        <w:t>英語圖書閱讀</w:t>
      </w:r>
      <w:r w:rsidR="00BF3CC6" w:rsidRPr="00CB6DCA">
        <w:rPr>
          <w:rFonts w:asciiTheme="majorEastAsia" w:eastAsiaTheme="majorEastAsia" w:hAnsiTheme="majorEastAsia" w:hint="eastAsia"/>
          <w:sz w:val="28"/>
          <w:szCs w:val="28"/>
        </w:rPr>
        <w:t>心得</w:t>
      </w:r>
      <w:r w:rsidR="003E5B29" w:rsidRPr="007D7A62">
        <w:rPr>
          <w:rFonts w:asciiTheme="majorEastAsia" w:eastAsiaTheme="majorEastAsia" w:hAnsiTheme="majorEastAsia" w:hint="eastAsia"/>
          <w:sz w:val="28"/>
          <w:szCs w:val="28"/>
        </w:rPr>
        <w:t>(可以中文為主</w:t>
      </w:r>
      <w:r w:rsidR="00F80994" w:rsidRPr="007D7A6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3E5B29" w:rsidRPr="007D7A62">
        <w:rPr>
          <w:rFonts w:asciiTheme="majorEastAsia" w:eastAsiaTheme="majorEastAsia" w:hAnsiTheme="majorEastAsia" w:hint="eastAsia"/>
          <w:sz w:val="28"/>
          <w:szCs w:val="28"/>
        </w:rPr>
        <w:t>英文為輔之雙語形式書寫)</w:t>
      </w:r>
      <w:r w:rsidR="00B571F7" w:rsidRPr="00CB6DC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22F4D" w:rsidRPr="00CB6DCA">
        <w:rPr>
          <w:rFonts w:asciiTheme="majorEastAsia" w:eastAsiaTheme="majorEastAsia" w:hAnsiTheme="majorEastAsia" w:hint="eastAsia"/>
          <w:sz w:val="28"/>
          <w:szCs w:val="28"/>
        </w:rPr>
        <w:t>P</w:t>
      </w:r>
      <w:r w:rsidR="00622F4D" w:rsidRPr="00CB6DCA">
        <w:rPr>
          <w:rFonts w:asciiTheme="majorEastAsia" w:eastAsiaTheme="majorEastAsia" w:hAnsiTheme="majorEastAsia"/>
          <w:sz w:val="28"/>
          <w:szCs w:val="28"/>
        </w:rPr>
        <w:t>DF</w:t>
      </w:r>
      <w:r w:rsidR="00622F4D" w:rsidRPr="00CB6DCA">
        <w:rPr>
          <w:rFonts w:asciiTheme="majorEastAsia" w:eastAsiaTheme="majorEastAsia" w:hAnsiTheme="majorEastAsia" w:hint="eastAsia"/>
          <w:sz w:val="28"/>
          <w:szCs w:val="28"/>
        </w:rPr>
        <w:t>檔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DAE5EA2" w14:textId="77777777" w:rsidR="0005649E" w:rsidRPr="007D7A62" w:rsidRDefault="00B71F9F" w:rsidP="00B71F9F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評選方式：</w:t>
      </w:r>
    </w:p>
    <w:p w14:paraId="437FFAAD" w14:textId="474CEA7D" w:rsidR="00020FF4" w:rsidRPr="007D7A62" w:rsidRDefault="00020FF4" w:rsidP="0005649E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7D7A62">
        <w:rPr>
          <w:rFonts w:asciiTheme="majorEastAsia" w:eastAsiaTheme="majorEastAsia" w:hAnsiTheme="majorEastAsia" w:hint="eastAsia"/>
          <w:sz w:val="28"/>
          <w:szCs w:val="28"/>
        </w:rPr>
        <w:t>校園英語圖書閱讀獎勵辦法可行性、創意性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、完整性30%</w:t>
      </w:r>
      <w:r w:rsidRPr="007D7A62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1353DF59" w14:textId="3FD67D83" w:rsidR="00020FF4" w:rsidRPr="007D7A62" w:rsidRDefault="00020FF4" w:rsidP="0005649E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7D7A62">
        <w:rPr>
          <w:rFonts w:asciiTheme="majorEastAsia" w:eastAsiaTheme="majorEastAsia" w:hAnsiTheme="majorEastAsia" w:hint="eastAsia"/>
          <w:sz w:val="28"/>
          <w:szCs w:val="28"/>
        </w:rPr>
        <w:t>獎勵辦法實施後英語圖書借閱率或使用率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40%</w:t>
      </w:r>
      <w:r w:rsidRPr="007D7A62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1D37C4BE" w14:textId="6954A686" w:rsidR="00B71F9F" w:rsidRPr="007D7A62" w:rsidRDefault="00020FF4" w:rsidP="00020FF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7D7A62">
        <w:rPr>
          <w:rFonts w:asciiTheme="majorEastAsia" w:eastAsiaTheme="majorEastAsia" w:hAnsiTheme="majorEastAsia" w:hint="eastAsia"/>
          <w:sz w:val="28"/>
          <w:szCs w:val="28"/>
        </w:rPr>
        <w:t>學生英語圖書閱讀心得完善性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30%</w:t>
      </w:r>
      <w:r w:rsidRPr="007D7A6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5585B1E" w14:textId="65038252" w:rsidR="00CA71FB" w:rsidRPr="00CB6DCA" w:rsidRDefault="007C4B8A" w:rsidP="003B5E69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師生英語</w:t>
      </w:r>
      <w:r w:rsidR="00434BA2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/雙語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創意廣播</w:t>
      </w:r>
      <w:r w:rsidR="00434BA2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或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Podcast</w:t>
      </w:r>
      <w:proofErr w:type="gramStart"/>
      <w:r w:rsidR="00434BA2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或</w:t>
      </w:r>
      <w:r w:rsidR="003304D4" w:rsidRPr="00CB6DC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短影音</w:t>
      </w:r>
      <w:proofErr w:type="gramEnd"/>
    </w:p>
    <w:p w14:paraId="49AC6377" w14:textId="083EC670" w:rsidR="00197EE9" w:rsidRPr="00CB6DCA" w:rsidRDefault="00434BA2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執行方式：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透過</w:t>
      </w:r>
      <w:r w:rsidR="005D2B7F" w:rsidRPr="00CB6DCA">
        <w:rPr>
          <w:rFonts w:asciiTheme="majorEastAsia" w:eastAsiaTheme="majorEastAsia" w:hAnsiTheme="majorEastAsia" w:hint="eastAsia"/>
          <w:sz w:val="28"/>
          <w:szCs w:val="28"/>
        </w:rPr>
        <w:t>學生演出</w:t>
      </w:r>
      <w:r w:rsidR="005D2B7F">
        <w:rPr>
          <w:rFonts w:asciiTheme="majorEastAsia" w:eastAsiaTheme="majorEastAsia" w:hAnsiTheme="majorEastAsia" w:hint="eastAsia"/>
          <w:sz w:val="28"/>
          <w:szCs w:val="28"/>
        </w:rPr>
        <w:t>或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師生共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演方式完成</w:t>
      </w:r>
      <w:r w:rsidR="007B3B8A" w:rsidRPr="00CB6DCA">
        <w:rPr>
          <w:rFonts w:asciiTheme="majorEastAsia" w:eastAsiaTheme="majorEastAsia" w:hAnsiTheme="majorEastAsia" w:hint="eastAsia"/>
          <w:sz w:val="28"/>
          <w:szCs w:val="28"/>
        </w:rPr>
        <w:t>學校或在地特色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英語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或雙語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廣播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Podcast，</w:t>
      </w:r>
      <w:r w:rsidR="00B131D7" w:rsidRPr="00CB6DCA">
        <w:rPr>
          <w:rFonts w:asciiTheme="majorEastAsia" w:eastAsiaTheme="majorEastAsia" w:hAnsiTheme="majorEastAsia" w:hint="eastAsia"/>
          <w:sz w:val="28"/>
          <w:szCs w:val="28"/>
        </w:rPr>
        <w:t>促進學生發揮創意，</w:t>
      </w:r>
      <w:r w:rsidR="00CF5F2D" w:rsidRPr="00CB6DCA">
        <w:rPr>
          <w:rFonts w:asciiTheme="majorEastAsia" w:eastAsiaTheme="majorEastAsia" w:hAnsiTheme="majorEastAsia" w:hint="eastAsia"/>
          <w:sz w:val="28"/>
          <w:szCs w:val="28"/>
        </w:rPr>
        <w:t>增進學生英語</w:t>
      </w:r>
      <w:r w:rsidR="00B131D7" w:rsidRPr="00CB6DCA">
        <w:rPr>
          <w:rFonts w:asciiTheme="majorEastAsia" w:eastAsiaTheme="majorEastAsia" w:hAnsiTheme="majorEastAsia" w:hint="eastAsia"/>
          <w:sz w:val="28"/>
          <w:szCs w:val="28"/>
        </w:rPr>
        <w:t>口語</w:t>
      </w:r>
      <w:r w:rsidR="00CF5F2D" w:rsidRPr="00CB6DCA">
        <w:rPr>
          <w:rFonts w:asciiTheme="majorEastAsia" w:eastAsiaTheme="majorEastAsia" w:hAnsiTheme="majorEastAsia" w:hint="eastAsia"/>
          <w:sz w:val="28"/>
          <w:szCs w:val="28"/>
        </w:rPr>
        <w:t>表達能力</w:t>
      </w:r>
      <w:r w:rsidR="00B652E5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7F47FCB" w14:textId="77777777" w:rsidR="003304D4" w:rsidRPr="00CB6DCA" w:rsidRDefault="003304D4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  <w:r w:rsidR="00197EE9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636605AC" w14:textId="3B77E0FB" w:rsidR="003304D4" w:rsidRPr="00CB6DCA" w:rsidRDefault="00434BA2" w:rsidP="003304D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活動執行成果暨活動檢討乙份(如附件</w:t>
      </w:r>
      <w:r w:rsidR="00037A2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5C664727" w14:textId="5BD4BECC" w:rsidR="003304D4" w:rsidRPr="00CB6DCA" w:rsidRDefault="003304D4" w:rsidP="003304D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英語/雙語創意廣播或P</w:t>
      </w:r>
      <w:r w:rsidRPr="00CB6DCA">
        <w:rPr>
          <w:rFonts w:asciiTheme="majorEastAsia" w:eastAsiaTheme="majorEastAsia" w:hAnsiTheme="majorEastAsia"/>
          <w:sz w:val="28"/>
          <w:szCs w:val="28"/>
        </w:rPr>
        <w:t>odcast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者: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至少</w:t>
      </w:r>
      <w:r w:rsidR="003E5B29" w:rsidRPr="00CB6DCA">
        <w:rPr>
          <w:rFonts w:asciiTheme="majorEastAsia" w:eastAsiaTheme="majorEastAsia" w:hAnsiTheme="majorEastAsia" w:hint="eastAsia"/>
          <w:sz w:val="28"/>
          <w:szCs w:val="28"/>
        </w:rPr>
        <w:t>1支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4-10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分鐘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校園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英語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或雙語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廣播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或</w:t>
      </w:r>
      <w:r w:rsidR="009C5418" w:rsidRPr="00CB6DCA">
        <w:rPr>
          <w:rFonts w:asciiTheme="majorEastAsia" w:eastAsiaTheme="majorEastAsia" w:hAnsiTheme="majorEastAsia"/>
          <w:sz w:val="28"/>
          <w:szCs w:val="28"/>
        </w:rPr>
        <w:t>Podcast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之影音連結，及廣播內容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300字簡介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(含廣播主題、指導教師、廣播學生主持人、內容特色等)</w:t>
      </w:r>
      <w:r w:rsidR="00745EAF" w:rsidRPr="00CB6DCA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B6DCA">
        <w:rPr>
          <w:rFonts w:asciiTheme="majorEastAsia" w:eastAsiaTheme="majorEastAsia" w:hAnsiTheme="majorEastAsia"/>
          <w:sz w:val="28"/>
          <w:szCs w:val="28"/>
        </w:rPr>
        <w:t>pdf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檔 (附上參與師生授權同意書</w:t>
      </w:r>
      <w:r w:rsidR="00037A2F" w:rsidRPr="00CB6DCA">
        <w:rPr>
          <w:rFonts w:asciiTheme="majorEastAsia" w:eastAsiaTheme="majorEastAsia" w:hAnsiTheme="majorEastAsia" w:hint="eastAsia"/>
          <w:sz w:val="28"/>
          <w:szCs w:val="28"/>
        </w:rPr>
        <w:t>如附件</w:t>
      </w:r>
      <w:r w:rsidR="00037A2F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)。</w:t>
      </w:r>
    </w:p>
    <w:p w14:paraId="6404FC01" w14:textId="68A1FBDE" w:rsidR="00B71F9F" w:rsidRDefault="003304D4" w:rsidP="00B71F9F">
      <w:pPr>
        <w:pStyle w:val="a3"/>
        <w:numPr>
          <w:ilvl w:val="3"/>
          <w:numId w:val="1"/>
        </w:numPr>
        <w:spacing w:line="-480" w:lineRule="auto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英語/雙語創意</w:t>
      </w:r>
      <w:proofErr w:type="gramStart"/>
      <w:r w:rsidRPr="00CB6DCA">
        <w:rPr>
          <w:rFonts w:asciiTheme="majorEastAsia" w:eastAsiaTheme="majorEastAsia" w:hAnsiTheme="majorEastAsia" w:hint="eastAsia"/>
          <w:sz w:val="28"/>
          <w:szCs w:val="28"/>
        </w:rPr>
        <w:t>短影音者</w:t>
      </w:r>
      <w:proofErr w:type="gramEnd"/>
      <w:r w:rsidRPr="00CB6DCA">
        <w:rPr>
          <w:rFonts w:asciiTheme="majorEastAsia" w:eastAsiaTheme="majorEastAsia" w:hAnsiTheme="majorEastAsia" w:hint="eastAsia"/>
          <w:sz w:val="28"/>
          <w:szCs w:val="28"/>
        </w:rPr>
        <w:t>: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至少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2支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15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秒至</w:t>
      </w:r>
      <w:proofErr w:type="gramStart"/>
      <w:r w:rsidRPr="00CB6DCA">
        <w:rPr>
          <w:rFonts w:asciiTheme="majorEastAsia" w:eastAsiaTheme="majorEastAsia" w:hAnsiTheme="majorEastAsia" w:hint="eastAsia"/>
          <w:sz w:val="28"/>
          <w:szCs w:val="28"/>
        </w:rPr>
        <w:t>3分鐘短影音</w:t>
      </w:r>
      <w:proofErr w:type="gramEnd"/>
      <w:r w:rsidR="003E5B29" w:rsidRPr="00CB6DCA">
        <w:rPr>
          <w:rFonts w:asciiTheme="majorEastAsia" w:eastAsiaTheme="majorEastAsia" w:hAnsiTheme="majorEastAsia" w:hint="eastAsia"/>
          <w:sz w:val="28"/>
          <w:szCs w:val="28"/>
        </w:rPr>
        <w:t>之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影音連結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及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影音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內容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300字簡介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(</w:t>
      </w:r>
      <w:proofErr w:type="gramStart"/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含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影音</w:t>
      </w:r>
      <w:proofErr w:type="gramEnd"/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主題、指導教師、</w:t>
      </w:r>
      <w:r w:rsidR="00745EAF" w:rsidRPr="00CB6DCA">
        <w:rPr>
          <w:rFonts w:asciiTheme="majorEastAsia" w:eastAsiaTheme="majorEastAsia" w:hAnsiTheme="majorEastAsia" w:hint="eastAsia"/>
          <w:sz w:val="28"/>
          <w:szCs w:val="28"/>
        </w:rPr>
        <w:t>影音參與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學生、內容特色等)</w:t>
      </w:r>
      <w:r w:rsidR="00745EAF" w:rsidRPr="00CB6DCA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F33119" w:rsidRPr="00CB6DCA">
        <w:rPr>
          <w:rFonts w:asciiTheme="majorEastAsia" w:eastAsiaTheme="majorEastAsia" w:hAnsiTheme="majorEastAsia"/>
          <w:sz w:val="28"/>
          <w:szCs w:val="28"/>
        </w:rPr>
        <w:t>pdf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檔</w:t>
      </w:r>
      <w:r w:rsidR="00B571F7" w:rsidRPr="00CB6DC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(附上參與師生授權同意書</w:t>
      </w:r>
      <w:r w:rsidR="00037A2F" w:rsidRPr="00CB6DCA">
        <w:rPr>
          <w:rFonts w:asciiTheme="majorEastAsia" w:eastAsiaTheme="majorEastAsia" w:hAnsiTheme="majorEastAsia" w:hint="eastAsia"/>
          <w:sz w:val="28"/>
          <w:szCs w:val="28"/>
        </w:rPr>
        <w:t>如附件</w:t>
      </w:r>
      <w:r w:rsidR="00037A2F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)。</w:t>
      </w:r>
    </w:p>
    <w:p w14:paraId="764B4D89" w14:textId="21171427" w:rsidR="00D4228F" w:rsidRDefault="00B71F9F" w:rsidP="00D8793A">
      <w:pPr>
        <w:pStyle w:val="a3"/>
        <w:numPr>
          <w:ilvl w:val="2"/>
          <w:numId w:val="1"/>
        </w:numPr>
        <w:spacing w:line="480" w:lineRule="exact"/>
        <w:ind w:leftChars="0" w:left="1701"/>
        <w:jc w:val="both"/>
        <w:rPr>
          <w:rFonts w:asciiTheme="majorEastAsia" w:eastAsiaTheme="majorEastAsia" w:hAnsiTheme="majorEastAsia"/>
          <w:sz w:val="28"/>
          <w:szCs w:val="28"/>
        </w:rPr>
      </w:pPr>
      <w:r w:rsidRPr="00D8793A">
        <w:rPr>
          <w:rFonts w:asciiTheme="majorEastAsia" w:eastAsiaTheme="majorEastAsia" w:hAnsiTheme="majorEastAsia" w:hint="eastAsia"/>
          <w:sz w:val="28"/>
          <w:szCs w:val="28"/>
        </w:rPr>
        <w:t>評選方式：</w:t>
      </w:r>
      <w:r w:rsidR="005D2B7F" w:rsidRPr="007D7A62">
        <w:rPr>
          <w:rFonts w:asciiTheme="majorEastAsia" w:eastAsiaTheme="majorEastAsia" w:hAnsiTheme="majorEastAsia" w:hint="eastAsia"/>
          <w:sz w:val="28"/>
          <w:szCs w:val="28"/>
        </w:rPr>
        <w:t>製播主題及內容教育性、創意性、趣味性、正確性40%；</w:t>
      </w:r>
      <w:r w:rsidR="00020FF4" w:rsidRPr="007D7A62">
        <w:rPr>
          <w:rFonts w:asciiTheme="majorEastAsia" w:eastAsiaTheme="majorEastAsia" w:hAnsiTheme="majorEastAsia" w:hint="eastAsia"/>
          <w:sz w:val="28"/>
          <w:szCs w:val="28"/>
        </w:rPr>
        <w:t>口說表達流暢性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、清晰性</w:t>
      </w:r>
      <w:r w:rsidR="005D2B7F" w:rsidRPr="007D7A62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0%</w:t>
      </w:r>
      <w:r w:rsidR="005D2B7F" w:rsidRPr="007D7A62">
        <w:rPr>
          <w:rFonts w:asciiTheme="majorEastAsia" w:eastAsiaTheme="majorEastAsia" w:hAnsiTheme="majorEastAsia" w:hint="eastAsia"/>
          <w:sz w:val="28"/>
          <w:szCs w:val="28"/>
        </w:rPr>
        <w:t>；學生演出比例20%。</w:t>
      </w:r>
    </w:p>
    <w:p w14:paraId="0D6CF2B7" w14:textId="77777777" w:rsidR="00863A16" w:rsidRPr="00D8793A" w:rsidRDefault="00863A16" w:rsidP="00863A16">
      <w:pPr>
        <w:pStyle w:val="a3"/>
        <w:spacing w:line="480" w:lineRule="exact"/>
        <w:ind w:leftChars="0" w:left="1701"/>
        <w:jc w:val="both"/>
        <w:rPr>
          <w:rFonts w:asciiTheme="majorEastAsia" w:eastAsiaTheme="majorEastAsia" w:hAnsiTheme="majorEastAsia"/>
          <w:sz w:val="28"/>
          <w:szCs w:val="28"/>
        </w:rPr>
      </w:pPr>
    </w:p>
    <w:p w14:paraId="5CF2073D" w14:textId="50E5D5B4" w:rsidR="007C4B8A" w:rsidRPr="00CB6DCA" w:rsidRDefault="00FA65E3" w:rsidP="003B5E69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lastRenderedPageBreak/>
        <w:t>雙語菜單大挑戰</w:t>
      </w:r>
    </w:p>
    <w:p w14:paraId="68A63636" w14:textId="7913039B" w:rsidR="00E978AA" w:rsidRPr="00E978AA" w:rsidRDefault="00434BA2" w:rsidP="004E465A">
      <w:pPr>
        <w:pStyle w:val="a3"/>
        <w:numPr>
          <w:ilvl w:val="2"/>
          <w:numId w:val="1"/>
        </w:numPr>
        <w:spacing w:line="48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E978AA">
        <w:rPr>
          <w:rFonts w:asciiTheme="majorEastAsia" w:eastAsiaTheme="majorEastAsia" w:hAnsiTheme="majorEastAsia" w:hint="eastAsia"/>
          <w:sz w:val="28"/>
          <w:szCs w:val="28"/>
        </w:rPr>
        <w:t>執行方式：</w:t>
      </w:r>
      <w:proofErr w:type="gramStart"/>
      <w:r w:rsidR="00622F4D" w:rsidRPr="00E978AA">
        <w:rPr>
          <w:rFonts w:asciiTheme="majorEastAsia" w:eastAsiaTheme="majorEastAsia" w:hAnsiTheme="majorEastAsia" w:hint="eastAsia"/>
          <w:sz w:val="28"/>
          <w:szCs w:val="28"/>
        </w:rPr>
        <w:t>藉</w:t>
      </w:r>
      <w:r w:rsidR="008755B1" w:rsidRPr="00E978AA">
        <w:rPr>
          <w:rFonts w:asciiTheme="majorEastAsia" w:eastAsiaTheme="majorEastAsia" w:hAnsiTheme="majorEastAsia" w:hint="eastAsia"/>
          <w:sz w:val="28"/>
          <w:szCs w:val="28"/>
        </w:rPr>
        <w:t>由</w:t>
      </w:r>
      <w:r w:rsidR="007B68D1" w:rsidRPr="00E978AA">
        <w:rPr>
          <w:rFonts w:asciiTheme="majorEastAsia" w:eastAsiaTheme="majorEastAsia" w:hAnsiTheme="majorEastAsia" w:hint="eastAsia"/>
          <w:sz w:val="28"/>
          <w:szCs w:val="28"/>
        </w:rPr>
        <w:t>編</w:t>
      </w:r>
      <w:r w:rsidR="008755B1" w:rsidRPr="00E978AA">
        <w:rPr>
          <w:rFonts w:asciiTheme="majorEastAsia" w:eastAsiaTheme="majorEastAsia" w:hAnsiTheme="majorEastAsia" w:hint="eastAsia"/>
          <w:sz w:val="28"/>
          <w:szCs w:val="28"/>
        </w:rPr>
        <w:t>製</w:t>
      </w:r>
      <w:proofErr w:type="gramEnd"/>
      <w:r w:rsidR="007B68D1" w:rsidRPr="00E978AA">
        <w:rPr>
          <w:rFonts w:asciiTheme="majorEastAsia" w:eastAsiaTheme="majorEastAsia" w:hAnsiTheme="majorEastAsia" w:hint="eastAsia"/>
          <w:sz w:val="28"/>
          <w:szCs w:val="28"/>
        </w:rPr>
        <w:t>校園</w:t>
      </w:r>
      <w:r w:rsidR="00E823A2" w:rsidRPr="00E978AA">
        <w:rPr>
          <w:rFonts w:asciiTheme="majorEastAsia" w:eastAsiaTheme="majorEastAsia" w:hAnsiTheme="majorEastAsia" w:hint="eastAsia"/>
          <w:sz w:val="28"/>
          <w:szCs w:val="28"/>
        </w:rPr>
        <w:t>雙語</w:t>
      </w:r>
      <w:r w:rsidR="007B68D1" w:rsidRPr="00E978AA">
        <w:rPr>
          <w:rFonts w:asciiTheme="majorEastAsia" w:eastAsiaTheme="majorEastAsia" w:hAnsiTheme="majorEastAsia" w:hint="eastAsia"/>
          <w:sz w:val="28"/>
          <w:szCs w:val="28"/>
        </w:rPr>
        <w:t>營養午餐菜單</w:t>
      </w:r>
      <w:r w:rsidR="00B652E5" w:rsidRPr="00E978AA">
        <w:rPr>
          <w:rFonts w:asciiTheme="majorEastAsia" w:eastAsiaTheme="majorEastAsia" w:hAnsiTheme="majorEastAsia" w:hint="eastAsia"/>
          <w:sz w:val="28"/>
          <w:szCs w:val="28"/>
        </w:rPr>
        <w:t>，讓</w:t>
      </w:r>
      <w:r w:rsidR="007B68D1" w:rsidRPr="00E978AA">
        <w:rPr>
          <w:rFonts w:asciiTheme="majorEastAsia" w:eastAsiaTheme="majorEastAsia" w:hAnsiTheme="majorEastAsia" w:hint="eastAsia"/>
          <w:sz w:val="28"/>
          <w:szCs w:val="28"/>
        </w:rPr>
        <w:t>親師生</w:t>
      </w:r>
      <w:r w:rsidR="00CE27CC" w:rsidRPr="00E978AA">
        <w:rPr>
          <w:rFonts w:asciiTheme="majorEastAsia" w:eastAsiaTheme="majorEastAsia" w:hAnsiTheme="majorEastAsia" w:hint="eastAsia"/>
          <w:sz w:val="28"/>
          <w:szCs w:val="28"/>
        </w:rPr>
        <w:t>具備</w:t>
      </w:r>
      <w:r w:rsidR="00BF5A58" w:rsidRPr="00E978AA">
        <w:rPr>
          <w:rFonts w:asciiTheme="majorEastAsia" w:eastAsiaTheme="majorEastAsia" w:hAnsiTheme="majorEastAsia" w:hint="eastAsia"/>
          <w:sz w:val="28"/>
          <w:szCs w:val="28"/>
        </w:rPr>
        <w:t>健康飲食常識</w:t>
      </w:r>
      <w:r w:rsidR="00CE27CC" w:rsidRPr="00E978AA">
        <w:rPr>
          <w:rFonts w:asciiTheme="majorEastAsia" w:eastAsiaTheme="majorEastAsia" w:hAnsiTheme="majorEastAsia" w:hint="eastAsia"/>
          <w:sz w:val="28"/>
          <w:szCs w:val="28"/>
        </w:rPr>
        <w:t>，並</w:t>
      </w:r>
      <w:r w:rsidR="00BF5A58" w:rsidRPr="00E978AA">
        <w:rPr>
          <w:rFonts w:asciiTheme="majorEastAsia" w:eastAsiaTheme="majorEastAsia" w:hAnsiTheme="majorEastAsia" w:hint="eastAsia"/>
          <w:sz w:val="28"/>
          <w:szCs w:val="28"/>
        </w:rPr>
        <w:t>認識</w:t>
      </w:r>
      <w:r w:rsidR="00CF5F2D" w:rsidRPr="00E978AA">
        <w:rPr>
          <w:rFonts w:asciiTheme="majorEastAsia" w:eastAsiaTheme="majorEastAsia" w:hAnsiTheme="majorEastAsia" w:hint="eastAsia"/>
          <w:sz w:val="28"/>
          <w:szCs w:val="28"/>
        </w:rPr>
        <w:t>飲食相關的英語詞彙</w:t>
      </w:r>
      <w:r w:rsidR="00B652E5" w:rsidRPr="00E978A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E978AA" w:rsidRPr="00E978AA">
        <w:rPr>
          <w:rFonts w:asciiTheme="majorEastAsia" w:eastAsiaTheme="majorEastAsia" w:hAnsiTheme="majorEastAsia" w:hint="eastAsia"/>
          <w:sz w:val="28"/>
          <w:szCs w:val="28"/>
        </w:rPr>
        <w:t>提供【常見農漁畜產品雙語詞彙專區】以利參考:</w:t>
      </w:r>
      <w:r w:rsidR="00E978AA" w:rsidRPr="00E978AA">
        <w:t xml:space="preserve"> </w:t>
      </w:r>
      <w:hyperlink r:id="rId7" w:history="1">
        <w:r w:rsidR="00E978AA" w:rsidRPr="00BF08E8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https://www.moa.gov.tw/theme_list.php?theme=dictionary&amp;sub_theme=common_agri</w:t>
        </w:r>
      </w:hyperlink>
    </w:p>
    <w:p w14:paraId="696E42ED" w14:textId="08E018F5" w:rsidR="003304D4" w:rsidRPr="00CB6DCA" w:rsidRDefault="003304D4" w:rsidP="003B5E69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  <w:r w:rsidR="00AE07C1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36C86E2E" w14:textId="2D7E38DD" w:rsidR="003304D4" w:rsidRPr="00CB6DCA" w:rsidRDefault="00434BA2" w:rsidP="003304D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活動執行成果暨活動檢討乙份(如附件</w:t>
      </w:r>
      <w:r w:rsidR="00037A2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304D4" w:rsidRPr="00CB6DC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18600EBD" w14:textId="038FD8A1" w:rsidR="00153112" w:rsidRDefault="002D6BCD" w:rsidP="003304D4">
      <w:pPr>
        <w:pStyle w:val="a3"/>
        <w:numPr>
          <w:ilvl w:val="3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1</w:t>
      </w:r>
      <w:r w:rsidR="007B68D1" w:rsidRPr="00CB6DCA">
        <w:rPr>
          <w:rFonts w:asciiTheme="majorEastAsia" w:eastAsiaTheme="majorEastAsia" w:hAnsiTheme="majorEastAsia" w:hint="eastAsia"/>
          <w:sz w:val="28"/>
          <w:szCs w:val="28"/>
        </w:rPr>
        <w:t>份</w:t>
      </w:r>
      <w:r w:rsidR="00E978AA">
        <w:rPr>
          <w:rFonts w:asciiTheme="majorEastAsia" w:eastAsiaTheme="majorEastAsia" w:hAnsiTheme="majorEastAsia" w:hint="eastAsia"/>
          <w:sz w:val="28"/>
          <w:szCs w:val="28"/>
        </w:rPr>
        <w:t>113學年度</w:t>
      </w:r>
      <w:r w:rsidR="007B68D1" w:rsidRPr="00CB6DCA">
        <w:rPr>
          <w:rFonts w:asciiTheme="majorEastAsia" w:eastAsiaTheme="majorEastAsia" w:hAnsiTheme="majorEastAsia" w:hint="eastAsia"/>
          <w:sz w:val="28"/>
          <w:szCs w:val="28"/>
        </w:rPr>
        <w:t>完整</w:t>
      </w:r>
      <w:r w:rsidR="000C646E" w:rsidRPr="00CB6DCA">
        <w:rPr>
          <w:rFonts w:asciiTheme="majorEastAsia" w:eastAsiaTheme="majorEastAsia" w:hAnsiTheme="majorEastAsia" w:hint="eastAsia"/>
          <w:sz w:val="28"/>
          <w:szCs w:val="28"/>
        </w:rPr>
        <w:t>且</w:t>
      </w:r>
      <w:r w:rsidR="007B68D1" w:rsidRPr="00CB6DCA">
        <w:rPr>
          <w:rFonts w:asciiTheme="majorEastAsia" w:eastAsiaTheme="majorEastAsia" w:hAnsiTheme="majorEastAsia" w:hint="eastAsia"/>
          <w:sz w:val="28"/>
          <w:szCs w:val="28"/>
        </w:rPr>
        <w:t>不同月份學校雙語營養午餐菜單</w:t>
      </w:r>
      <w:r w:rsidR="007B68D1" w:rsidRPr="00CB6DCA">
        <w:rPr>
          <w:rFonts w:asciiTheme="majorEastAsia" w:eastAsiaTheme="majorEastAsia" w:hAnsiTheme="majorEastAsia"/>
          <w:sz w:val="28"/>
          <w:szCs w:val="28"/>
        </w:rPr>
        <w:t>PDF</w:t>
      </w:r>
      <w:r w:rsidR="007B68D1" w:rsidRPr="00CB6DCA">
        <w:rPr>
          <w:rFonts w:asciiTheme="majorEastAsia" w:eastAsiaTheme="majorEastAsia" w:hAnsiTheme="majorEastAsia" w:hint="eastAsia"/>
          <w:sz w:val="28"/>
          <w:szCs w:val="28"/>
        </w:rPr>
        <w:t>檔</w:t>
      </w:r>
      <w:r w:rsidR="009C5418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81934FE" w14:textId="682D61AE" w:rsidR="00B71F9F" w:rsidRPr="007D7A62" w:rsidRDefault="00B71F9F" w:rsidP="00B71F9F">
      <w:pPr>
        <w:pStyle w:val="a3"/>
        <w:numPr>
          <w:ilvl w:val="2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評選方式：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菜單內容</w:t>
      </w:r>
      <w:r w:rsidR="00A3047B" w:rsidRPr="007D7A62">
        <w:rPr>
          <w:rFonts w:asciiTheme="majorEastAsia" w:eastAsiaTheme="majorEastAsia" w:hAnsiTheme="majorEastAsia" w:hint="eastAsia"/>
          <w:sz w:val="28"/>
          <w:szCs w:val="28"/>
        </w:rPr>
        <w:t>正確性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40%</w:t>
      </w:r>
      <w:r w:rsidR="00A3047B" w:rsidRPr="007D7A62">
        <w:rPr>
          <w:rFonts w:asciiTheme="majorEastAsia" w:eastAsiaTheme="majorEastAsia" w:hAnsiTheme="majorEastAsia" w:hint="eastAsia"/>
          <w:sz w:val="28"/>
          <w:szCs w:val="28"/>
        </w:rPr>
        <w:t>、易讀性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20%</w:t>
      </w:r>
      <w:r w:rsidR="00A3047B" w:rsidRPr="007D7A62">
        <w:rPr>
          <w:rFonts w:asciiTheme="majorEastAsia" w:eastAsiaTheme="majorEastAsia" w:hAnsiTheme="majorEastAsia" w:hint="eastAsia"/>
          <w:sz w:val="28"/>
          <w:szCs w:val="28"/>
        </w:rPr>
        <w:t>、美感性</w:t>
      </w:r>
      <w:r w:rsidR="00D8793A" w:rsidRPr="007D7A62">
        <w:rPr>
          <w:rFonts w:asciiTheme="majorEastAsia" w:eastAsiaTheme="majorEastAsia" w:hAnsiTheme="majorEastAsia" w:hint="eastAsia"/>
          <w:sz w:val="28"/>
          <w:szCs w:val="28"/>
        </w:rPr>
        <w:t>20%、創意性20%</w:t>
      </w:r>
      <w:r w:rsidR="00A3047B" w:rsidRPr="007D7A6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F590ACC" w14:textId="77777777" w:rsidR="00374B99" w:rsidRPr="00CB6DCA" w:rsidRDefault="007F345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申請方式</w:t>
      </w:r>
    </w:p>
    <w:p w14:paraId="547E0B3D" w14:textId="081A7361" w:rsidR="00503508" w:rsidRPr="00CB6DCA" w:rsidRDefault="00503508" w:rsidP="00503508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proofErr w:type="gramStart"/>
      <w:r w:rsidRPr="00CB6DCA">
        <w:rPr>
          <w:rFonts w:asciiTheme="majorEastAsia" w:eastAsiaTheme="majorEastAsia" w:hAnsiTheme="majorEastAsia" w:hint="eastAsia"/>
          <w:sz w:val="28"/>
          <w:szCs w:val="28"/>
        </w:rPr>
        <w:t>填寫</w:t>
      </w:r>
      <w:r w:rsidR="00B131D7" w:rsidRPr="00CB6DCA">
        <w:rPr>
          <w:rFonts w:asciiTheme="majorEastAsia" w:eastAsiaTheme="majorEastAsia" w:hAnsiTheme="majorEastAsia" w:hint="eastAsia"/>
          <w:sz w:val="28"/>
          <w:szCs w:val="28"/>
        </w:rPr>
        <w:t>線上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表單</w:t>
      </w:r>
      <w:proofErr w:type="gramEnd"/>
      <w:r w:rsidR="007F3454" w:rsidRPr="00CB6DCA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="004852D1"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即日起至</w:t>
      </w:r>
      <w:r w:rsidR="00FF7DC3" w:rsidRPr="00124D00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 w:rsidR="004852D1" w:rsidRPr="00124D00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FF7DC3" w:rsidRPr="00124D00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E978AA" w:rsidRPr="00124D00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 w:rsidR="00FF7DC3" w:rsidRPr="00124D00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A518FA" w:rsidRPr="00124D00">
        <w:rPr>
          <w:rFonts w:asciiTheme="majorEastAsia" w:eastAsiaTheme="majorEastAsia" w:hAnsiTheme="majorEastAsia" w:hint="eastAsia"/>
          <w:b/>
          <w:sz w:val="28"/>
          <w:szCs w:val="28"/>
        </w:rPr>
        <w:t>15</w:t>
      </w:r>
      <w:r w:rsidR="00FF7DC3" w:rsidRPr="00124D00">
        <w:rPr>
          <w:rFonts w:asciiTheme="majorEastAsia" w:eastAsiaTheme="majorEastAsia" w:hAnsiTheme="majorEastAsia" w:hint="eastAsia"/>
          <w:b/>
          <w:sz w:val="28"/>
          <w:szCs w:val="28"/>
        </w:rPr>
        <w:t>日(</w:t>
      </w:r>
      <w:r w:rsidR="00A518FA" w:rsidRPr="00124D00">
        <w:rPr>
          <w:rFonts w:asciiTheme="majorEastAsia" w:eastAsiaTheme="majorEastAsia" w:hAnsiTheme="majorEastAsia" w:hint="eastAsia"/>
          <w:b/>
          <w:sz w:val="28"/>
          <w:szCs w:val="28"/>
        </w:rPr>
        <w:t>星期五</w:t>
      </w:r>
      <w:r w:rsidR="00FF7DC3" w:rsidRPr="00124D00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FF7DC3" w:rsidRPr="00CB6DCA">
        <w:rPr>
          <w:rFonts w:asciiTheme="majorEastAsia" w:eastAsiaTheme="majorEastAsia" w:hAnsiTheme="majorEastAsia" w:hint="eastAsia"/>
          <w:b/>
          <w:sz w:val="28"/>
          <w:szCs w:val="28"/>
        </w:rPr>
        <w:t>下午5時前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申請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870B26" w:rsidRPr="00CB6DCA">
        <w:rPr>
          <w:sz w:val="28"/>
          <w:szCs w:val="24"/>
          <w:u w:val="single"/>
        </w:rPr>
        <w:t>https://forms.gle/wAjchpiwuzmLosC3A</w:t>
      </w:r>
      <w:r w:rsidR="00CB28C1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B07722" w:rsidRPr="00CB6DCA">
        <w:rPr>
          <w:rFonts w:asciiTheme="majorEastAsia" w:eastAsiaTheme="majorEastAsia" w:hAnsiTheme="majorEastAsia" w:hint="eastAsia"/>
          <w:sz w:val="28"/>
          <w:szCs w:val="28"/>
        </w:rPr>
        <w:t>逾期未完成申請者，不予</w:t>
      </w:r>
      <w:r w:rsidR="008D7877" w:rsidRPr="00CB6DCA">
        <w:rPr>
          <w:rFonts w:asciiTheme="majorEastAsia" w:eastAsiaTheme="majorEastAsia" w:hAnsiTheme="majorEastAsia" w:hint="eastAsia"/>
          <w:sz w:val="28"/>
          <w:szCs w:val="28"/>
        </w:rPr>
        <w:t>受理</w:t>
      </w:r>
      <w:r w:rsidR="00B07722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8037066" w14:textId="30920CBD" w:rsidR="00503508" w:rsidRPr="00287882" w:rsidRDefault="00503508" w:rsidP="00503508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287882">
        <w:rPr>
          <w:rFonts w:asciiTheme="majorEastAsia" w:eastAsiaTheme="majorEastAsia" w:hAnsiTheme="majorEastAsia" w:hint="eastAsia"/>
          <w:sz w:val="28"/>
          <w:szCs w:val="28"/>
        </w:rPr>
        <w:t>核定名單</w:t>
      </w:r>
      <w:r w:rsidR="00E978AA" w:rsidRPr="00287882">
        <w:rPr>
          <w:rFonts w:asciiTheme="majorEastAsia" w:eastAsiaTheme="majorEastAsia" w:hAnsiTheme="majorEastAsia" w:hint="eastAsia"/>
          <w:sz w:val="28"/>
          <w:szCs w:val="28"/>
        </w:rPr>
        <w:t>擬於</w:t>
      </w:r>
      <w:r w:rsidR="00E978AA" w:rsidRPr="00287882">
        <w:rPr>
          <w:rFonts w:asciiTheme="majorEastAsia" w:eastAsiaTheme="majorEastAsia" w:hAnsiTheme="majorEastAsia" w:hint="eastAsia"/>
          <w:b/>
          <w:sz w:val="28"/>
          <w:szCs w:val="28"/>
        </w:rPr>
        <w:t>113年11月</w:t>
      </w:r>
      <w:r w:rsidR="00A518FA">
        <w:rPr>
          <w:rFonts w:asciiTheme="majorEastAsia" w:eastAsiaTheme="majorEastAsia" w:hAnsiTheme="majorEastAsia" w:hint="eastAsia"/>
          <w:b/>
          <w:sz w:val="28"/>
          <w:szCs w:val="28"/>
        </w:rPr>
        <w:t>19</w:t>
      </w:r>
      <w:r w:rsidR="00E978AA" w:rsidRPr="00287882">
        <w:rPr>
          <w:rFonts w:asciiTheme="majorEastAsia" w:eastAsiaTheme="majorEastAsia" w:hAnsiTheme="majorEastAsia" w:hint="eastAsia"/>
          <w:b/>
          <w:sz w:val="28"/>
          <w:szCs w:val="28"/>
        </w:rPr>
        <w:t>日(</w:t>
      </w:r>
      <w:r w:rsidR="00A518FA">
        <w:rPr>
          <w:rFonts w:asciiTheme="majorEastAsia" w:eastAsiaTheme="majorEastAsia" w:hAnsiTheme="majorEastAsia" w:hint="eastAsia"/>
          <w:b/>
          <w:sz w:val="28"/>
          <w:szCs w:val="28"/>
        </w:rPr>
        <w:t>星期二</w:t>
      </w:r>
      <w:r w:rsidR="00E978AA" w:rsidRPr="00287882">
        <w:rPr>
          <w:rFonts w:asciiTheme="majorEastAsia" w:eastAsiaTheme="majorEastAsia" w:hAnsiTheme="majorEastAsia" w:hint="eastAsia"/>
          <w:b/>
          <w:sz w:val="28"/>
          <w:szCs w:val="28"/>
        </w:rPr>
        <w:t>)下午5時</w:t>
      </w:r>
      <w:r w:rsidR="00E978AA" w:rsidRPr="00287882">
        <w:rPr>
          <w:rFonts w:asciiTheme="majorEastAsia" w:eastAsiaTheme="majorEastAsia" w:hAnsiTheme="majorEastAsia" w:hint="eastAsia"/>
          <w:sz w:val="28"/>
          <w:szCs w:val="28"/>
        </w:rPr>
        <w:t>前公告於本市英資中心網站</w:t>
      </w:r>
      <w:r w:rsidR="00287882" w:rsidRPr="00287882">
        <w:rPr>
          <w:rFonts w:asciiTheme="majorEastAsia" w:eastAsiaTheme="majorEastAsia" w:hAnsiTheme="majorEastAsia" w:hint="eastAsia"/>
          <w:sz w:val="28"/>
          <w:szCs w:val="28"/>
        </w:rPr>
        <w:t>；核定後由</w:t>
      </w:r>
      <w:r w:rsidR="003131FF">
        <w:rPr>
          <w:rFonts w:asciiTheme="majorEastAsia" w:eastAsiaTheme="majorEastAsia" w:hAnsiTheme="majorEastAsia" w:hint="eastAsia"/>
          <w:sz w:val="28"/>
          <w:szCs w:val="28"/>
        </w:rPr>
        <w:t>教育</w:t>
      </w:r>
      <w:r w:rsidR="00287882" w:rsidRPr="00287882">
        <w:rPr>
          <w:rFonts w:asciiTheme="majorEastAsia" w:eastAsiaTheme="majorEastAsia" w:hAnsiTheme="majorEastAsia" w:hint="eastAsia"/>
          <w:sz w:val="28"/>
          <w:szCs w:val="28"/>
        </w:rPr>
        <w:t>局</w:t>
      </w:r>
      <w:proofErr w:type="gramStart"/>
      <w:r w:rsidR="00287882" w:rsidRPr="00287882">
        <w:rPr>
          <w:rFonts w:asciiTheme="majorEastAsia" w:eastAsiaTheme="majorEastAsia" w:hAnsiTheme="majorEastAsia" w:hint="eastAsia"/>
          <w:sz w:val="28"/>
          <w:szCs w:val="28"/>
        </w:rPr>
        <w:t>逕</w:t>
      </w:r>
      <w:proofErr w:type="gramEnd"/>
      <w:r w:rsidR="00287882" w:rsidRPr="00287882">
        <w:rPr>
          <w:rFonts w:asciiTheme="majorEastAsia" w:eastAsiaTheme="majorEastAsia" w:hAnsiTheme="majorEastAsia" w:hint="eastAsia"/>
          <w:sz w:val="28"/>
          <w:szCs w:val="28"/>
        </w:rPr>
        <w:t>撥經費至各校，</w:t>
      </w:r>
      <w:r w:rsidR="00287882" w:rsidRPr="0028788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學校免送計畫及經費表</w:t>
      </w:r>
      <w:r w:rsidR="00287882" w:rsidRPr="0028788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B9035F7" w14:textId="4CF555EF" w:rsidR="00B131D7" w:rsidRPr="00CB6DCA" w:rsidRDefault="00254835" w:rsidP="00503508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若有相關問題</w:t>
      </w:r>
      <w:proofErr w:type="gramStart"/>
      <w:r w:rsidRPr="00CB6DCA">
        <w:rPr>
          <w:rFonts w:asciiTheme="majorEastAsia" w:eastAsiaTheme="majorEastAsia" w:hAnsiTheme="majorEastAsia" w:hint="eastAsia"/>
          <w:sz w:val="28"/>
          <w:szCs w:val="28"/>
        </w:rPr>
        <w:t>逕</w:t>
      </w:r>
      <w:proofErr w:type="gramEnd"/>
      <w:r w:rsidRPr="00CB6DCA">
        <w:rPr>
          <w:rFonts w:asciiTheme="majorEastAsia" w:eastAsiaTheme="majorEastAsia" w:hAnsiTheme="majorEastAsia" w:hint="eastAsia"/>
          <w:sz w:val="28"/>
          <w:szCs w:val="28"/>
        </w:rPr>
        <w:t>洽</w:t>
      </w:r>
      <w:r w:rsidR="003131FF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市英資中心</w:t>
      </w:r>
      <w:proofErr w:type="gramStart"/>
      <w:r w:rsidR="00AE07C1" w:rsidRPr="00CB6DCA">
        <w:rPr>
          <w:rFonts w:asciiTheme="majorEastAsia" w:eastAsiaTheme="majorEastAsia" w:hAnsiTheme="majorEastAsia" w:hint="eastAsia"/>
          <w:sz w:val="28"/>
          <w:szCs w:val="28"/>
        </w:rPr>
        <w:t>游</w:t>
      </w:r>
      <w:proofErr w:type="gramEnd"/>
      <w:r w:rsidRPr="00CB6DCA">
        <w:rPr>
          <w:rFonts w:asciiTheme="majorEastAsia" w:eastAsiaTheme="majorEastAsia" w:hAnsiTheme="majorEastAsia" w:hint="eastAsia"/>
          <w:sz w:val="28"/>
          <w:szCs w:val="28"/>
        </w:rPr>
        <w:t>小姐，連絡電話：0</w:t>
      </w:r>
      <w:r w:rsidRPr="00CB6DCA">
        <w:rPr>
          <w:rFonts w:asciiTheme="majorEastAsia" w:eastAsiaTheme="majorEastAsia" w:hAnsiTheme="majorEastAsia"/>
          <w:sz w:val="28"/>
          <w:szCs w:val="28"/>
        </w:rPr>
        <w:t>7-7104</w:t>
      </w:r>
      <w:r w:rsidR="00AE07C1" w:rsidRPr="00CB6DCA">
        <w:rPr>
          <w:rFonts w:asciiTheme="majorEastAsia" w:eastAsiaTheme="majorEastAsia" w:hAnsiTheme="majorEastAsia" w:hint="eastAsia"/>
          <w:sz w:val="28"/>
          <w:szCs w:val="28"/>
        </w:rPr>
        <w:t>274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1514A53" w14:textId="64DDC218" w:rsidR="008A0530" w:rsidRPr="00CB6DCA" w:rsidRDefault="00B07722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活動經費補助項目：包含</w:t>
      </w:r>
      <w:r w:rsidR="00D00D3B" w:rsidRPr="00CB6DCA">
        <w:rPr>
          <w:rFonts w:asciiTheme="majorEastAsia" w:eastAsiaTheme="majorEastAsia" w:hAnsiTheme="majorEastAsia" w:hint="eastAsia"/>
          <w:sz w:val="28"/>
          <w:szCs w:val="28"/>
        </w:rPr>
        <w:t>鐘點費、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指導費、印刷費、教材教具費、膳費</w:t>
      </w:r>
      <w:r w:rsidR="004852D1" w:rsidRPr="00CB6DC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450EE" w:rsidRPr="00CB6DCA">
        <w:rPr>
          <w:rFonts w:asciiTheme="majorEastAsia" w:eastAsiaTheme="majorEastAsia" w:hAnsiTheme="majorEastAsia" w:hint="eastAsia"/>
          <w:sz w:val="28"/>
          <w:szCs w:val="28"/>
        </w:rPr>
        <w:t>保險費、</w:t>
      </w:r>
      <w:proofErr w:type="gramStart"/>
      <w:r w:rsidR="004852D1" w:rsidRPr="00CB6DCA">
        <w:rPr>
          <w:rFonts w:asciiTheme="majorEastAsia" w:eastAsiaTheme="majorEastAsia" w:hAnsiTheme="majorEastAsia" w:hint="eastAsia"/>
          <w:sz w:val="28"/>
          <w:szCs w:val="28"/>
        </w:rPr>
        <w:t>獎勵品</w:t>
      </w:r>
      <w:r w:rsidR="004450EE" w:rsidRPr="00CB6DCA">
        <w:rPr>
          <w:rFonts w:asciiTheme="majorEastAsia" w:eastAsiaTheme="majorEastAsia" w:hAnsiTheme="majorEastAsia" w:hint="eastAsia"/>
          <w:sz w:val="28"/>
          <w:szCs w:val="28"/>
        </w:rPr>
        <w:t>費</w:t>
      </w:r>
      <w:proofErr w:type="gramEnd"/>
      <w:r w:rsidR="004450EE" w:rsidRPr="00CB6DCA">
        <w:rPr>
          <w:rFonts w:asciiTheme="majorEastAsia" w:eastAsiaTheme="majorEastAsia" w:hAnsiTheme="majorEastAsia" w:hint="eastAsia"/>
          <w:sz w:val="28"/>
          <w:szCs w:val="28"/>
        </w:rPr>
        <w:t>、雜支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等辦理提升學生口說英語展能樂學計畫必要支出</w:t>
      </w:r>
      <w:r w:rsidR="00E248EB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補助項目及基準，請依「教育部補(捐)助及委辦計畫經費編列基準表」辦理。</w:t>
      </w:r>
    </w:p>
    <w:p w14:paraId="04858C8F" w14:textId="77777777" w:rsidR="00503508" w:rsidRPr="00CB6DCA" w:rsidRDefault="00B56CFC" w:rsidP="00503508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成果繳交</w:t>
      </w:r>
    </w:p>
    <w:p w14:paraId="0F4AC547" w14:textId="554AA256" w:rsidR="0003146F" w:rsidRDefault="00B56CFC" w:rsidP="00503508">
      <w:pPr>
        <w:pStyle w:val="a3"/>
        <w:spacing w:line="480" w:lineRule="exact"/>
        <w:ind w:leftChars="0" w:left="567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每案活動成果請於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 w:rsidR="004852D1" w:rsidRPr="00CB6DCA">
        <w:rPr>
          <w:rFonts w:asciiTheme="majorEastAsia" w:eastAsiaTheme="majorEastAsia" w:hAnsiTheme="majorEastAsia"/>
          <w:b/>
          <w:sz w:val="28"/>
          <w:szCs w:val="28"/>
        </w:rPr>
        <w:t>4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7B68D1" w:rsidRPr="00CB6DCA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7B68D1" w:rsidRPr="00CB6DCA">
        <w:rPr>
          <w:rFonts w:asciiTheme="majorEastAsia" w:eastAsiaTheme="majorEastAsia" w:hAnsiTheme="majorEastAsia" w:hint="eastAsia"/>
          <w:b/>
          <w:sz w:val="28"/>
          <w:szCs w:val="28"/>
        </w:rPr>
        <w:t>27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="00722546" w:rsidRPr="00CB6DCA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B64137">
        <w:rPr>
          <w:rFonts w:asciiTheme="majorEastAsia" w:eastAsiaTheme="majorEastAsia" w:hAnsiTheme="majorEastAsia" w:hint="eastAsia"/>
          <w:b/>
          <w:sz w:val="28"/>
          <w:szCs w:val="28"/>
        </w:rPr>
        <w:t>星期</w:t>
      </w:r>
      <w:r w:rsidR="00AE4A2D" w:rsidRPr="00CB6DCA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)下午5時前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將活動成果</w:t>
      </w:r>
      <w:r w:rsidRPr="00CB6DCA">
        <w:rPr>
          <w:rFonts w:asciiTheme="majorEastAsia" w:eastAsiaTheme="majorEastAsia" w:hAnsiTheme="majorEastAsia" w:hint="eastAsia"/>
          <w:b/>
          <w:sz w:val="28"/>
          <w:szCs w:val="28"/>
        </w:rPr>
        <w:t>分項上傳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至英語教</w:t>
      </w:r>
      <w:r w:rsidR="00254835" w:rsidRPr="00CB6DCA">
        <w:rPr>
          <w:rFonts w:asciiTheme="majorEastAsia" w:eastAsiaTheme="majorEastAsia" w:hAnsiTheme="majorEastAsia" w:hint="eastAsia"/>
          <w:sz w:val="28"/>
          <w:szCs w:val="28"/>
        </w:rPr>
        <w:t>育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資源中心網站【資料繳交】專</w:t>
      </w:r>
      <w:r w:rsidR="00870B26" w:rsidRPr="00CB6DCA">
        <w:rPr>
          <w:rFonts w:asciiTheme="majorEastAsia" w:eastAsiaTheme="majorEastAsia" w:hAnsiTheme="majorEastAsia" w:hint="eastAsia"/>
          <w:sz w:val="28"/>
          <w:szCs w:val="28"/>
        </w:rPr>
        <w:t>區</w:t>
      </w:r>
      <w:r w:rsidRPr="00CB6DCA">
        <w:rPr>
          <w:rFonts w:eastAsiaTheme="majorEastAsia" w:cstheme="minorHAnsi"/>
          <w:sz w:val="28"/>
          <w:szCs w:val="28"/>
        </w:rPr>
        <w:t>(</w:t>
      </w:r>
      <w:hyperlink r:id="rId8" w:history="1">
        <w:r w:rsidRPr="00CB6DCA">
          <w:rPr>
            <w:rStyle w:val="a5"/>
            <w:rFonts w:eastAsiaTheme="majorEastAsia" w:cstheme="minorHAnsi"/>
            <w:color w:val="auto"/>
            <w:sz w:val="28"/>
            <w:szCs w:val="28"/>
          </w:rPr>
          <w:t>https://english.tgp.kh.edu.tw/</w:t>
        </w:r>
      </w:hyperlink>
      <w:r w:rsidRPr="00CB6DCA">
        <w:rPr>
          <w:rFonts w:eastAsiaTheme="majorEastAsia" w:cstheme="minorHAnsi"/>
          <w:sz w:val="28"/>
          <w:szCs w:val="28"/>
        </w:rPr>
        <w:t>)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B429C54" w14:textId="35740940" w:rsidR="00B64137" w:rsidRDefault="00B64137" w:rsidP="00503508">
      <w:pPr>
        <w:pStyle w:val="a3"/>
        <w:spacing w:line="480" w:lineRule="exact"/>
        <w:ind w:leftChars="0" w:left="567"/>
        <w:jc w:val="both"/>
        <w:rPr>
          <w:rFonts w:asciiTheme="majorEastAsia" w:eastAsiaTheme="majorEastAsia" w:hAnsiTheme="majorEastAsia"/>
          <w:sz w:val="28"/>
          <w:szCs w:val="28"/>
        </w:rPr>
      </w:pPr>
    </w:p>
    <w:p w14:paraId="3F93A1B5" w14:textId="77777777" w:rsidR="00B64137" w:rsidRPr="00CB6DCA" w:rsidRDefault="00B64137" w:rsidP="00503508">
      <w:pPr>
        <w:pStyle w:val="a3"/>
        <w:spacing w:line="480" w:lineRule="exact"/>
        <w:ind w:leftChars="0" w:left="567"/>
        <w:jc w:val="both"/>
        <w:rPr>
          <w:rFonts w:asciiTheme="majorEastAsia" w:eastAsiaTheme="majorEastAsia" w:hAnsiTheme="majorEastAsia"/>
          <w:sz w:val="28"/>
          <w:szCs w:val="28"/>
        </w:rPr>
      </w:pPr>
    </w:p>
    <w:p w14:paraId="0B708E40" w14:textId="6915A389" w:rsidR="007F3454" w:rsidRPr="00CB6DCA" w:rsidRDefault="007F3454" w:rsidP="003B5E69">
      <w:pPr>
        <w:pStyle w:val="a3"/>
        <w:numPr>
          <w:ilvl w:val="0"/>
          <w:numId w:val="1"/>
        </w:numPr>
        <w:spacing w:beforeLines="50" w:before="180"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lastRenderedPageBreak/>
        <w:t>各項活動補助額度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3863"/>
        <w:gridCol w:w="4296"/>
      </w:tblGrid>
      <w:tr w:rsidR="00CB6DCA" w:rsidRPr="00CB6DCA" w14:paraId="33C4CA09" w14:textId="77777777" w:rsidTr="00503508">
        <w:tc>
          <w:tcPr>
            <w:tcW w:w="992" w:type="dxa"/>
            <w:shd w:val="clear" w:color="auto" w:fill="E1EEE8" w:themeFill="accent6" w:themeFillTint="33"/>
            <w:vAlign w:val="center"/>
          </w:tcPr>
          <w:p w14:paraId="780DF674" w14:textId="77777777" w:rsidR="007106C4" w:rsidRPr="00CB6DCA" w:rsidRDefault="007106C4" w:rsidP="0050350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項次</w:t>
            </w:r>
          </w:p>
        </w:tc>
        <w:tc>
          <w:tcPr>
            <w:tcW w:w="3863" w:type="dxa"/>
            <w:shd w:val="clear" w:color="auto" w:fill="E1EEE8" w:themeFill="accent6" w:themeFillTint="33"/>
            <w:vAlign w:val="center"/>
          </w:tcPr>
          <w:p w14:paraId="4AB4ABBD" w14:textId="77777777" w:rsidR="007106C4" w:rsidRPr="00CB6DCA" w:rsidRDefault="007106C4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補助項目活動</w:t>
            </w:r>
          </w:p>
        </w:tc>
        <w:tc>
          <w:tcPr>
            <w:tcW w:w="4296" w:type="dxa"/>
            <w:shd w:val="clear" w:color="auto" w:fill="E1EEE8" w:themeFill="accent6" w:themeFillTint="33"/>
            <w:vAlign w:val="center"/>
          </w:tcPr>
          <w:p w14:paraId="102D4535" w14:textId="7BC644C8" w:rsidR="007106C4" w:rsidRPr="00CB6DCA" w:rsidRDefault="007106C4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補助金額上限(單位：新臺幣</w:t>
            </w:r>
            <w:r w:rsidR="000719D7"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C1D25"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元</w:t>
            </w: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</w:p>
        </w:tc>
      </w:tr>
      <w:tr w:rsidR="00CB6DCA" w:rsidRPr="00CB6DCA" w14:paraId="133FD8E9" w14:textId="77777777" w:rsidTr="00503508">
        <w:tc>
          <w:tcPr>
            <w:tcW w:w="992" w:type="dxa"/>
            <w:vAlign w:val="center"/>
          </w:tcPr>
          <w:p w14:paraId="1F87958F" w14:textId="77777777" w:rsidR="005B2C26" w:rsidRPr="00CB6DCA" w:rsidRDefault="005B2C26" w:rsidP="0050350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863" w:type="dxa"/>
            <w:vAlign w:val="center"/>
          </w:tcPr>
          <w:p w14:paraId="2F816412" w14:textId="64DE4C48" w:rsidR="005B2C26" w:rsidRPr="00CB6DCA" w:rsidRDefault="00817F39" w:rsidP="008E17F3">
            <w:pPr>
              <w:suppressAutoHyphens/>
              <w:autoSpaceDN w:val="0"/>
              <w:snapToGrid w:val="0"/>
              <w:spacing w:line="480" w:lineRule="exac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CB6DCA">
              <w:rPr>
                <w:rFonts w:eastAsia="標楷體" w:hint="eastAsia"/>
                <w:sz w:val="28"/>
                <w:szCs w:val="28"/>
              </w:rPr>
              <w:t>探索雙語社區：讓英語成為生活的一部分</w:t>
            </w:r>
          </w:p>
        </w:tc>
        <w:tc>
          <w:tcPr>
            <w:tcW w:w="4296" w:type="dxa"/>
            <w:vAlign w:val="center"/>
          </w:tcPr>
          <w:p w14:paraId="46CF215D" w14:textId="241D0576" w:rsidR="005B2C26" w:rsidRPr="00CB6DCA" w:rsidRDefault="00F879D7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eastAsiaTheme="majorEastAsia" w:cstheme="minorHAnsi" w:hint="eastAsia"/>
                <w:sz w:val="28"/>
                <w:szCs w:val="28"/>
              </w:rPr>
              <w:t>每校補助</w:t>
            </w:r>
            <w:r w:rsidRPr="00CB6DCA">
              <w:rPr>
                <w:rFonts w:eastAsiaTheme="majorEastAsia" w:cstheme="minorHAnsi" w:hint="eastAsia"/>
                <w:sz w:val="28"/>
                <w:szCs w:val="28"/>
              </w:rPr>
              <w:t xml:space="preserve"> </w:t>
            </w:r>
            <w:r w:rsidR="002D6BCD">
              <w:rPr>
                <w:rFonts w:eastAsiaTheme="majorEastAsia" w:cstheme="minorHAnsi"/>
                <w:sz w:val="28"/>
                <w:szCs w:val="28"/>
              </w:rPr>
              <w:t>5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,</w:t>
            </w:r>
            <w:r w:rsidR="004450EE" w:rsidRPr="00CB6DCA">
              <w:rPr>
                <w:rFonts w:eastAsiaTheme="majorEastAsia" w:cstheme="minorHAnsi" w:hint="eastAsia"/>
                <w:sz w:val="28"/>
                <w:szCs w:val="28"/>
              </w:rPr>
              <w:t>0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00</w:t>
            </w:r>
            <w:r w:rsidR="00212D19">
              <w:rPr>
                <w:rFonts w:eastAsiaTheme="majorEastAsia" w:cstheme="minorHAnsi" w:hint="eastAsia"/>
                <w:sz w:val="28"/>
                <w:szCs w:val="28"/>
              </w:rPr>
              <w:t>元</w:t>
            </w:r>
          </w:p>
        </w:tc>
      </w:tr>
      <w:tr w:rsidR="00CB6DCA" w:rsidRPr="00CB6DCA" w14:paraId="176D6983" w14:textId="77777777" w:rsidTr="00503508">
        <w:tc>
          <w:tcPr>
            <w:tcW w:w="992" w:type="dxa"/>
            <w:vAlign w:val="center"/>
          </w:tcPr>
          <w:p w14:paraId="13711A3F" w14:textId="77777777" w:rsidR="005B2C26" w:rsidRPr="00CB6DCA" w:rsidRDefault="005B2C26" w:rsidP="0050350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863" w:type="dxa"/>
            <w:vAlign w:val="center"/>
          </w:tcPr>
          <w:p w14:paraId="75088DD1" w14:textId="4C8B8D1A" w:rsidR="005B2C26" w:rsidRPr="00CB6DCA" w:rsidRDefault="008755B1" w:rsidP="008E17F3">
            <w:pPr>
              <w:suppressAutoHyphens/>
              <w:autoSpaceDN w:val="0"/>
              <w:snapToGrid w:val="0"/>
              <w:spacing w:line="480" w:lineRule="exac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CB6DCA">
              <w:rPr>
                <w:rFonts w:eastAsia="標楷體" w:hint="eastAsia"/>
                <w:sz w:val="28"/>
                <w:szCs w:val="28"/>
              </w:rPr>
              <w:t>英語閱讀</w:t>
            </w:r>
            <w:r w:rsidRPr="00CB6DCA">
              <w:rPr>
                <w:rFonts w:eastAsia="標楷體" w:hint="eastAsia"/>
                <w:sz w:val="28"/>
                <w:szCs w:val="28"/>
              </w:rPr>
              <w:t>Power Up!</w:t>
            </w:r>
          </w:p>
        </w:tc>
        <w:tc>
          <w:tcPr>
            <w:tcW w:w="4296" w:type="dxa"/>
            <w:vAlign w:val="center"/>
          </w:tcPr>
          <w:p w14:paraId="5F5693B5" w14:textId="1670EC6F" w:rsidR="005B2C26" w:rsidRPr="00CB6DCA" w:rsidRDefault="00F879D7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eastAsiaTheme="majorEastAsia" w:cstheme="minorHAnsi" w:hint="eastAsia"/>
                <w:sz w:val="28"/>
                <w:szCs w:val="28"/>
              </w:rPr>
              <w:t>每校補助</w:t>
            </w:r>
            <w:r w:rsidRPr="00CB6DCA">
              <w:rPr>
                <w:rFonts w:eastAsiaTheme="majorEastAsia" w:cstheme="minorHAnsi" w:hint="eastAsia"/>
                <w:sz w:val="28"/>
                <w:szCs w:val="28"/>
              </w:rPr>
              <w:t xml:space="preserve"> </w:t>
            </w:r>
            <w:r w:rsidR="002D6BCD">
              <w:rPr>
                <w:rFonts w:eastAsiaTheme="majorEastAsia" w:cstheme="minorHAnsi"/>
                <w:sz w:val="28"/>
                <w:szCs w:val="28"/>
              </w:rPr>
              <w:t>3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,</w:t>
            </w:r>
            <w:r w:rsidR="00BF3643" w:rsidRPr="00CB6DCA">
              <w:rPr>
                <w:rFonts w:eastAsiaTheme="majorEastAsia" w:cstheme="minorHAnsi" w:hint="eastAsia"/>
                <w:sz w:val="28"/>
                <w:szCs w:val="28"/>
              </w:rPr>
              <w:t>0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00</w:t>
            </w:r>
            <w:r w:rsidR="00212D19">
              <w:rPr>
                <w:rFonts w:eastAsiaTheme="majorEastAsia" w:cstheme="minorHAnsi" w:hint="eastAsia"/>
                <w:sz w:val="28"/>
                <w:szCs w:val="28"/>
              </w:rPr>
              <w:t>元</w:t>
            </w:r>
          </w:p>
        </w:tc>
      </w:tr>
      <w:tr w:rsidR="00CB6DCA" w:rsidRPr="00CB6DCA" w14:paraId="76416FB3" w14:textId="77777777" w:rsidTr="00503508">
        <w:trPr>
          <w:trHeight w:val="612"/>
        </w:trPr>
        <w:tc>
          <w:tcPr>
            <w:tcW w:w="992" w:type="dxa"/>
            <w:vAlign w:val="center"/>
          </w:tcPr>
          <w:p w14:paraId="5B758980" w14:textId="77777777" w:rsidR="005B2C26" w:rsidRPr="00CB6DCA" w:rsidRDefault="005B2C26" w:rsidP="0050350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863" w:type="dxa"/>
            <w:vAlign w:val="center"/>
          </w:tcPr>
          <w:p w14:paraId="4728D535" w14:textId="725BEB5B" w:rsidR="005B2C26" w:rsidRPr="00CB6DCA" w:rsidRDefault="00F879D7" w:rsidP="008E17F3">
            <w:pPr>
              <w:suppressAutoHyphens/>
              <w:autoSpaceDN w:val="0"/>
              <w:snapToGrid w:val="0"/>
              <w:spacing w:line="480" w:lineRule="exac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CB6DCA">
              <w:rPr>
                <w:rFonts w:eastAsia="標楷體" w:hint="eastAsia"/>
                <w:sz w:val="28"/>
                <w:szCs w:val="28"/>
              </w:rPr>
              <w:t>師生英語</w:t>
            </w:r>
            <w:r w:rsidR="00434BA2" w:rsidRPr="00CB6DCA">
              <w:rPr>
                <w:rFonts w:eastAsia="標楷體" w:hint="eastAsia"/>
                <w:sz w:val="28"/>
                <w:szCs w:val="28"/>
              </w:rPr>
              <w:t>/</w:t>
            </w:r>
            <w:r w:rsidR="00434BA2" w:rsidRPr="00CB6DCA">
              <w:rPr>
                <w:rFonts w:eastAsia="標楷體" w:hint="eastAsia"/>
                <w:sz w:val="28"/>
                <w:szCs w:val="28"/>
              </w:rPr>
              <w:t>雙語</w:t>
            </w:r>
            <w:r w:rsidRPr="00CB6DCA">
              <w:rPr>
                <w:rFonts w:eastAsia="標楷體" w:hint="eastAsia"/>
                <w:sz w:val="28"/>
                <w:szCs w:val="28"/>
              </w:rPr>
              <w:t>創意廣播</w:t>
            </w:r>
            <w:r w:rsidR="00503508" w:rsidRPr="00CB6DCA">
              <w:rPr>
                <w:rFonts w:eastAsia="標楷體" w:hint="eastAsia"/>
                <w:sz w:val="28"/>
                <w:szCs w:val="28"/>
              </w:rPr>
              <w:t>或</w:t>
            </w:r>
            <w:r w:rsidRPr="00CB6DCA">
              <w:rPr>
                <w:rFonts w:eastAsia="標楷體" w:hint="eastAsia"/>
                <w:sz w:val="28"/>
                <w:szCs w:val="28"/>
              </w:rPr>
              <w:t>Podcast</w:t>
            </w:r>
            <w:proofErr w:type="gramStart"/>
            <w:r w:rsidR="00503508" w:rsidRPr="00CB6DCA">
              <w:rPr>
                <w:rFonts w:eastAsia="標楷體" w:hint="eastAsia"/>
                <w:sz w:val="28"/>
                <w:szCs w:val="28"/>
              </w:rPr>
              <w:t>或短影音</w:t>
            </w:r>
            <w:proofErr w:type="gramEnd"/>
          </w:p>
        </w:tc>
        <w:tc>
          <w:tcPr>
            <w:tcW w:w="4296" w:type="dxa"/>
            <w:vAlign w:val="center"/>
          </w:tcPr>
          <w:p w14:paraId="048826B4" w14:textId="1FA83660" w:rsidR="005B2C26" w:rsidRPr="00CB6DCA" w:rsidRDefault="00414FE1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eastAsiaTheme="majorEastAsia" w:cstheme="minorHAnsi" w:hint="eastAsia"/>
                <w:sz w:val="28"/>
                <w:szCs w:val="28"/>
              </w:rPr>
              <w:t>每校補助</w:t>
            </w:r>
            <w:r w:rsidRPr="00CB6DCA">
              <w:rPr>
                <w:rFonts w:eastAsiaTheme="majorEastAsia" w:cstheme="minorHAnsi" w:hint="eastAsia"/>
                <w:sz w:val="28"/>
                <w:szCs w:val="28"/>
              </w:rPr>
              <w:t xml:space="preserve"> </w:t>
            </w:r>
            <w:r w:rsidR="002D6BCD">
              <w:rPr>
                <w:rFonts w:eastAsiaTheme="majorEastAsia" w:cstheme="minorHAnsi"/>
                <w:sz w:val="28"/>
                <w:szCs w:val="28"/>
              </w:rPr>
              <w:t>5</w:t>
            </w:r>
            <w:r w:rsidR="00BF3643" w:rsidRPr="00CB6DCA">
              <w:rPr>
                <w:rFonts w:eastAsiaTheme="majorEastAsia" w:cstheme="minorHAnsi"/>
                <w:sz w:val="28"/>
                <w:szCs w:val="28"/>
              </w:rPr>
              <w:t>,</w:t>
            </w:r>
            <w:r w:rsidR="004450EE" w:rsidRPr="00CB6DCA">
              <w:rPr>
                <w:rFonts w:eastAsiaTheme="majorEastAsia" w:cstheme="minorHAnsi" w:hint="eastAsia"/>
                <w:sz w:val="28"/>
                <w:szCs w:val="28"/>
              </w:rPr>
              <w:t>0</w:t>
            </w:r>
            <w:r w:rsidR="00BF3643" w:rsidRPr="00CB6DCA">
              <w:rPr>
                <w:rFonts w:eastAsiaTheme="majorEastAsia" w:cstheme="minorHAnsi"/>
                <w:sz w:val="28"/>
                <w:szCs w:val="28"/>
              </w:rPr>
              <w:t>00</w:t>
            </w:r>
            <w:r w:rsidR="00212D19">
              <w:rPr>
                <w:rFonts w:eastAsiaTheme="majorEastAsia" w:cstheme="minorHAnsi" w:hint="eastAsia"/>
                <w:sz w:val="28"/>
                <w:szCs w:val="28"/>
              </w:rPr>
              <w:t>元</w:t>
            </w:r>
          </w:p>
        </w:tc>
      </w:tr>
      <w:tr w:rsidR="00CB6DCA" w:rsidRPr="00CB6DCA" w14:paraId="31A1FFDA" w14:textId="77777777" w:rsidTr="00503508">
        <w:trPr>
          <w:trHeight w:val="564"/>
        </w:trPr>
        <w:tc>
          <w:tcPr>
            <w:tcW w:w="992" w:type="dxa"/>
            <w:vAlign w:val="center"/>
          </w:tcPr>
          <w:p w14:paraId="47671B97" w14:textId="77777777" w:rsidR="005B2C26" w:rsidRPr="00CB6DCA" w:rsidRDefault="005B2C26" w:rsidP="0050350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3863" w:type="dxa"/>
            <w:vAlign w:val="center"/>
          </w:tcPr>
          <w:p w14:paraId="599A498B" w14:textId="3ED41260" w:rsidR="007B68D1" w:rsidRPr="00CB6DCA" w:rsidRDefault="00FA65E3" w:rsidP="008E17F3">
            <w:pPr>
              <w:suppressAutoHyphens/>
              <w:autoSpaceDN w:val="0"/>
              <w:snapToGrid w:val="0"/>
              <w:spacing w:line="480" w:lineRule="exact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CB6DCA">
              <w:rPr>
                <w:rFonts w:eastAsia="標楷體" w:hint="eastAsia"/>
                <w:sz w:val="28"/>
                <w:szCs w:val="28"/>
              </w:rPr>
              <w:t>雙語菜單大挑戰</w:t>
            </w:r>
          </w:p>
        </w:tc>
        <w:tc>
          <w:tcPr>
            <w:tcW w:w="4296" w:type="dxa"/>
            <w:vAlign w:val="center"/>
          </w:tcPr>
          <w:p w14:paraId="0F044399" w14:textId="5B442B64" w:rsidR="005B2C26" w:rsidRPr="00CB6DCA" w:rsidRDefault="00414FE1" w:rsidP="008E17F3">
            <w:pPr>
              <w:spacing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6D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每校補助 </w:t>
            </w:r>
            <w:r w:rsidR="002D6BCD">
              <w:rPr>
                <w:rFonts w:eastAsiaTheme="majorEastAsia" w:cstheme="minorHAnsi"/>
                <w:sz w:val="28"/>
                <w:szCs w:val="28"/>
              </w:rPr>
              <w:t>3</w:t>
            </w:r>
            <w:r w:rsidRPr="00CB6DCA">
              <w:rPr>
                <w:rFonts w:eastAsiaTheme="majorEastAsia" w:cstheme="minorHAnsi"/>
                <w:sz w:val="28"/>
                <w:szCs w:val="28"/>
              </w:rPr>
              <w:t>,000</w:t>
            </w:r>
            <w:r w:rsidR="00212D19">
              <w:rPr>
                <w:rFonts w:eastAsiaTheme="majorEastAsia" w:cstheme="minorHAnsi" w:hint="eastAsia"/>
                <w:sz w:val="28"/>
                <w:szCs w:val="28"/>
              </w:rPr>
              <w:t>元</w:t>
            </w:r>
          </w:p>
        </w:tc>
      </w:tr>
    </w:tbl>
    <w:p w14:paraId="3884A44E" w14:textId="6A5BA2EC" w:rsidR="00F80994" w:rsidRPr="00CB6DCA" w:rsidRDefault="00F80994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獎勵</w:t>
      </w:r>
    </w:p>
    <w:p w14:paraId="05E179D7" w14:textId="13766B48" w:rsidR="00F80994" w:rsidRPr="000E6850" w:rsidRDefault="0008414E" w:rsidP="00F8099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第一、三項成果經評選後，辦理績優學校前五名將額外獲得獎金</w:t>
      </w:r>
      <w:r w:rsidR="00CF79DA">
        <w:rPr>
          <w:rFonts w:asciiTheme="majorEastAsia" w:eastAsiaTheme="majorEastAsia" w:hAnsiTheme="majorEastAsia" w:hint="eastAsia"/>
          <w:sz w:val="28"/>
          <w:szCs w:val="28"/>
        </w:rPr>
        <w:t>新臺幣(以下同)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CF79DA">
        <w:rPr>
          <w:rFonts w:asciiTheme="majorEastAsia" w:eastAsiaTheme="majorEastAsia" w:hAnsiTheme="majorEastAsia"/>
          <w:sz w:val="28"/>
          <w:szCs w:val="28"/>
        </w:rPr>
        <w:t>,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000元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及獎狀乙</w:t>
      </w:r>
      <w:r w:rsidR="00CF79DA">
        <w:rPr>
          <w:rFonts w:asciiTheme="majorEastAsia" w:eastAsiaTheme="majorEastAsia" w:hAnsiTheme="majorEastAsia" w:hint="eastAsia"/>
          <w:sz w:val="28"/>
          <w:szCs w:val="28"/>
        </w:rPr>
        <w:t>紙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；第二、四項成果經評選後，辦理績優學校前五名將額外獲得獎金1</w:t>
      </w:r>
      <w:r w:rsidR="00CF79DA">
        <w:rPr>
          <w:rFonts w:asciiTheme="majorEastAsia" w:eastAsiaTheme="majorEastAsia" w:hAnsiTheme="majorEastAsia"/>
          <w:sz w:val="28"/>
          <w:szCs w:val="28"/>
        </w:rPr>
        <w:t>,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000元及獎狀乙</w:t>
      </w:r>
      <w:r w:rsidR="00CF79DA">
        <w:rPr>
          <w:rFonts w:asciiTheme="majorEastAsia" w:eastAsiaTheme="majorEastAsia" w:hAnsiTheme="majorEastAsia" w:hint="eastAsia"/>
          <w:sz w:val="28"/>
          <w:szCs w:val="28"/>
        </w:rPr>
        <w:t>紙</w:t>
      </w:r>
      <w:r w:rsidR="00E91515" w:rsidRPr="00CB6DCA">
        <w:rPr>
          <w:rFonts w:eastAsiaTheme="majorEastAsia" w:cstheme="minorHAnsi" w:hint="eastAsia"/>
          <w:sz w:val="28"/>
          <w:szCs w:val="28"/>
        </w:rPr>
        <w:t>。</w:t>
      </w:r>
    </w:p>
    <w:p w14:paraId="0CD2728C" w14:textId="4FA8FDE7" w:rsidR="000E6850" w:rsidRPr="000E6850" w:rsidRDefault="000E6850" w:rsidP="000E6850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Theme="majorEastAsia" w:cstheme="minorHAnsi" w:hint="eastAsia"/>
          <w:sz w:val="28"/>
          <w:szCs w:val="28"/>
        </w:rPr>
        <w:t>若分項申請校數不足</w:t>
      </w:r>
      <w:r>
        <w:rPr>
          <w:rFonts w:eastAsiaTheme="majorEastAsia" w:cstheme="minorHAnsi" w:hint="eastAsia"/>
          <w:sz w:val="28"/>
          <w:szCs w:val="28"/>
        </w:rPr>
        <w:t>5</w:t>
      </w:r>
      <w:r>
        <w:rPr>
          <w:rFonts w:eastAsiaTheme="majorEastAsia" w:cstheme="minorHAnsi" w:hint="eastAsia"/>
          <w:sz w:val="28"/>
          <w:szCs w:val="28"/>
        </w:rPr>
        <w:t>校或分</w:t>
      </w:r>
      <w:r w:rsidR="00DF0784">
        <w:rPr>
          <w:rFonts w:eastAsiaTheme="majorEastAsia" w:cstheme="minorHAnsi" w:hint="eastAsia"/>
          <w:sz w:val="28"/>
          <w:szCs w:val="28"/>
        </w:rPr>
        <w:t>項</w:t>
      </w:r>
      <w:r>
        <w:rPr>
          <w:rFonts w:eastAsiaTheme="majorEastAsia" w:cstheme="minorHAnsi" w:hint="eastAsia"/>
          <w:sz w:val="28"/>
          <w:szCs w:val="28"/>
        </w:rPr>
        <w:t>評選獎項從</w:t>
      </w:r>
      <w:proofErr w:type="gramStart"/>
      <w:r>
        <w:rPr>
          <w:rFonts w:eastAsiaTheme="majorEastAsia" w:cstheme="minorHAnsi" w:hint="eastAsia"/>
          <w:sz w:val="28"/>
          <w:szCs w:val="28"/>
        </w:rPr>
        <w:t>缺者，其績</w:t>
      </w:r>
      <w:proofErr w:type="gramEnd"/>
      <w:r>
        <w:rPr>
          <w:rFonts w:eastAsiaTheme="majorEastAsia" w:cstheme="minorHAnsi" w:hint="eastAsia"/>
          <w:sz w:val="28"/>
          <w:szCs w:val="28"/>
        </w:rPr>
        <w:t>優獎勵可流用至其他分項。</w:t>
      </w:r>
    </w:p>
    <w:p w14:paraId="58861FBC" w14:textId="1ADDF212" w:rsidR="00F80994" w:rsidRPr="00CB6DCA" w:rsidRDefault="0008414E" w:rsidP="006F280B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以上</w:t>
      </w:r>
      <w:r w:rsidR="005D2B7F">
        <w:rPr>
          <w:rFonts w:asciiTheme="majorEastAsia" w:eastAsiaTheme="majorEastAsia" w:hAnsiTheme="majorEastAsia" w:hint="eastAsia"/>
          <w:sz w:val="28"/>
          <w:szCs w:val="28"/>
        </w:rPr>
        <w:t>各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項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辦理前五名學校指導教師暨學校</w:t>
      </w:r>
      <w:r w:rsidR="002E44CE">
        <w:rPr>
          <w:rFonts w:asciiTheme="majorEastAsia" w:eastAsiaTheme="majorEastAsia" w:hAnsiTheme="majorEastAsia" w:hint="eastAsia"/>
          <w:sz w:val="28"/>
          <w:szCs w:val="28"/>
        </w:rPr>
        <w:t>相關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承辦人員至多五人</w:t>
      </w:r>
      <w:r w:rsidR="002E44CE">
        <w:rPr>
          <w:rFonts w:asciiTheme="majorEastAsia" w:eastAsiaTheme="majorEastAsia" w:hAnsiTheme="majorEastAsia" w:hint="eastAsia"/>
          <w:sz w:val="28"/>
          <w:szCs w:val="28"/>
        </w:rPr>
        <w:t>，每人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敘嘉獎</w:t>
      </w:r>
      <w:r w:rsidR="002E44CE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次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，本計畫每人敘獎上限</w:t>
      </w:r>
      <w:r w:rsidR="002E44CE">
        <w:rPr>
          <w:rFonts w:asciiTheme="majorEastAsia" w:eastAsiaTheme="majorEastAsia" w:hAnsiTheme="majorEastAsia" w:hint="eastAsia"/>
          <w:sz w:val="28"/>
          <w:szCs w:val="28"/>
        </w:rPr>
        <w:t>為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嘉獎</w:t>
      </w:r>
      <w:r w:rsidR="002E44CE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次</w:t>
      </w:r>
      <w:r w:rsidR="00E91515" w:rsidRPr="00CB6DC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EE11BAC" w14:textId="5208D949" w:rsidR="007F3454" w:rsidRPr="00CB6DCA" w:rsidRDefault="00414FE1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注意事項</w:t>
      </w:r>
    </w:p>
    <w:p w14:paraId="0CEF6849" w14:textId="0A1AF2B3" w:rsidR="00414FE1" w:rsidRPr="00CB6DCA" w:rsidRDefault="00414FE1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本計畫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以</w:t>
      </w:r>
      <w:r w:rsidR="00A22AEB">
        <w:rPr>
          <w:rFonts w:asciiTheme="majorEastAsia" w:eastAsiaTheme="majorEastAsia" w:hAnsiTheme="majorEastAsia" w:hint="eastAsia"/>
          <w:sz w:val="28"/>
          <w:szCs w:val="28"/>
        </w:rPr>
        <w:t>公立</w:t>
      </w:r>
      <w:r w:rsidR="006F280B" w:rsidRPr="00CB6DCA">
        <w:rPr>
          <w:rFonts w:asciiTheme="majorEastAsia" w:eastAsiaTheme="majorEastAsia" w:hAnsiTheme="majorEastAsia" w:hint="eastAsia"/>
          <w:sz w:val="28"/>
          <w:szCs w:val="28"/>
        </w:rPr>
        <w:t>國中小學生為計畫對象，普及提升國中小學生雙語能力。</w:t>
      </w:r>
    </w:p>
    <w:p w14:paraId="578060FB" w14:textId="1FF7F479" w:rsidR="00414FE1" w:rsidRPr="00CB6DCA" w:rsidRDefault="00414FE1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本計畫所辦之各項活動成果將掛載本市英語教</w:t>
      </w:r>
      <w:r w:rsidR="00254835" w:rsidRPr="00CB6DCA">
        <w:rPr>
          <w:rFonts w:asciiTheme="majorEastAsia" w:eastAsiaTheme="majorEastAsia" w:hAnsiTheme="majorEastAsia" w:hint="eastAsia"/>
          <w:sz w:val="28"/>
          <w:szCs w:val="28"/>
        </w:rPr>
        <w:t>育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資源中心網站，</w:t>
      </w:r>
      <w:proofErr w:type="gramStart"/>
      <w:r w:rsidRPr="00CB6DCA">
        <w:rPr>
          <w:rFonts w:asciiTheme="majorEastAsia" w:eastAsiaTheme="majorEastAsia" w:hAnsiTheme="majorEastAsia" w:hint="eastAsia"/>
          <w:sz w:val="28"/>
          <w:szCs w:val="28"/>
        </w:rPr>
        <w:t>俾</w:t>
      </w:r>
      <w:proofErr w:type="gramEnd"/>
      <w:r w:rsidRPr="00CB6DCA">
        <w:rPr>
          <w:rFonts w:asciiTheme="majorEastAsia" w:eastAsiaTheme="majorEastAsia" w:hAnsiTheme="majorEastAsia" w:hint="eastAsia"/>
          <w:sz w:val="28"/>
          <w:szCs w:val="28"/>
        </w:rPr>
        <w:t>供師生瀏覽與下載使用。</w:t>
      </w:r>
    </w:p>
    <w:p w14:paraId="066A88CC" w14:textId="1233566F" w:rsidR="000C646E" w:rsidRPr="00CB6DCA" w:rsidRDefault="000C646E" w:rsidP="008E17F3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CB6DCA">
        <w:rPr>
          <w:rFonts w:asciiTheme="majorEastAsia" w:eastAsiaTheme="majorEastAsia" w:hAnsiTheme="majorEastAsia" w:hint="eastAsia"/>
          <w:sz w:val="28"/>
          <w:szCs w:val="28"/>
        </w:rPr>
        <w:t>本市英資中心將於114年6月30日前彙整相關活動成果繳交狀況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B6DCA">
        <w:rPr>
          <w:rFonts w:asciiTheme="majorEastAsia" w:eastAsiaTheme="majorEastAsia" w:hAnsiTheme="majorEastAsia" w:hint="eastAsia"/>
          <w:sz w:val="28"/>
          <w:szCs w:val="28"/>
        </w:rPr>
        <w:t>並公告</w:t>
      </w:r>
      <w:r w:rsidR="00F33119" w:rsidRPr="00CB6DCA">
        <w:rPr>
          <w:rFonts w:asciiTheme="majorEastAsia" w:eastAsiaTheme="majorEastAsia" w:hAnsiTheme="majorEastAsia" w:hint="eastAsia"/>
          <w:sz w:val="28"/>
          <w:szCs w:val="28"/>
        </w:rPr>
        <w:t>於中心網站。</w:t>
      </w: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</w:rPr>
        <w:t>未繳交</w:t>
      </w:r>
      <w:r w:rsidR="005D2B7F">
        <w:rPr>
          <w:rFonts w:asciiTheme="majorEastAsia" w:eastAsiaTheme="majorEastAsia" w:hAnsiTheme="majorEastAsia" w:hint="eastAsia"/>
          <w:b/>
          <w:bCs/>
          <w:sz w:val="28"/>
          <w:szCs w:val="28"/>
        </w:rPr>
        <w:t>各項次</w:t>
      </w: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</w:rPr>
        <w:t>活動</w:t>
      </w:r>
      <w:r w:rsidR="005D2B7F">
        <w:rPr>
          <w:rFonts w:asciiTheme="majorEastAsia" w:eastAsiaTheme="majorEastAsia" w:hAnsiTheme="majorEastAsia" w:hint="eastAsia"/>
          <w:b/>
          <w:bCs/>
          <w:sz w:val="28"/>
          <w:szCs w:val="28"/>
        </w:rPr>
        <w:t>指定</w:t>
      </w: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</w:rPr>
        <w:t>成果</w:t>
      </w:r>
      <w:r w:rsidR="005D2B7F">
        <w:rPr>
          <w:rFonts w:asciiTheme="majorEastAsia" w:eastAsiaTheme="majorEastAsia" w:hAnsiTheme="majorEastAsia" w:hint="eastAsia"/>
          <w:b/>
          <w:bCs/>
          <w:sz w:val="28"/>
          <w:szCs w:val="28"/>
        </w:rPr>
        <w:t>內容</w:t>
      </w: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</w:rPr>
        <w:t>學校，應</w:t>
      </w:r>
      <w:r w:rsidR="005D2B7F">
        <w:rPr>
          <w:rFonts w:asciiTheme="majorEastAsia" w:eastAsiaTheme="majorEastAsia" w:hAnsiTheme="majorEastAsia" w:hint="eastAsia"/>
          <w:b/>
          <w:bCs/>
          <w:sz w:val="28"/>
          <w:szCs w:val="28"/>
        </w:rPr>
        <w:t>於114年7月</w:t>
      </w:r>
      <w:r w:rsidR="00A22AEB">
        <w:rPr>
          <w:rFonts w:asciiTheme="majorEastAsia" w:eastAsiaTheme="majorEastAsia" w:hAnsiTheme="majorEastAsia" w:hint="eastAsia"/>
          <w:b/>
          <w:bCs/>
          <w:sz w:val="28"/>
          <w:szCs w:val="28"/>
        </w:rPr>
        <w:t>18</w:t>
      </w:r>
      <w:r w:rsidR="005D2B7F">
        <w:rPr>
          <w:rFonts w:asciiTheme="majorEastAsia" w:eastAsiaTheme="majorEastAsia" w:hAnsiTheme="majorEastAsia" w:hint="eastAsia"/>
          <w:b/>
          <w:bCs/>
          <w:sz w:val="28"/>
          <w:szCs w:val="28"/>
        </w:rPr>
        <w:t>日前函</w:t>
      </w:r>
      <w:r w:rsidR="00A22AEB">
        <w:rPr>
          <w:rFonts w:asciiTheme="majorEastAsia" w:eastAsiaTheme="majorEastAsia" w:hAnsiTheme="majorEastAsia" w:hint="eastAsia"/>
          <w:b/>
          <w:bCs/>
          <w:sz w:val="28"/>
          <w:szCs w:val="28"/>
        </w:rPr>
        <w:t>報教育局</w:t>
      </w:r>
      <w:r w:rsidR="00E978AA">
        <w:rPr>
          <w:rFonts w:asciiTheme="majorEastAsia" w:eastAsiaTheme="majorEastAsia" w:hAnsiTheme="majorEastAsia" w:hint="eastAsia"/>
          <w:b/>
          <w:bCs/>
          <w:sz w:val="28"/>
          <w:szCs w:val="28"/>
        </w:rPr>
        <w:t>說明未實施原因</w:t>
      </w:r>
      <w:r w:rsidR="00A22AEB">
        <w:rPr>
          <w:rFonts w:asciiTheme="majorEastAsia" w:eastAsiaTheme="majorEastAsia" w:hAnsiTheme="majorEastAsia" w:hint="eastAsia"/>
          <w:b/>
          <w:bCs/>
          <w:sz w:val="28"/>
          <w:szCs w:val="28"/>
        </w:rPr>
        <w:t>並應繳回全數補助經費</w:t>
      </w:r>
      <w:r w:rsidRPr="00CB6DCA">
        <w:rPr>
          <w:rFonts w:asciiTheme="majorEastAsia" w:eastAsiaTheme="majorEastAsia" w:hAnsiTheme="majorEastAsia" w:hint="eastAsia"/>
          <w:b/>
          <w:bCs/>
          <w:sz w:val="28"/>
          <w:szCs w:val="28"/>
        </w:rPr>
        <w:t>。</w:t>
      </w:r>
    </w:p>
    <w:p w14:paraId="73155A51" w14:textId="77777777" w:rsidR="00414FE1" w:rsidRPr="00F40AA8" w:rsidRDefault="00690DEB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經費來源</w:t>
      </w:r>
    </w:p>
    <w:p w14:paraId="1536CD2A" w14:textId="05746EC2" w:rsidR="00690DEB" w:rsidRPr="00F40AA8" w:rsidRDefault="00690DEB" w:rsidP="008E17F3">
      <w:pPr>
        <w:pStyle w:val="a3"/>
        <w:spacing w:line="480" w:lineRule="exact"/>
        <w:ind w:leftChars="0" w:left="992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本項經費由教育部國民及學前教育署11</w:t>
      </w:r>
      <w:r w:rsidR="005159F6">
        <w:rPr>
          <w:rFonts w:asciiTheme="majorEastAsia" w:eastAsiaTheme="majorEastAsia" w:hAnsiTheme="majorEastAsia"/>
          <w:sz w:val="28"/>
          <w:szCs w:val="28"/>
        </w:rPr>
        <w:t>3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學年度補助辦理「2030雙語政策－提升國中小師生口說英語展能樂學計畫」計畫經費及教育局經費支應。</w:t>
      </w:r>
    </w:p>
    <w:p w14:paraId="726981EC" w14:textId="77777777" w:rsidR="00690DEB" w:rsidRPr="00F40AA8" w:rsidRDefault="00690DEB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本案計畫內四項活動計畫之辦理學校得於各活動計畫圓滿完成後，由</w:t>
      </w:r>
    </w:p>
    <w:p w14:paraId="54AA2761" w14:textId="77777777" w:rsidR="00690DEB" w:rsidRPr="00F40AA8" w:rsidRDefault="00690DEB" w:rsidP="008E17F3">
      <w:pPr>
        <w:pStyle w:val="a3"/>
        <w:spacing w:line="480" w:lineRule="exact"/>
        <w:ind w:leftChars="0" w:left="567" w:firstLineChars="202" w:firstLine="566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lastRenderedPageBreak/>
        <w:t>學校本權責就各項辦理活動依「高雄市立各級學校及幼兒園教職員工</w:t>
      </w:r>
    </w:p>
    <w:p w14:paraId="1EB59CC4" w14:textId="77777777" w:rsidR="00690DEB" w:rsidRPr="00F40AA8" w:rsidRDefault="00690DEB" w:rsidP="008E17F3">
      <w:pPr>
        <w:pStyle w:val="a3"/>
        <w:spacing w:line="480" w:lineRule="exact"/>
        <w:ind w:leftChars="0" w:left="567" w:firstLineChars="202" w:firstLine="566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獎懲案件處理要點暨該要點獎懲標準補充規定」辦理敘獎。</w:t>
      </w:r>
    </w:p>
    <w:p w14:paraId="384BCD97" w14:textId="6DF219B9" w:rsidR="001737A5" w:rsidRDefault="00690DEB" w:rsidP="008E17F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Theme="majorEastAsia" w:eastAsiaTheme="majorEastAsia" w:hAnsiTheme="majorEastAsia"/>
          <w:sz w:val="28"/>
          <w:szCs w:val="28"/>
        </w:rPr>
      </w:pPr>
      <w:r w:rsidRPr="00F40AA8">
        <w:rPr>
          <w:rFonts w:asciiTheme="majorEastAsia" w:eastAsiaTheme="majorEastAsia" w:hAnsiTheme="majorEastAsia" w:hint="eastAsia"/>
          <w:sz w:val="28"/>
          <w:szCs w:val="28"/>
        </w:rPr>
        <w:t>本計畫</w:t>
      </w:r>
      <w:r w:rsidR="00CA462F" w:rsidRPr="00F40AA8">
        <w:rPr>
          <w:rFonts w:asciiTheme="majorEastAsia" w:eastAsiaTheme="majorEastAsia" w:hAnsiTheme="majorEastAsia" w:hint="eastAsia"/>
          <w:sz w:val="28"/>
          <w:szCs w:val="28"/>
        </w:rPr>
        <w:t>經教</w:t>
      </w:r>
      <w:r w:rsidRPr="00F40AA8">
        <w:rPr>
          <w:rFonts w:asciiTheme="majorEastAsia" w:eastAsiaTheme="majorEastAsia" w:hAnsiTheme="majorEastAsia" w:hint="eastAsia"/>
          <w:sz w:val="28"/>
          <w:szCs w:val="28"/>
        </w:rPr>
        <w:t>育局核准後實施，修正時亦同。</w:t>
      </w:r>
    </w:p>
    <w:p w14:paraId="1F0DC2AD" w14:textId="6858338C" w:rsidR="0000706D" w:rsidRPr="008E2A09" w:rsidRDefault="001737A5" w:rsidP="008E2A09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bookmarkStart w:id="2" w:name="_Hlk180405691"/>
    <w:p w14:paraId="52085D8F" w14:textId="77777777" w:rsidR="00C21CCD" w:rsidRPr="00C21CCD" w:rsidRDefault="00C21CCD" w:rsidP="00C21CCD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F40AA8">
        <w:rPr>
          <w:noProof/>
          <w:kern w:val="3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79C86A" wp14:editId="020A70F0">
                <wp:simplePos x="0" y="0"/>
                <wp:positionH relativeFrom="column">
                  <wp:posOffset>-276225</wp:posOffset>
                </wp:positionH>
                <wp:positionV relativeFrom="paragraph">
                  <wp:posOffset>-285750</wp:posOffset>
                </wp:positionV>
                <wp:extent cx="762000" cy="1404620"/>
                <wp:effectExtent l="0" t="0" r="19050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15B91" w14:textId="67CFE64F" w:rsidR="00C21CCD" w:rsidRPr="00AC5655" w:rsidRDefault="00C21CCD" w:rsidP="00C21CC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C56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9C86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1.75pt;margin-top:-22.5pt;width:6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">
                <v:textbox style="mso-fit-shape-to-text:t">
                  <w:txbxContent>
                    <w:p w14:paraId="52415B91" w14:textId="67CFE64F" w:rsidR="00C21CCD" w:rsidRPr="00AC5655" w:rsidRDefault="00C21CCD" w:rsidP="00C21CC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C56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高雄市</w: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11</w:t>
      </w:r>
      <w:r w:rsidRPr="00C21CCD">
        <w:rPr>
          <w:rFonts w:ascii="Times New Roman" w:eastAsia="標楷體" w:hAnsi="Times New Roman" w:cs="Times New Roman" w:hint="eastAsia"/>
          <w:bCs/>
          <w:sz w:val="32"/>
          <w:szCs w:val="32"/>
        </w:rPr>
        <w:t>3</w: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學年度</w:t>
      </w:r>
    </w:p>
    <w:p w14:paraId="25FA0673" w14:textId="3F212846" w:rsidR="00C21CCD" w:rsidRPr="00C21CCD" w:rsidRDefault="00C21CCD" w:rsidP="00C21CCD">
      <w:pPr>
        <w:widowControl/>
        <w:snapToGrid w:val="0"/>
        <w:spacing w:line="500" w:lineRule="exact"/>
        <w:jc w:val="center"/>
        <w:rPr>
          <w:rFonts w:asciiTheme="minorEastAsia" w:hAnsiTheme="minorEastAsia" w:cs="Times New Roman"/>
          <w:bCs/>
          <w:sz w:val="32"/>
          <w:szCs w:val="32"/>
        </w:rPr>
      </w:pPr>
      <w:r w:rsidRPr="00C21CCD">
        <w:rPr>
          <w:rFonts w:ascii="Times New Roman" w:eastAsia="標楷體" w:hAnsi="Times New Roman" w:cs="Times New Roman" w:hint="eastAsia"/>
          <w:bCs/>
          <w:sz w:val="32"/>
          <w:szCs w:val="32"/>
        </w:rPr>
        <w:t>子計畫四－校園生活雙語化獎勵計畫</w:t>
      </w:r>
      <w:bookmarkEnd w:id="2"/>
    </w:p>
    <w:p w14:paraId="03D638E8" w14:textId="5C7DBB23" w:rsidR="00C21CCD" w:rsidRPr="00C21CCD" w:rsidRDefault="00C21CCD" w:rsidP="00C21CCD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21CCD">
        <w:rPr>
          <w:rFonts w:ascii="Times New Roman" w:eastAsia="標楷體" w:hAnsi="Times New Roman" w:cs="Times New Roman"/>
          <w:sz w:val="32"/>
          <w:szCs w:val="32"/>
        </w:rPr>
        <w:t>活動執行成果暨活動檢討</w:t>
      </w:r>
    </w:p>
    <w:p w14:paraId="4C51C890" w14:textId="77777777" w:rsidR="00C21CCD" w:rsidRPr="008E40BB" w:rsidRDefault="00C21CCD" w:rsidP="00C21CCD">
      <w:pPr>
        <w:spacing w:line="440" w:lineRule="exact"/>
        <w:jc w:val="both"/>
        <w:rPr>
          <w:rFonts w:asciiTheme="minorEastAsia" w:hAnsiTheme="minorEastAsia" w:cs="Times New Roman"/>
          <w:sz w:val="28"/>
        </w:rPr>
      </w:pPr>
      <w:r w:rsidRPr="008E40BB">
        <w:rPr>
          <w:rFonts w:asciiTheme="minorEastAsia" w:hAnsiTheme="minorEastAsia" w:cs="Times New Roman"/>
          <w:sz w:val="28"/>
        </w:rPr>
        <w:t>一、活動摘要</w:t>
      </w:r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558"/>
        <w:gridCol w:w="1844"/>
        <w:gridCol w:w="4942"/>
      </w:tblGrid>
      <w:tr w:rsidR="00C21CCD" w:rsidRPr="008E40BB" w14:paraId="19C930B1" w14:textId="77777777" w:rsidTr="000F4E5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1EEE8" w:themeFill="accent6" w:themeFillTint="33"/>
            <w:vAlign w:val="center"/>
          </w:tcPr>
          <w:p w14:paraId="78882390" w14:textId="0999627C" w:rsidR="00C21CCD" w:rsidRPr="008E40BB" w:rsidRDefault="008E40BB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Times New Roman" w:hint="eastAsia"/>
                <w:szCs w:val="28"/>
              </w:rPr>
              <w:t xml:space="preserve"> 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○○</w:t>
            </w:r>
            <w:r>
              <w:rPr>
                <w:rFonts w:asciiTheme="minorEastAsia" w:hAnsiTheme="minorEastAsia" w:cs="Times New Roman" w:hint="eastAsia"/>
                <w:szCs w:val="28"/>
              </w:rPr>
              <w:t xml:space="preserve"> 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國</w:t>
            </w:r>
            <w:r w:rsidR="00C21CCD" w:rsidRPr="008E40BB">
              <w:rPr>
                <w:rFonts w:asciiTheme="minorEastAsia" w:hAnsiTheme="minorEastAsia" w:cs="Times New Roman" w:hint="eastAsia"/>
                <w:szCs w:val="28"/>
              </w:rPr>
              <w:t>中/國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小  辦理</w:t>
            </w:r>
            <w:r w:rsidRPr="008E40BB">
              <w:rPr>
                <w:rFonts w:asciiTheme="minorEastAsia" w:hAnsiTheme="minorEastAsia" w:cs="Times New Roman" w:hint="eastAsia"/>
                <w:szCs w:val="28"/>
              </w:rPr>
              <w:t>校園生活雙語化獎勵計畫</w:t>
            </w:r>
            <w:r w:rsidR="00C21CCD" w:rsidRPr="008E40BB">
              <w:rPr>
                <w:rFonts w:asciiTheme="minorEastAsia" w:hAnsiTheme="minorEastAsia" w:cs="Times New Roman"/>
                <w:szCs w:val="28"/>
              </w:rPr>
              <w:t>成果摘要</w:t>
            </w:r>
          </w:p>
        </w:tc>
      </w:tr>
      <w:tr w:rsidR="00C21CCD" w:rsidRPr="008E40BB" w14:paraId="66A81687" w14:textId="77777777" w:rsidTr="000F4E57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565DC6FF" w14:textId="4B6CC594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  <w:szCs w:val="28"/>
              </w:rPr>
            </w:pPr>
            <w:r w:rsidRPr="008E40BB">
              <w:rPr>
                <w:rFonts w:asciiTheme="minorEastAsia" w:hAnsiTheme="minorEastAsia" w:cs="Times New Roman"/>
                <w:szCs w:val="28"/>
              </w:rPr>
              <w:t>活動項目：</w:t>
            </w:r>
            <w:r w:rsidRPr="008E40BB">
              <w:rPr>
                <w:rFonts w:asciiTheme="minorEastAsia" w:hAnsiTheme="minorEastAsia" w:cs="Times New Roman" w:hint="eastAsia"/>
                <w:b/>
                <w:szCs w:val="28"/>
              </w:rPr>
              <w:t>(例如：</w:t>
            </w:r>
            <w:r w:rsidR="008E40BB" w:rsidRPr="008E40BB">
              <w:rPr>
                <w:rFonts w:asciiTheme="minorEastAsia" w:hAnsiTheme="minorEastAsia" w:cs="Times New Roman" w:hint="eastAsia"/>
                <w:b/>
                <w:szCs w:val="28"/>
              </w:rPr>
              <w:t>雙語菜單大挑戰</w:t>
            </w:r>
            <w:r w:rsidRPr="008E40BB">
              <w:rPr>
                <w:rFonts w:asciiTheme="minorEastAsia" w:hAnsiTheme="minorEastAsia" w:cs="Times New Roman" w:hint="eastAsia"/>
                <w:b/>
                <w:szCs w:val="28"/>
              </w:rPr>
              <w:t>)</w:t>
            </w:r>
          </w:p>
        </w:tc>
      </w:tr>
      <w:tr w:rsidR="00C21CCD" w:rsidRPr="008E40BB" w14:paraId="61AB5DA1" w14:textId="77777777" w:rsidTr="000F4E57">
        <w:trPr>
          <w:jc w:val="center"/>
        </w:trPr>
        <w:tc>
          <w:tcPr>
            <w:tcW w:w="845" w:type="pct"/>
            <w:shd w:val="clear" w:color="auto" w:fill="E1EEE8" w:themeFill="accent6" w:themeFillTint="33"/>
            <w:vAlign w:val="center"/>
          </w:tcPr>
          <w:p w14:paraId="5975167A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辦理時間</w:t>
            </w:r>
          </w:p>
        </w:tc>
        <w:tc>
          <w:tcPr>
            <w:tcW w:w="776" w:type="pct"/>
            <w:shd w:val="clear" w:color="auto" w:fill="E1EEE8" w:themeFill="accent6" w:themeFillTint="33"/>
            <w:vAlign w:val="center"/>
          </w:tcPr>
          <w:p w14:paraId="7BEC3390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辦理地點</w:t>
            </w:r>
          </w:p>
        </w:tc>
        <w:tc>
          <w:tcPr>
            <w:tcW w:w="918" w:type="pct"/>
            <w:shd w:val="clear" w:color="auto" w:fill="E1EEE8" w:themeFill="accent6" w:themeFillTint="33"/>
            <w:vAlign w:val="center"/>
          </w:tcPr>
          <w:p w14:paraId="2F831513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參加人數</w:t>
            </w:r>
          </w:p>
          <w:p w14:paraId="52CC33D2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(或受益人數)</w:t>
            </w:r>
          </w:p>
        </w:tc>
        <w:tc>
          <w:tcPr>
            <w:tcW w:w="2461" w:type="pct"/>
            <w:shd w:val="clear" w:color="auto" w:fill="E1EEE8" w:themeFill="accent6" w:themeFillTint="33"/>
            <w:vAlign w:val="center"/>
          </w:tcPr>
          <w:p w14:paraId="7EECE8C9" w14:textId="77777777" w:rsidR="00C21CCD" w:rsidRPr="008E40BB" w:rsidRDefault="00C21CCD" w:rsidP="000F4E57">
            <w:pPr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  <w:szCs w:val="28"/>
              </w:rPr>
              <w:t>成果摘要</w:t>
            </w:r>
          </w:p>
        </w:tc>
      </w:tr>
      <w:tr w:rsidR="00C21CCD" w:rsidRPr="008E40BB" w14:paraId="31F307E8" w14:textId="77777777" w:rsidTr="000F4E57">
        <w:trPr>
          <w:jc w:val="center"/>
        </w:trPr>
        <w:tc>
          <w:tcPr>
            <w:tcW w:w="845" w:type="pct"/>
            <w:tcBorders>
              <w:bottom w:val="single" w:sz="4" w:space="0" w:color="auto"/>
            </w:tcBorders>
          </w:tcPr>
          <w:p w14:paraId="0633D803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0DF29B7F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2F4417A7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學生</w:t>
            </w:r>
            <w:proofErr w:type="gramStart"/>
            <w:r w:rsidRPr="008E40BB">
              <w:rPr>
                <w:rFonts w:asciiTheme="minorEastAsia" w:hAnsiTheme="minorEastAsia" w:cs="Times New Roman"/>
              </w:rPr>
              <w:t>＿＿</w:t>
            </w:r>
            <w:proofErr w:type="gramEnd"/>
            <w:r w:rsidRPr="008E40BB">
              <w:rPr>
                <w:rFonts w:asciiTheme="minorEastAsia" w:hAnsiTheme="minorEastAsia" w:cs="Times New Roman"/>
              </w:rPr>
              <w:t>人</w:t>
            </w:r>
          </w:p>
          <w:p w14:paraId="624C2434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教師</w:t>
            </w:r>
            <w:proofErr w:type="gramStart"/>
            <w:r w:rsidRPr="008E40BB">
              <w:rPr>
                <w:rFonts w:asciiTheme="minorEastAsia" w:hAnsiTheme="minorEastAsia" w:cs="Times New Roman"/>
              </w:rPr>
              <w:t>＿＿</w:t>
            </w:r>
            <w:proofErr w:type="gramEnd"/>
            <w:r w:rsidRPr="008E40BB">
              <w:rPr>
                <w:rFonts w:asciiTheme="minorEastAsia" w:hAnsiTheme="minorEastAsia" w:cs="Times New Roman"/>
              </w:rPr>
              <w:t>人</w:t>
            </w:r>
          </w:p>
        </w:tc>
        <w:tc>
          <w:tcPr>
            <w:tcW w:w="2461" w:type="pct"/>
            <w:tcBorders>
              <w:bottom w:val="single" w:sz="4" w:space="0" w:color="auto"/>
            </w:tcBorders>
          </w:tcPr>
          <w:p w14:paraId="1E15C41F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1.</w:t>
            </w:r>
          </w:p>
          <w:p w14:paraId="605C8E12" w14:textId="50DF5611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2.</w:t>
            </w:r>
          </w:p>
          <w:p w14:paraId="59C33C74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（請自行增列）</w:t>
            </w:r>
          </w:p>
        </w:tc>
      </w:tr>
    </w:tbl>
    <w:p w14:paraId="538319FC" w14:textId="59AC5D60" w:rsidR="00C21CCD" w:rsidRPr="008E40BB" w:rsidRDefault="008E40BB" w:rsidP="00C21CCD">
      <w:pPr>
        <w:spacing w:line="440" w:lineRule="exact"/>
        <w:jc w:val="both"/>
        <w:rPr>
          <w:rFonts w:asciiTheme="minorEastAsia" w:hAnsiTheme="minorEastAsia" w:cs="Times New Roman"/>
          <w:sz w:val="28"/>
        </w:rPr>
      </w:pPr>
      <w:r w:rsidRPr="008E40BB">
        <w:rPr>
          <w:rFonts w:asciiTheme="minorEastAsia" w:hAnsiTheme="minorEastAsia" w:cs="Times New Roman"/>
          <w:sz w:val="28"/>
        </w:rPr>
        <w:br/>
      </w:r>
      <w:r w:rsidR="00C21CCD" w:rsidRPr="008E40BB">
        <w:rPr>
          <w:rFonts w:asciiTheme="minorEastAsia" w:hAnsiTheme="minorEastAsia" w:cs="Times New Roman"/>
          <w:sz w:val="28"/>
        </w:rPr>
        <w:t>二、活動照片</w:t>
      </w:r>
    </w:p>
    <w:tbl>
      <w:tblPr>
        <w:tblW w:w="935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4657"/>
      </w:tblGrid>
      <w:tr w:rsidR="00C21CCD" w:rsidRPr="008E40BB" w14:paraId="2E32F840" w14:textId="77777777" w:rsidTr="008E40BB">
        <w:trPr>
          <w:trHeight w:val="4066"/>
          <w:jc w:val="center"/>
        </w:trPr>
        <w:tc>
          <w:tcPr>
            <w:tcW w:w="46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88B60E" w14:textId="77777777" w:rsidR="00C21CCD" w:rsidRPr="008E40BB" w:rsidRDefault="00C21CCD" w:rsidP="000F4E57">
            <w:pPr>
              <w:ind w:leftChars="-236" w:left="-566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465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2BD2B4E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C21CCD" w:rsidRPr="008E40BB" w14:paraId="5B391571" w14:textId="77777777" w:rsidTr="008E40BB">
        <w:trPr>
          <w:trHeight w:val="912"/>
          <w:jc w:val="center"/>
        </w:trPr>
        <w:tc>
          <w:tcPr>
            <w:tcW w:w="4699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6A6978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圖片說明：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hideMark/>
          </w:tcPr>
          <w:p w14:paraId="315D169B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圖片說明：</w:t>
            </w:r>
          </w:p>
        </w:tc>
      </w:tr>
    </w:tbl>
    <w:p w14:paraId="055C9571" w14:textId="79B61764" w:rsidR="00C21CCD" w:rsidRPr="008E40BB" w:rsidRDefault="00C21CCD" w:rsidP="00C21CCD">
      <w:pPr>
        <w:spacing w:line="440" w:lineRule="exact"/>
        <w:jc w:val="both"/>
        <w:rPr>
          <w:rFonts w:asciiTheme="minorEastAsia" w:hAnsiTheme="minorEastAsia" w:cs="Times New Roman"/>
          <w:b/>
          <w:szCs w:val="24"/>
        </w:rPr>
      </w:pPr>
    </w:p>
    <w:p w14:paraId="4BDDB9DC" w14:textId="77777777" w:rsidR="00C21CCD" w:rsidRPr="008E40BB" w:rsidRDefault="00C21CCD" w:rsidP="00C21CCD">
      <w:pPr>
        <w:spacing w:line="440" w:lineRule="exact"/>
        <w:jc w:val="both"/>
        <w:rPr>
          <w:rFonts w:asciiTheme="minorEastAsia" w:hAnsiTheme="minorEastAsia" w:cs="Times New Roman"/>
          <w:sz w:val="28"/>
        </w:rPr>
      </w:pPr>
      <w:r w:rsidRPr="008E40BB">
        <w:rPr>
          <w:rFonts w:asciiTheme="minorEastAsia" w:hAnsiTheme="minorEastAsia" w:cs="Times New Roman"/>
          <w:sz w:val="28"/>
        </w:rPr>
        <w:t>三、活動檢討或建議</w:t>
      </w:r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1"/>
      </w:tblGrid>
      <w:tr w:rsidR="00C21CCD" w:rsidRPr="008E40BB" w14:paraId="4F5FBA50" w14:textId="77777777" w:rsidTr="000F4E57">
        <w:trPr>
          <w:jc w:val="center"/>
        </w:trPr>
        <w:tc>
          <w:tcPr>
            <w:tcW w:w="5000" w:type="pct"/>
          </w:tcPr>
          <w:p w14:paraId="14301467" w14:textId="77777777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1.</w:t>
            </w:r>
          </w:p>
          <w:p w14:paraId="65141B14" w14:textId="2F96E2CF" w:rsidR="00C21CCD" w:rsidRPr="008E40BB" w:rsidRDefault="00C21CCD" w:rsidP="000F4E57">
            <w:pPr>
              <w:jc w:val="both"/>
              <w:rPr>
                <w:rFonts w:asciiTheme="minorEastAsia" w:hAnsiTheme="minorEastAsia" w:cs="Times New Roman"/>
              </w:rPr>
            </w:pPr>
            <w:r w:rsidRPr="008E40BB">
              <w:rPr>
                <w:rFonts w:asciiTheme="minorEastAsia" w:hAnsiTheme="minorEastAsia" w:cs="Times New Roman"/>
              </w:rPr>
              <w:t>2.</w:t>
            </w:r>
          </w:p>
        </w:tc>
      </w:tr>
    </w:tbl>
    <w:p w14:paraId="1F326FFD" w14:textId="6CFEFD1F" w:rsidR="00FF05F8" w:rsidRPr="008E40BB" w:rsidRDefault="00C21CCD" w:rsidP="008E40BB">
      <w:pPr>
        <w:widowControl/>
        <w:jc w:val="both"/>
        <w:rPr>
          <w:rFonts w:asciiTheme="minorEastAsia" w:hAnsiTheme="minorEastAsia" w:cs="Times New Roman"/>
        </w:rPr>
      </w:pPr>
      <w:r w:rsidRPr="008E40BB">
        <w:rPr>
          <w:rFonts w:asciiTheme="minorEastAsia" w:hAnsiTheme="minorEastAsia" w:cs="Times New Roman"/>
        </w:rPr>
        <w:t>（</w:t>
      </w:r>
      <w:r w:rsidRPr="008E40BB">
        <w:rPr>
          <w:rFonts w:asciiTheme="minorEastAsia" w:hAnsiTheme="minorEastAsia" w:cs="Times New Roman" w:hint="eastAsia"/>
        </w:rPr>
        <w:t>本頁如不敷使用，</w:t>
      </w:r>
      <w:r w:rsidRPr="008E40BB">
        <w:rPr>
          <w:rFonts w:asciiTheme="minorEastAsia" w:hAnsiTheme="minorEastAsia" w:cs="Times New Roman"/>
        </w:rPr>
        <w:t>請自行增列頁數）</w:t>
      </w: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2131"/>
      </w:tblGrid>
      <w:tr w:rsidR="00C21CCD" w:rsidRPr="00F40AA8" w14:paraId="6EC9EC43" w14:textId="77777777" w:rsidTr="000F4E57">
        <w:tc>
          <w:tcPr>
            <w:tcW w:w="2547" w:type="dxa"/>
          </w:tcPr>
          <w:p w14:paraId="6706FC81" w14:textId="77777777" w:rsidR="00C21CCD" w:rsidRPr="00F40AA8" w:rsidRDefault="00C21CCD" w:rsidP="000F4E57">
            <w:pPr>
              <w:spacing w:beforeLines="50" w:before="180"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0AA8">
              <w:rPr>
                <w:rFonts w:asciiTheme="majorEastAsia" w:eastAsiaTheme="majorEastAsia" w:hAnsiTheme="majorEastAsia" w:hint="eastAsia"/>
                <w:sz w:val="28"/>
                <w:szCs w:val="28"/>
              </w:rPr>
              <w:t>承辦人</w:t>
            </w:r>
          </w:p>
        </w:tc>
        <w:tc>
          <w:tcPr>
            <w:tcW w:w="3402" w:type="dxa"/>
          </w:tcPr>
          <w:p w14:paraId="1211BD67" w14:textId="77777777" w:rsidR="00C21CCD" w:rsidRPr="00F40AA8" w:rsidRDefault="00C21CCD" w:rsidP="000F4E57">
            <w:pPr>
              <w:spacing w:beforeLines="50" w:before="180"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0AA8">
              <w:rPr>
                <w:rFonts w:asciiTheme="majorEastAsia" w:eastAsiaTheme="majorEastAsia" w:hAnsiTheme="majorEastAsia" w:hint="eastAsia"/>
                <w:sz w:val="28"/>
                <w:szCs w:val="28"/>
              </w:rPr>
              <w:t>承辦單位主管</w:t>
            </w:r>
          </w:p>
        </w:tc>
        <w:tc>
          <w:tcPr>
            <w:tcW w:w="2131" w:type="dxa"/>
          </w:tcPr>
          <w:p w14:paraId="4D9BD868" w14:textId="77777777" w:rsidR="00C21CCD" w:rsidRPr="00F40AA8" w:rsidRDefault="00C21CCD" w:rsidP="000F4E57">
            <w:pPr>
              <w:spacing w:beforeLines="50" w:before="180" w:line="48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40AA8">
              <w:rPr>
                <w:rFonts w:asciiTheme="majorEastAsia" w:eastAsiaTheme="majorEastAsia" w:hAnsiTheme="majorEastAsia" w:hint="eastAsia"/>
                <w:sz w:val="28"/>
                <w:szCs w:val="28"/>
              </w:rPr>
              <w:t>校長</w:t>
            </w:r>
          </w:p>
        </w:tc>
      </w:tr>
    </w:tbl>
    <w:p w14:paraId="18146C0B" w14:textId="1B46C856" w:rsidR="00D9497B" w:rsidRDefault="00D9497B" w:rsidP="00D9497B">
      <w:pPr>
        <w:rPr>
          <w:rFonts w:asciiTheme="majorEastAsia" w:hAnsiTheme="majorEastAsia"/>
          <w:color w:val="FF0000"/>
          <w:sz w:val="2"/>
          <w:szCs w:val="2"/>
        </w:rPr>
      </w:pPr>
    </w:p>
    <w:p w14:paraId="1FB4DB9D" w14:textId="77777777" w:rsidR="00D9497B" w:rsidRDefault="00D9497B" w:rsidP="00D9497B">
      <w:pPr>
        <w:rPr>
          <w:rFonts w:asciiTheme="majorEastAsia" w:hAnsiTheme="majorEastAsia"/>
          <w:color w:val="FF0000"/>
          <w:sz w:val="2"/>
          <w:szCs w:val="2"/>
        </w:rPr>
      </w:pPr>
    </w:p>
    <w:p w14:paraId="6A8A42F9" w14:textId="59E1179D" w:rsidR="00425B90" w:rsidRPr="00C21CCD" w:rsidRDefault="00425B90" w:rsidP="00425B90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F40AA8">
        <w:rPr>
          <w:noProof/>
          <w:kern w:val="3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C99E49" wp14:editId="5FCA5140">
                <wp:simplePos x="0" y="0"/>
                <wp:positionH relativeFrom="column">
                  <wp:posOffset>-276225</wp:posOffset>
                </wp:positionH>
                <wp:positionV relativeFrom="paragraph">
                  <wp:posOffset>-285750</wp:posOffset>
                </wp:positionV>
                <wp:extent cx="762000" cy="1404620"/>
                <wp:effectExtent l="0" t="0" r="1905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6CBBA" w14:textId="127C1D35" w:rsidR="00425B90" w:rsidRPr="00AC5655" w:rsidRDefault="00425B90" w:rsidP="00425B9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C56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9E49" id="文字方塊 2" o:spid="_x0000_s1027" type="#_x0000_t202" style="position:absolute;left:0;text-align:left;margin-left:-21.75pt;margin-top:-22.5pt;width:60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">
                <v:textbox style="mso-fit-shape-to-text:t">
                  <w:txbxContent>
                    <w:p w14:paraId="7576CBBA" w14:textId="127C1D35" w:rsidR="00425B90" w:rsidRPr="00AC5655" w:rsidRDefault="00425B90" w:rsidP="00425B9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C56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高雄市</w: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11</w:t>
      </w:r>
      <w:r w:rsidRPr="00C21CCD">
        <w:rPr>
          <w:rFonts w:ascii="Times New Roman" w:eastAsia="標楷體" w:hAnsi="Times New Roman" w:cs="Times New Roman" w:hint="eastAsia"/>
          <w:bCs/>
          <w:sz w:val="32"/>
          <w:szCs w:val="32"/>
        </w:rPr>
        <w:t>3</w:t>
      </w:r>
      <w:r w:rsidRPr="00C21CCD">
        <w:rPr>
          <w:rFonts w:ascii="Times New Roman" w:eastAsia="標楷體" w:hAnsi="Times New Roman" w:cs="Times New Roman"/>
          <w:bCs/>
          <w:sz w:val="32"/>
          <w:szCs w:val="32"/>
        </w:rPr>
        <w:t>學年度</w:t>
      </w:r>
      <w:r w:rsidRPr="00425B90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提升師生口說英語展能樂學計畫</w:t>
      </w:r>
    </w:p>
    <w:p w14:paraId="0EB661A4" w14:textId="46B46E0A" w:rsidR="00425B90" w:rsidRPr="00DD0ED0" w:rsidRDefault="00425B90" w:rsidP="00425B90">
      <w:pPr>
        <w:tabs>
          <w:tab w:val="left" w:pos="1134"/>
        </w:tabs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21CCD">
        <w:rPr>
          <w:rFonts w:ascii="Times New Roman" w:eastAsia="標楷體" w:hAnsi="Times New Roman" w:cs="Times New Roman" w:hint="eastAsia"/>
          <w:bCs/>
          <w:sz w:val="32"/>
          <w:szCs w:val="32"/>
        </w:rPr>
        <w:t>子計畫四－校園生活雙語化獎勵計畫</w:t>
      </w:r>
    </w:p>
    <w:p w14:paraId="05CC882E" w14:textId="77777777" w:rsidR="00425B90" w:rsidRPr="00DD0ED0" w:rsidRDefault="00425B90" w:rsidP="00425B90">
      <w:pPr>
        <w:tabs>
          <w:tab w:val="left" w:pos="1134"/>
        </w:tabs>
        <w:spacing w:before="180" w:line="300" w:lineRule="exact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著作財產權讓與同意書暨著作財產權受讓人創用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CC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授權同意書</w:t>
      </w:r>
    </w:p>
    <w:p w14:paraId="1290F7A6" w14:textId="77777777" w:rsidR="00425B90" w:rsidRPr="00DD0ED0" w:rsidRDefault="00425B90" w:rsidP="00425B90">
      <w:pPr>
        <w:tabs>
          <w:tab w:val="left" w:pos="1134"/>
        </w:tabs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E7951DA" w14:textId="77777777" w:rsidR="00425B90" w:rsidRPr="00DD0ED0" w:rsidRDefault="00425B90" w:rsidP="00425B90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一、著作財產權之授予</w:t>
      </w:r>
    </w:p>
    <w:p w14:paraId="4A28DDF8" w14:textId="7B746FE6" w:rsidR="00425B90" w:rsidRPr="00DD0ED0" w:rsidRDefault="00425B90" w:rsidP="00425B90">
      <w:pPr>
        <w:tabs>
          <w:tab w:val="left" w:pos="1134"/>
        </w:tabs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本人</w:t>
      </w:r>
      <w:r w:rsidRPr="00DD0ED0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下稱甲方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>)</w:t>
      </w:r>
      <w:r w:rsidRPr="00DD0ED0">
        <w:rPr>
          <w:rFonts w:ascii="Times New Roman" w:eastAsia="標楷體" w:hAnsi="Times New Roman" w:cs="Times New Roman"/>
          <w:color w:val="000000" w:themeColor="text1"/>
        </w:rPr>
        <w:t>同意參與高雄市</w:t>
      </w:r>
      <w:r>
        <w:rPr>
          <w:rFonts w:ascii="Times New Roman" w:eastAsia="標楷體" w:hAnsi="Times New Roman" w:cs="Times New Roman"/>
          <w:color w:val="000000" w:themeColor="text1"/>
        </w:rPr>
        <w:t>113</w:t>
      </w:r>
      <w:r w:rsidRPr="00DD0ED0">
        <w:rPr>
          <w:rFonts w:ascii="Times New Roman" w:eastAsia="標楷體" w:hAnsi="Times New Roman" w:cs="Times New Roman"/>
          <w:color w:val="000000" w:themeColor="text1"/>
        </w:rPr>
        <w:t>學年度提升師生口說英語展能樂學計畫子計畫</w:t>
      </w:r>
      <w:r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Pr="00DD0ED0">
        <w:rPr>
          <w:rFonts w:ascii="Times New Roman" w:eastAsia="標楷體" w:hAnsi="Times New Roman" w:cs="Times New Roman"/>
          <w:color w:val="000000" w:themeColor="text1"/>
        </w:rPr>
        <w:t>「</w:t>
      </w:r>
      <w:r w:rsidRPr="00425B90">
        <w:rPr>
          <w:rFonts w:ascii="Times New Roman" w:eastAsia="標楷體" w:hAnsi="Times New Roman" w:cs="Times New Roman" w:hint="eastAsia"/>
          <w:color w:val="000000" w:themeColor="text1"/>
        </w:rPr>
        <w:t>校園生活雙語化獎勵計畫</w:t>
      </w:r>
      <w:r w:rsidRPr="00DD0ED0">
        <w:rPr>
          <w:rFonts w:ascii="Times New Roman" w:eastAsia="標楷體" w:hAnsi="Times New Roman" w:cs="Times New Roman"/>
          <w:color w:val="000000" w:themeColor="text1"/>
        </w:rPr>
        <w:t>」而創作之著作，無償授予高雄市政府教育局</w:t>
      </w:r>
      <w:r w:rsidRPr="00DD0ED0">
        <w:rPr>
          <w:rFonts w:ascii="Times New Roman" w:eastAsia="標楷體" w:hAnsi="Times New Roman" w:cs="Times New Roman" w:hint="eastAsia"/>
          <w:color w:val="000000" w:themeColor="text1"/>
        </w:rPr>
        <w:t>（下稱乙方）</w:t>
      </w:r>
      <w:r w:rsidRPr="00DD0ED0">
        <w:rPr>
          <w:rFonts w:ascii="Times New Roman" w:eastAsia="標楷體" w:hAnsi="Times New Roman" w:cs="Times New Roman"/>
          <w:color w:val="000000" w:themeColor="text1"/>
        </w:rPr>
        <w:t>重製、推廣公佈及發行之權利，並保證作品內容未侵犯任何第三人之權利，否則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應就乙方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>因行使上述授予之著作財產權，而生之損害或損失</w:t>
      </w:r>
      <w:r w:rsidRPr="00DD0ED0">
        <w:rPr>
          <w:rFonts w:ascii="Times New Roman" w:eastAsia="標楷體" w:hAnsi="Times New Roman" w:cs="Times New Roman"/>
          <w:color w:val="000000" w:themeColor="text1"/>
        </w:rPr>
        <w:t>(</w:t>
      </w:r>
      <w:r w:rsidRPr="00DD0ED0">
        <w:rPr>
          <w:rFonts w:ascii="Times New Roman" w:eastAsia="標楷體" w:hAnsi="Times New Roman" w:cs="Times New Roman"/>
          <w:color w:val="000000" w:themeColor="text1"/>
        </w:rPr>
        <w:t>包括但不限於律師或訴訟費用</w:t>
      </w:r>
      <w:r w:rsidRPr="00DD0ED0">
        <w:rPr>
          <w:rFonts w:ascii="Times New Roman" w:eastAsia="標楷體" w:hAnsi="Times New Roman" w:cs="Times New Roman"/>
          <w:color w:val="000000" w:themeColor="text1"/>
        </w:rPr>
        <w:t>)</w:t>
      </w:r>
      <w:r w:rsidRPr="00DD0ED0">
        <w:rPr>
          <w:rFonts w:ascii="Times New Roman" w:eastAsia="標楷體" w:hAnsi="Times New Roman" w:cs="Times New Roman"/>
          <w:color w:val="000000" w:themeColor="text1"/>
        </w:rPr>
        <w:t>負賠償責任。</w:t>
      </w:r>
    </w:p>
    <w:p w14:paraId="1CD855DA" w14:textId="77777777" w:rsidR="00425B90" w:rsidRPr="00DD0ED0" w:rsidRDefault="00425B90" w:rsidP="00425B90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二、創用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CC</w:t>
      </w:r>
      <w:r w:rsidRPr="00DD0ED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授權之同意</w:t>
      </w:r>
    </w:p>
    <w:p w14:paraId="32624F1C" w14:textId="77777777" w:rsidR="00425B90" w:rsidRPr="00DD0ED0" w:rsidRDefault="00425B90" w:rsidP="00425B90">
      <w:pPr>
        <w:tabs>
          <w:tab w:val="left" w:pos="1134"/>
        </w:tabs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乙方同意將上述之甲方著作，以創用</w:t>
      </w:r>
      <w:r w:rsidRPr="00DD0ED0">
        <w:rPr>
          <w:rFonts w:ascii="Times New Roman" w:eastAsia="標楷體" w:hAnsi="Times New Roman" w:cs="Times New Roman"/>
          <w:color w:val="000000" w:themeColor="text1"/>
        </w:rPr>
        <w:t>CC</w:t>
      </w:r>
      <w:r w:rsidRPr="00DD0ED0">
        <w:rPr>
          <w:rFonts w:ascii="Times New Roman" w:eastAsia="標楷體" w:hAnsi="Times New Roman" w:cs="Times New Roman"/>
          <w:color w:val="000000" w:themeColor="text1"/>
        </w:rPr>
        <w:t>『姓名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標示－非商業性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>－相同方式分享』臺灣</w:t>
      </w:r>
      <w:r w:rsidRPr="00DD0ED0">
        <w:rPr>
          <w:rFonts w:ascii="Times New Roman" w:eastAsia="標楷體" w:hAnsi="Times New Roman" w:cs="Times New Roman"/>
          <w:color w:val="000000" w:themeColor="text1"/>
        </w:rPr>
        <w:t>4.0</w:t>
      </w:r>
      <w:r w:rsidRPr="00DD0ED0">
        <w:rPr>
          <w:rFonts w:ascii="Times New Roman" w:eastAsia="標楷體" w:hAnsi="Times New Roman" w:cs="Times New Roman"/>
          <w:color w:val="000000" w:themeColor="text1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0081A085" w14:textId="77777777" w:rsidR="00425B90" w:rsidRPr="00DD0ED0" w:rsidRDefault="00425B90" w:rsidP="00425B90">
      <w:pPr>
        <w:numPr>
          <w:ilvl w:val="0"/>
          <w:numId w:val="7"/>
        </w:numPr>
        <w:tabs>
          <w:tab w:val="left" w:pos="1134"/>
        </w:tabs>
        <w:ind w:left="905" w:hanging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姓名標示：利用人需依著作人指定之方式標示著作人之姓名</w:t>
      </w:r>
    </w:p>
    <w:p w14:paraId="07F7BC67" w14:textId="77777777" w:rsidR="00425B90" w:rsidRPr="00DD0ED0" w:rsidRDefault="00425B90" w:rsidP="00425B90">
      <w:pPr>
        <w:numPr>
          <w:ilvl w:val="0"/>
          <w:numId w:val="7"/>
        </w:numPr>
        <w:tabs>
          <w:tab w:val="left" w:pos="1134"/>
        </w:tabs>
        <w:ind w:left="905" w:hanging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非商業性：利用人不得為商業目的而利用本著作</w:t>
      </w:r>
    </w:p>
    <w:p w14:paraId="460363BB" w14:textId="77777777" w:rsidR="00425B90" w:rsidRPr="00DD0ED0" w:rsidRDefault="00425B90" w:rsidP="00425B90">
      <w:pPr>
        <w:numPr>
          <w:ilvl w:val="0"/>
          <w:numId w:val="7"/>
        </w:numPr>
        <w:tabs>
          <w:tab w:val="left" w:pos="1134"/>
        </w:tabs>
        <w:ind w:left="905" w:hanging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相同方式分享：若利用人改變、轉變或改作本著作，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當散布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>該衍生著作時，利用人需採用與本著作相同或類似的授權條款</w:t>
      </w:r>
    </w:p>
    <w:p w14:paraId="0B15D7A3" w14:textId="77777777" w:rsidR="00425B90" w:rsidRPr="00DD0ED0" w:rsidRDefault="00425B90" w:rsidP="00425B90">
      <w:pPr>
        <w:tabs>
          <w:tab w:val="left" w:pos="1134"/>
        </w:tabs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創用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CC </w:t>
      </w:r>
      <w:r w:rsidRPr="00DD0ED0">
        <w:rPr>
          <w:rFonts w:ascii="Times New Roman" w:eastAsia="標楷體" w:hAnsi="Times New Roman" w:cs="Times New Roman"/>
          <w:color w:val="000000" w:themeColor="text1"/>
        </w:rPr>
        <w:t>「姓名標示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─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DD0ED0">
        <w:rPr>
          <w:rFonts w:ascii="Times New Roman" w:eastAsia="標楷體" w:hAnsi="Times New Roman" w:cs="Times New Roman"/>
          <w:color w:val="000000" w:themeColor="text1"/>
        </w:rPr>
        <w:t>非商業性</w:t>
      </w:r>
      <w:proofErr w:type="gramStart"/>
      <w:r w:rsidRPr="00DD0ED0">
        <w:rPr>
          <w:rFonts w:ascii="Times New Roman" w:eastAsia="標楷體" w:hAnsi="Times New Roman" w:cs="Times New Roman"/>
          <w:color w:val="000000" w:themeColor="text1"/>
        </w:rPr>
        <w:t>─</w:t>
      </w:r>
      <w:proofErr w:type="gramEnd"/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DD0ED0">
        <w:rPr>
          <w:rFonts w:ascii="Times New Roman" w:eastAsia="標楷體" w:hAnsi="Times New Roman" w:cs="Times New Roman"/>
          <w:color w:val="000000" w:themeColor="text1"/>
        </w:rPr>
        <w:t>相同方式分享」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 4.0</w:t>
      </w:r>
      <w:r w:rsidRPr="00DD0ED0">
        <w:rPr>
          <w:rFonts w:ascii="Times New Roman" w:eastAsia="標楷體" w:hAnsi="Times New Roman" w:cs="Times New Roman"/>
          <w:color w:val="000000" w:themeColor="text1"/>
        </w:rPr>
        <w:t>版臺灣授權條款詳見：</w:t>
      </w:r>
      <w:hyperlink r:id="rId9" w:history="1">
        <w:r w:rsidRPr="00DD0ED0">
          <w:rPr>
            <w:rStyle w:val="a5"/>
            <w:rFonts w:ascii="Times New Roman" w:eastAsia="標楷體" w:hAnsi="Times New Roman"/>
            <w:color w:val="000000" w:themeColor="text1"/>
          </w:rPr>
          <w:t>http://creativecommons.org/licenses/by-nc-sa/3.0/tw/legalcode</w:t>
        </w:r>
      </w:hyperlink>
    </w:p>
    <w:p w14:paraId="2EC99F6B" w14:textId="2A28D4B2" w:rsidR="00425B90" w:rsidRPr="00DD0ED0" w:rsidRDefault="00425B90" w:rsidP="00425B90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</w:p>
    <w:p w14:paraId="07F5A4D1" w14:textId="77777777" w:rsidR="00425B90" w:rsidRPr="00DD0ED0" w:rsidRDefault="00425B90" w:rsidP="00425B90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  <w:color w:val="000000" w:themeColor="text1"/>
        </w:rPr>
      </w:pPr>
    </w:p>
    <w:p w14:paraId="75C08A57" w14:textId="7DA2FB9A" w:rsidR="00425B90" w:rsidRPr="00DD0ED0" w:rsidRDefault="00425B90" w:rsidP="0045396D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甲方：</w:t>
      </w:r>
      <w:r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76881015" w14:textId="009B6D23" w:rsidR="00425B90" w:rsidRPr="00DD0ED0" w:rsidRDefault="0045396D" w:rsidP="0045396D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5396D">
        <w:rPr>
          <w:rFonts w:ascii="Times New Roman" w:eastAsia="標楷體" w:hAnsi="Times New Roman" w:cs="Times New Roman"/>
          <w:color w:val="FFFFFF" w:themeColor="background1"/>
        </w:rPr>
        <w:t>甲方：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5CDDE5CC" w14:textId="65B6984D" w:rsidR="00425B90" w:rsidRPr="00DD0ED0" w:rsidRDefault="0045396D" w:rsidP="0045396D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5396D">
        <w:rPr>
          <w:rFonts w:ascii="Times New Roman" w:eastAsia="標楷體" w:hAnsi="Times New Roman" w:cs="Times New Roman"/>
          <w:color w:val="FFFFFF" w:themeColor="background1"/>
        </w:rPr>
        <w:t>甲方：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47C599CD" w14:textId="28FDB1D8" w:rsidR="00425B90" w:rsidRPr="00DD0ED0" w:rsidRDefault="0045396D" w:rsidP="0045396D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5396D">
        <w:rPr>
          <w:rFonts w:ascii="Times New Roman" w:eastAsia="標楷體" w:hAnsi="Times New Roman" w:cs="Times New Roman"/>
          <w:color w:val="FFFFFF" w:themeColor="background1"/>
        </w:rPr>
        <w:t>甲方：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 xml:space="preserve">_____________________________    </w:t>
      </w:r>
      <w:r w:rsidR="00425B90" w:rsidRPr="00DD0ED0">
        <w:rPr>
          <w:rFonts w:ascii="Times New Roman" w:eastAsia="標楷體" w:hAnsi="Times New Roman" w:cs="Times New Roman"/>
          <w:color w:val="000000" w:themeColor="text1"/>
        </w:rPr>
        <w:t>（簽名）</w:t>
      </w:r>
    </w:p>
    <w:p w14:paraId="02AA2D63" w14:textId="292B5865" w:rsidR="00425B90" w:rsidRPr="00DD0ED0" w:rsidRDefault="00425B90" w:rsidP="00425B90">
      <w:pPr>
        <w:tabs>
          <w:tab w:val="left" w:pos="1134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D0ED0">
        <w:rPr>
          <w:rFonts w:ascii="Times New Roman" w:eastAsia="標楷體" w:hAnsi="Times New Roman" w:cs="Times New Roman"/>
          <w:color w:val="000000" w:themeColor="text1"/>
        </w:rPr>
        <w:t>乙方：高雄市政府教育局</w:t>
      </w:r>
    </w:p>
    <w:p w14:paraId="471B3D99" w14:textId="17150804" w:rsidR="00425B90" w:rsidRDefault="00425B90" w:rsidP="00425B90">
      <w:pPr>
        <w:tabs>
          <w:tab w:val="left" w:pos="1134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1CE137C7" w14:textId="77777777" w:rsidR="00425B90" w:rsidRPr="00DD0ED0" w:rsidRDefault="00425B90" w:rsidP="00425B90">
      <w:pPr>
        <w:tabs>
          <w:tab w:val="left" w:pos="1134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F9D9B02" w14:textId="24FB28A6" w:rsidR="0045642D" w:rsidRPr="00425B90" w:rsidRDefault="00425B90" w:rsidP="00425B90">
      <w:pPr>
        <w:tabs>
          <w:tab w:val="left" w:pos="1134"/>
        </w:tabs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DD0E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sectPr w:rsidR="0045642D" w:rsidRPr="00425B90" w:rsidSect="00786576">
      <w:pgSz w:w="11906" w:h="16838"/>
      <w:pgMar w:top="1440" w:right="107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C985" w14:textId="77777777" w:rsidR="003F25E1" w:rsidRDefault="003F25E1" w:rsidP="001C01C7">
      <w:r>
        <w:separator/>
      </w:r>
    </w:p>
  </w:endnote>
  <w:endnote w:type="continuationSeparator" w:id="0">
    <w:p w14:paraId="033CC7DD" w14:textId="77777777" w:rsidR="003F25E1" w:rsidRDefault="003F25E1" w:rsidP="001C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D49A" w14:textId="77777777" w:rsidR="003F25E1" w:rsidRDefault="003F25E1" w:rsidP="001C01C7">
      <w:r>
        <w:separator/>
      </w:r>
    </w:p>
  </w:footnote>
  <w:footnote w:type="continuationSeparator" w:id="0">
    <w:p w14:paraId="59578B32" w14:textId="77777777" w:rsidR="003F25E1" w:rsidRDefault="003F25E1" w:rsidP="001C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3F48"/>
    <w:multiLevelType w:val="hybridMultilevel"/>
    <w:tmpl w:val="41F85156"/>
    <w:lvl w:ilvl="0" w:tplc="DD72DC2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E5B45"/>
    <w:multiLevelType w:val="hybridMultilevel"/>
    <w:tmpl w:val="6AC8E632"/>
    <w:lvl w:ilvl="0" w:tplc="4E80F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E2416F"/>
    <w:multiLevelType w:val="hybridMultilevel"/>
    <w:tmpl w:val="619633CE"/>
    <w:lvl w:ilvl="0" w:tplc="1C507CD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E296212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E33D6C"/>
    <w:multiLevelType w:val="multilevel"/>
    <w:tmpl w:val="241A7308"/>
    <w:lvl w:ilvl="0">
      <w:start w:val="1"/>
      <w:numFmt w:val="bullet"/>
      <w:lvlText w:val="●"/>
      <w:lvlJc w:val="left"/>
      <w:pPr>
        <w:ind w:left="110" w:hanging="37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590" w:firstLine="11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070" w:firstLine="5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550" w:firstLine="107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30" w:firstLine="155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510" w:firstLine="20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990" w:firstLine="251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470" w:firstLine="299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950" w:firstLine="3470"/>
      </w:pPr>
      <w:rPr>
        <w:rFonts w:ascii="Arial" w:eastAsia="Arial" w:hAnsi="Arial" w:cs="Arial"/>
      </w:rPr>
    </w:lvl>
  </w:abstractNum>
  <w:abstractNum w:abstractNumId="4" w15:restartNumberingAfterBreak="0">
    <w:nsid w:val="592C2AB5"/>
    <w:multiLevelType w:val="multilevel"/>
    <w:tmpl w:val="4C6AE1E6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b w:val="0"/>
        <w:color w:val="auto"/>
      </w:rPr>
    </w:lvl>
    <w:lvl w:ilvl="3">
      <w:start w:val="1"/>
      <w:numFmt w:val="decimal"/>
      <w:lvlText w:val="%4."/>
      <w:lvlJc w:val="left"/>
      <w:pPr>
        <w:ind w:left="1701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7CFE0039"/>
    <w:multiLevelType w:val="hybridMultilevel"/>
    <w:tmpl w:val="619633CE"/>
    <w:lvl w:ilvl="0" w:tplc="1C507CD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E296212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804C53"/>
    <w:multiLevelType w:val="multilevel"/>
    <w:tmpl w:val="E0CA48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76"/>
    <w:rsid w:val="0000395D"/>
    <w:rsid w:val="00005ED5"/>
    <w:rsid w:val="0000706D"/>
    <w:rsid w:val="000150DD"/>
    <w:rsid w:val="00020FF4"/>
    <w:rsid w:val="0003146F"/>
    <w:rsid w:val="0003726D"/>
    <w:rsid w:val="00037A2F"/>
    <w:rsid w:val="00051EF0"/>
    <w:rsid w:val="0005649E"/>
    <w:rsid w:val="00062896"/>
    <w:rsid w:val="00070B3A"/>
    <w:rsid w:val="000719D7"/>
    <w:rsid w:val="00080461"/>
    <w:rsid w:val="0008414E"/>
    <w:rsid w:val="000940E3"/>
    <w:rsid w:val="000A74C7"/>
    <w:rsid w:val="000B6520"/>
    <w:rsid w:val="000C646E"/>
    <w:rsid w:val="000E6850"/>
    <w:rsid w:val="00107E6C"/>
    <w:rsid w:val="00123451"/>
    <w:rsid w:val="00124D00"/>
    <w:rsid w:val="00130156"/>
    <w:rsid w:val="00153112"/>
    <w:rsid w:val="00153598"/>
    <w:rsid w:val="00162387"/>
    <w:rsid w:val="00165828"/>
    <w:rsid w:val="001737A5"/>
    <w:rsid w:val="00175338"/>
    <w:rsid w:val="00197EE9"/>
    <w:rsid w:val="001A66A4"/>
    <w:rsid w:val="001B65C7"/>
    <w:rsid w:val="001C01C7"/>
    <w:rsid w:val="001E0233"/>
    <w:rsid w:val="001E2544"/>
    <w:rsid w:val="00200D01"/>
    <w:rsid w:val="0020117B"/>
    <w:rsid w:val="00212D19"/>
    <w:rsid w:val="002136F9"/>
    <w:rsid w:val="00214CC0"/>
    <w:rsid w:val="002522D9"/>
    <w:rsid w:val="00253387"/>
    <w:rsid w:val="00254835"/>
    <w:rsid w:val="002548B3"/>
    <w:rsid w:val="00284B92"/>
    <w:rsid w:val="00287882"/>
    <w:rsid w:val="002A2480"/>
    <w:rsid w:val="002B6818"/>
    <w:rsid w:val="002C1D31"/>
    <w:rsid w:val="002D6BCD"/>
    <w:rsid w:val="002E44CE"/>
    <w:rsid w:val="002F7369"/>
    <w:rsid w:val="003131FF"/>
    <w:rsid w:val="003304D4"/>
    <w:rsid w:val="0034394E"/>
    <w:rsid w:val="0035336D"/>
    <w:rsid w:val="00357617"/>
    <w:rsid w:val="00374B99"/>
    <w:rsid w:val="003806CA"/>
    <w:rsid w:val="003843F8"/>
    <w:rsid w:val="0039702D"/>
    <w:rsid w:val="003A0254"/>
    <w:rsid w:val="003A400E"/>
    <w:rsid w:val="003B5E69"/>
    <w:rsid w:val="003D25A6"/>
    <w:rsid w:val="003D3D82"/>
    <w:rsid w:val="003D42B9"/>
    <w:rsid w:val="003E5B29"/>
    <w:rsid w:val="003F25E1"/>
    <w:rsid w:val="003F51F0"/>
    <w:rsid w:val="003F614D"/>
    <w:rsid w:val="00414FE1"/>
    <w:rsid w:val="0042331C"/>
    <w:rsid w:val="00425B90"/>
    <w:rsid w:val="0042657D"/>
    <w:rsid w:val="0042664D"/>
    <w:rsid w:val="00434BA2"/>
    <w:rsid w:val="004450EE"/>
    <w:rsid w:val="0044582E"/>
    <w:rsid w:val="0045396D"/>
    <w:rsid w:val="00453C1D"/>
    <w:rsid w:val="0045642D"/>
    <w:rsid w:val="00475E3C"/>
    <w:rsid w:val="004852D1"/>
    <w:rsid w:val="00486679"/>
    <w:rsid w:val="00495FC6"/>
    <w:rsid w:val="0049715C"/>
    <w:rsid w:val="004A2E6A"/>
    <w:rsid w:val="004A782F"/>
    <w:rsid w:val="004B4DDB"/>
    <w:rsid w:val="004C1D25"/>
    <w:rsid w:val="004C5E43"/>
    <w:rsid w:val="004D7CA7"/>
    <w:rsid w:val="004E3E8D"/>
    <w:rsid w:val="004E465A"/>
    <w:rsid w:val="004F1CA2"/>
    <w:rsid w:val="00503508"/>
    <w:rsid w:val="005159F6"/>
    <w:rsid w:val="00516263"/>
    <w:rsid w:val="0051782A"/>
    <w:rsid w:val="005727FD"/>
    <w:rsid w:val="00580E69"/>
    <w:rsid w:val="00595340"/>
    <w:rsid w:val="005A6606"/>
    <w:rsid w:val="005B2C26"/>
    <w:rsid w:val="005B766F"/>
    <w:rsid w:val="005C0C12"/>
    <w:rsid w:val="005C1ECB"/>
    <w:rsid w:val="005C2D97"/>
    <w:rsid w:val="005D2B7F"/>
    <w:rsid w:val="005D55B0"/>
    <w:rsid w:val="005F5F6B"/>
    <w:rsid w:val="00600968"/>
    <w:rsid w:val="00622F4D"/>
    <w:rsid w:val="00626D60"/>
    <w:rsid w:val="00643CED"/>
    <w:rsid w:val="0064487F"/>
    <w:rsid w:val="00647821"/>
    <w:rsid w:val="00652826"/>
    <w:rsid w:val="006827F8"/>
    <w:rsid w:val="00684999"/>
    <w:rsid w:val="00686910"/>
    <w:rsid w:val="00690DEB"/>
    <w:rsid w:val="006C112C"/>
    <w:rsid w:val="006D0441"/>
    <w:rsid w:val="006F1346"/>
    <w:rsid w:val="006F280B"/>
    <w:rsid w:val="006F5622"/>
    <w:rsid w:val="006F6AC2"/>
    <w:rsid w:val="007106C4"/>
    <w:rsid w:val="00711542"/>
    <w:rsid w:val="00712945"/>
    <w:rsid w:val="00714CA9"/>
    <w:rsid w:val="00722546"/>
    <w:rsid w:val="00724341"/>
    <w:rsid w:val="007272B0"/>
    <w:rsid w:val="0074400A"/>
    <w:rsid w:val="00745EAF"/>
    <w:rsid w:val="00786576"/>
    <w:rsid w:val="007A2817"/>
    <w:rsid w:val="007B3B8A"/>
    <w:rsid w:val="007B68D1"/>
    <w:rsid w:val="007C4B8A"/>
    <w:rsid w:val="007C5447"/>
    <w:rsid w:val="007D16CA"/>
    <w:rsid w:val="007D7A62"/>
    <w:rsid w:val="007E6D0D"/>
    <w:rsid w:val="007F3454"/>
    <w:rsid w:val="00800C4D"/>
    <w:rsid w:val="00804D47"/>
    <w:rsid w:val="00817F39"/>
    <w:rsid w:val="00825347"/>
    <w:rsid w:val="00836992"/>
    <w:rsid w:val="00840D9B"/>
    <w:rsid w:val="00841BFF"/>
    <w:rsid w:val="008578A0"/>
    <w:rsid w:val="0086173D"/>
    <w:rsid w:val="00863A16"/>
    <w:rsid w:val="00870B26"/>
    <w:rsid w:val="008755B1"/>
    <w:rsid w:val="00876D88"/>
    <w:rsid w:val="008846B4"/>
    <w:rsid w:val="0089729F"/>
    <w:rsid w:val="008A0530"/>
    <w:rsid w:val="008A20B2"/>
    <w:rsid w:val="008A4B3D"/>
    <w:rsid w:val="008D04A7"/>
    <w:rsid w:val="008D7877"/>
    <w:rsid w:val="008E17F3"/>
    <w:rsid w:val="008E2A09"/>
    <w:rsid w:val="008E40BB"/>
    <w:rsid w:val="008F2798"/>
    <w:rsid w:val="0090483F"/>
    <w:rsid w:val="0091646B"/>
    <w:rsid w:val="00917F0D"/>
    <w:rsid w:val="00950015"/>
    <w:rsid w:val="00965BB6"/>
    <w:rsid w:val="009678C2"/>
    <w:rsid w:val="009A2893"/>
    <w:rsid w:val="009B59E7"/>
    <w:rsid w:val="009C2EAA"/>
    <w:rsid w:val="009C5418"/>
    <w:rsid w:val="009D5E25"/>
    <w:rsid w:val="009F2FD6"/>
    <w:rsid w:val="00A22AEB"/>
    <w:rsid w:val="00A2454D"/>
    <w:rsid w:val="00A26C48"/>
    <w:rsid w:val="00A3047B"/>
    <w:rsid w:val="00A30B6C"/>
    <w:rsid w:val="00A32645"/>
    <w:rsid w:val="00A518FA"/>
    <w:rsid w:val="00A51D73"/>
    <w:rsid w:val="00A55A72"/>
    <w:rsid w:val="00A57A10"/>
    <w:rsid w:val="00A70F58"/>
    <w:rsid w:val="00A71BBC"/>
    <w:rsid w:val="00A92F33"/>
    <w:rsid w:val="00A93928"/>
    <w:rsid w:val="00AE07C1"/>
    <w:rsid w:val="00AE4A2D"/>
    <w:rsid w:val="00B04512"/>
    <w:rsid w:val="00B06AC5"/>
    <w:rsid w:val="00B07722"/>
    <w:rsid w:val="00B11803"/>
    <w:rsid w:val="00B131D7"/>
    <w:rsid w:val="00B13A17"/>
    <w:rsid w:val="00B37EE7"/>
    <w:rsid w:val="00B56CFC"/>
    <w:rsid w:val="00B571F7"/>
    <w:rsid w:val="00B60E7D"/>
    <w:rsid w:val="00B64137"/>
    <w:rsid w:val="00B652E5"/>
    <w:rsid w:val="00B71F9F"/>
    <w:rsid w:val="00B75524"/>
    <w:rsid w:val="00B83F94"/>
    <w:rsid w:val="00B91E4B"/>
    <w:rsid w:val="00BD64B5"/>
    <w:rsid w:val="00BE5EA8"/>
    <w:rsid w:val="00BE740A"/>
    <w:rsid w:val="00BF08E8"/>
    <w:rsid w:val="00BF22FC"/>
    <w:rsid w:val="00BF3643"/>
    <w:rsid w:val="00BF3CC6"/>
    <w:rsid w:val="00BF5A58"/>
    <w:rsid w:val="00C11DE7"/>
    <w:rsid w:val="00C15FE0"/>
    <w:rsid w:val="00C21CCD"/>
    <w:rsid w:val="00C348ED"/>
    <w:rsid w:val="00C35F31"/>
    <w:rsid w:val="00C5480E"/>
    <w:rsid w:val="00C61514"/>
    <w:rsid w:val="00C7166C"/>
    <w:rsid w:val="00C82658"/>
    <w:rsid w:val="00C91172"/>
    <w:rsid w:val="00C93989"/>
    <w:rsid w:val="00C971F9"/>
    <w:rsid w:val="00CA16E4"/>
    <w:rsid w:val="00CA326E"/>
    <w:rsid w:val="00CA462F"/>
    <w:rsid w:val="00CA71FB"/>
    <w:rsid w:val="00CB28C1"/>
    <w:rsid w:val="00CB6DCA"/>
    <w:rsid w:val="00CB7C3B"/>
    <w:rsid w:val="00CD00B9"/>
    <w:rsid w:val="00CD3752"/>
    <w:rsid w:val="00CE27CC"/>
    <w:rsid w:val="00CF5F2D"/>
    <w:rsid w:val="00CF79DA"/>
    <w:rsid w:val="00D00D3B"/>
    <w:rsid w:val="00D24B4C"/>
    <w:rsid w:val="00D4228F"/>
    <w:rsid w:val="00D54649"/>
    <w:rsid w:val="00D84FB3"/>
    <w:rsid w:val="00D8793A"/>
    <w:rsid w:val="00D9497B"/>
    <w:rsid w:val="00DA2935"/>
    <w:rsid w:val="00DD39C7"/>
    <w:rsid w:val="00DE7A3C"/>
    <w:rsid w:val="00DF0784"/>
    <w:rsid w:val="00DF4FD2"/>
    <w:rsid w:val="00E0601F"/>
    <w:rsid w:val="00E064F3"/>
    <w:rsid w:val="00E1334A"/>
    <w:rsid w:val="00E248EB"/>
    <w:rsid w:val="00E5788C"/>
    <w:rsid w:val="00E6089C"/>
    <w:rsid w:val="00E757DE"/>
    <w:rsid w:val="00E823A2"/>
    <w:rsid w:val="00E85FB5"/>
    <w:rsid w:val="00E91515"/>
    <w:rsid w:val="00E978AA"/>
    <w:rsid w:val="00EB02A7"/>
    <w:rsid w:val="00EB4DCB"/>
    <w:rsid w:val="00EC38AA"/>
    <w:rsid w:val="00EC5AF5"/>
    <w:rsid w:val="00EC698D"/>
    <w:rsid w:val="00F30B51"/>
    <w:rsid w:val="00F33119"/>
    <w:rsid w:val="00F40AA8"/>
    <w:rsid w:val="00F43FCD"/>
    <w:rsid w:val="00F65F5B"/>
    <w:rsid w:val="00F80994"/>
    <w:rsid w:val="00F81D02"/>
    <w:rsid w:val="00F82D60"/>
    <w:rsid w:val="00F879D7"/>
    <w:rsid w:val="00FA65E3"/>
    <w:rsid w:val="00FA799B"/>
    <w:rsid w:val="00FB0F8A"/>
    <w:rsid w:val="00FD39CA"/>
    <w:rsid w:val="00FF05F8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C66FE"/>
  <w15:chartTrackingRefBased/>
  <w15:docId w15:val="{6F3012FE-3F89-4A8B-9B65-0EE75509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7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9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6576"/>
    <w:pPr>
      <w:ind w:leftChars="200" w:left="480"/>
    </w:pPr>
  </w:style>
  <w:style w:type="character" w:styleId="a5">
    <w:name w:val="Hyperlink"/>
    <w:basedOn w:val="a0"/>
    <w:uiPriority w:val="99"/>
    <w:unhideWhenUsed/>
    <w:rsid w:val="00800C4D"/>
    <w:rPr>
      <w:color w:val="FB4A18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00C4D"/>
    <w:rPr>
      <w:color w:val="605E5C"/>
      <w:shd w:val="clear" w:color="auto" w:fill="E1DFDD"/>
    </w:rPr>
  </w:style>
  <w:style w:type="table" w:styleId="a7">
    <w:name w:val="Table Grid"/>
    <w:aliases w:val="表格規格"/>
    <w:basedOn w:val="a1"/>
    <w:uiPriority w:val="39"/>
    <w:rsid w:val="00B5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8A0530"/>
  </w:style>
  <w:style w:type="paragraph" w:styleId="a8">
    <w:name w:val="header"/>
    <w:basedOn w:val="a"/>
    <w:link w:val="a9"/>
    <w:uiPriority w:val="99"/>
    <w:unhideWhenUsed/>
    <w:rsid w:val="001C0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C01C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C0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C01C7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3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43C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2548B3"/>
    <w:rPr>
      <w:color w:val="FB9318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E757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5359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tgp.kh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a.gov.tw/theme_list.php?theme=dictionary&amp;sub_theme=common_ag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sa/3.0/tw/legalcode" TargetMode="External"/></Relationships>
</file>

<file path=word/theme/theme1.xml><?xml version="1.0" encoding="utf-8"?>
<a:theme xmlns:a="http://schemas.openxmlformats.org/drawingml/2006/main" name="絲縷">
  <a:themeElements>
    <a:clrScheme name="絲縷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絲縷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正智 陳</cp:lastModifiedBy>
  <cp:revision>2</cp:revision>
  <cp:lastPrinted>2024-10-22T06:36:00Z</cp:lastPrinted>
  <dcterms:created xsi:type="dcterms:W3CDTF">2024-11-07T03:14:00Z</dcterms:created>
  <dcterms:modified xsi:type="dcterms:W3CDTF">2024-11-07T03:14:00Z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153297329f6039c13a63bab724574bd32f6c1f9df37af3e33dc42d9cb0462942</vt:lpwstr>
  </property>
</Properties>
</file>