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49" w:rsidRPr="00084199" w:rsidRDefault="00732249" w:rsidP="00732249">
      <w:pPr>
        <w:spacing w:line="280" w:lineRule="exact"/>
        <w:jc w:val="right"/>
        <w:rPr>
          <w:rFonts w:ascii="標楷體" w:eastAsia="標楷體" w:hAnsi="標楷體"/>
        </w:rPr>
      </w:pPr>
      <w:r w:rsidRPr="00084199">
        <w:rPr>
          <w:rFonts w:ascii="標楷體" w:eastAsia="標楷體" w:hAnsi="標楷體" w:hint="eastAsia"/>
        </w:rPr>
        <w:t>＊無需求者免填報</w:t>
      </w:r>
    </w:p>
    <w:p w:rsidR="00AA379F" w:rsidRPr="002D0F29" w:rsidRDefault="00E3525D" w:rsidP="00732249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69235B">
        <w:rPr>
          <w:rFonts w:ascii="標楷體" w:eastAsia="標楷體" w:hAnsi="標楷體" w:hint="eastAsia"/>
          <w:sz w:val="32"/>
          <w:szCs w:val="32"/>
        </w:rPr>
        <w:t>高雄市國教輔導團10</w:t>
      </w:r>
      <w:r w:rsidR="007719F7" w:rsidRPr="0069235B">
        <w:rPr>
          <w:rFonts w:ascii="標楷體" w:eastAsia="標楷體" w:hAnsi="標楷體"/>
          <w:sz w:val="32"/>
          <w:szCs w:val="32"/>
        </w:rPr>
        <w:t>9</w:t>
      </w:r>
      <w:r w:rsidR="0042077A" w:rsidRPr="0069235B">
        <w:rPr>
          <w:rFonts w:ascii="標楷體" w:eastAsia="標楷體" w:hAnsi="標楷體" w:hint="eastAsia"/>
          <w:sz w:val="32"/>
          <w:szCs w:val="32"/>
        </w:rPr>
        <w:t>學年度</w:t>
      </w:r>
      <w:r w:rsidRPr="0069235B">
        <w:rPr>
          <w:rFonts w:ascii="標楷體" w:eastAsia="標楷體" w:hAnsi="標楷體" w:hint="eastAsia"/>
          <w:sz w:val="32"/>
          <w:szCs w:val="32"/>
        </w:rPr>
        <w:t>「教學支</w:t>
      </w:r>
      <w:r w:rsidRPr="002D0F29">
        <w:rPr>
          <w:rFonts w:ascii="標楷體" w:eastAsia="標楷體" w:hAnsi="標楷體" w:hint="eastAsia"/>
          <w:sz w:val="32"/>
          <w:szCs w:val="32"/>
        </w:rPr>
        <w:t>持團隊計畫</w:t>
      </w:r>
      <w:r w:rsidR="0069235B" w:rsidRPr="002D0F29">
        <w:rPr>
          <w:rFonts w:ascii="標楷體" w:eastAsia="標楷體" w:hAnsi="標楷體" w:hint="eastAsia"/>
          <w:sz w:val="32"/>
          <w:szCs w:val="32"/>
        </w:rPr>
        <w:t>-</w:t>
      </w:r>
      <w:r w:rsidR="0069235B" w:rsidRPr="002D0F29">
        <w:rPr>
          <w:rFonts w:ascii="標楷體" w:eastAsia="標楷體" w:hAnsi="標楷體"/>
          <w:noProof/>
          <w:sz w:val="32"/>
          <w:szCs w:val="32"/>
        </w:rPr>
        <w:t>夥伴學校協</w:t>
      </w:r>
      <w:r w:rsidR="0069235B" w:rsidRPr="002D0F29">
        <w:rPr>
          <w:rFonts w:ascii="標楷體" w:eastAsia="標楷體" w:hAnsi="標楷體" w:hint="eastAsia"/>
          <w:noProof/>
          <w:sz w:val="32"/>
          <w:szCs w:val="32"/>
        </w:rPr>
        <w:t>作</w:t>
      </w:r>
      <w:r w:rsidRPr="002D0F29">
        <w:rPr>
          <w:rFonts w:ascii="標楷體" w:eastAsia="標楷體" w:hAnsi="標楷體" w:hint="eastAsia"/>
          <w:sz w:val="32"/>
          <w:szCs w:val="32"/>
        </w:rPr>
        <w:t>」申請表</w:t>
      </w:r>
    </w:p>
    <w:p w:rsidR="002D0F29" w:rsidRPr="002D0F29" w:rsidRDefault="002D0F29" w:rsidP="00732249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2995"/>
        <w:gridCol w:w="299"/>
        <w:gridCol w:w="350"/>
        <w:gridCol w:w="1597"/>
        <w:gridCol w:w="4144"/>
      </w:tblGrid>
      <w:tr w:rsidR="002D0F29" w:rsidRPr="002D0F29" w:rsidTr="002D0F29">
        <w:trPr>
          <w:trHeight w:val="979"/>
          <w:jc w:val="center"/>
        </w:trPr>
        <w:tc>
          <w:tcPr>
            <w:tcW w:w="1493" w:type="dxa"/>
            <w:vAlign w:val="center"/>
          </w:tcPr>
          <w:p w:rsidR="00AA379F" w:rsidRPr="002D0F29" w:rsidRDefault="00AA379F" w:rsidP="00C365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F29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9385" w:type="dxa"/>
            <w:gridSpan w:val="5"/>
            <w:vAlign w:val="center"/>
          </w:tcPr>
          <w:p w:rsidR="00AA379F" w:rsidRPr="002D0F29" w:rsidRDefault="00AA379F" w:rsidP="009A799A">
            <w:pPr>
              <w:snapToGrid w:val="0"/>
              <w:spacing w:line="360" w:lineRule="exact"/>
              <w:ind w:firstLine="238"/>
              <w:jc w:val="both"/>
              <w:rPr>
                <w:rFonts w:eastAsia="標楷體"/>
                <w:sz w:val="32"/>
                <w:szCs w:val="32"/>
              </w:rPr>
            </w:pPr>
            <w:r w:rsidRPr="002D0F29">
              <w:rPr>
                <w:rFonts w:eastAsia="標楷體" w:hint="eastAsia"/>
                <w:sz w:val="32"/>
                <w:szCs w:val="32"/>
              </w:rPr>
              <w:t>高雄市</w:t>
            </w:r>
            <w:r w:rsidRPr="002D0F29">
              <w:rPr>
                <w:rFonts w:eastAsia="標楷體" w:hint="eastAsia"/>
                <w:sz w:val="32"/>
                <w:szCs w:val="32"/>
                <w:u w:val="single"/>
              </w:rPr>
              <w:t xml:space="preserve">        </w:t>
            </w:r>
            <w:r w:rsidRPr="002D0F29">
              <w:rPr>
                <w:rFonts w:eastAsia="標楷體" w:hint="eastAsia"/>
                <w:sz w:val="32"/>
                <w:szCs w:val="32"/>
              </w:rPr>
              <w:t>區</w:t>
            </w:r>
            <w:r w:rsidRPr="002D0F29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2D0F29" w:rsidRPr="002D0F29" w:rsidTr="002D0F29">
        <w:trPr>
          <w:trHeight w:val="717"/>
          <w:jc w:val="center"/>
        </w:trPr>
        <w:tc>
          <w:tcPr>
            <w:tcW w:w="1493" w:type="dxa"/>
            <w:vMerge w:val="restart"/>
            <w:vAlign w:val="center"/>
          </w:tcPr>
          <w:p w:rsidR="00AA379F" w:rsidRPr="002D0F29" w:rsidRDefault="00AA379F" w:rsidP="00C365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F29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="00EC5CFE" w:rsidRPr="002D0F29">
              <w:rPr>
                <w:rFonts w:ascii="標楷體" w:eastAsia="標楷體" w:hAnsi="標楷體" w:hint="eastAsia"/>
                <w:sz w:val="28"/>
                <w:szCs w:val="28"/>
              </w:rPr>
              <w:t>型態或現況</w:t>
            </w:r>
          </w:p>
        </w:tc>
        <w:tc>
          <w:tcPr>
            <w:tcW w:w="3294" w:type="dxa"/>
            <w:gridSpan w:val="2"/>
            <w:tcBorders>
              <w:bottom w:val="single" w:sz="4" w:space="0" w:color="auto"/>
            </w:tcBorders>
            <w:vAlign w:val="center"/>
          </w:tcPr>
          <w:p w:rsidR="00AA379F" w:rsidRPr="002D0F29" w:rsidRDefault="00AA379F" w:rsidP="009A799A">
            <w:pPr>
              <w:snapToGrid w:val="0"/>
              <w:spacing w:line="360" w:lineRule="exact"/>
              <w:ind w:firstLine="238"/>
              <w:jc w:val="both"/>
              <w:rPr>
                <w:rFonts w:eastAsia="標楷體"/>
                <w:sz w:val="28"/>
                <w:szCs w:val="28"/>
              </w:rPr>
            </w:pPr>
            <w:r w:rsidRPr="002D0F2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D0F29">
              <w:rPr>
                <w:rFonts w:eastAsia="標楷體" w:hint="eastAsia"/>
                <w:sz w:val="28"/>
                <w:szCs w:val="28"/>
                <w:u w:val="single"/>
              </w:rPr>
              <w:t xml:space="preserve">          </w:t>
            </w:r>
            <w:r w:rsidRPr="002D0F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D0F29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947" w:type="dxa"/>
            <w:gridSpan w:val="2"/>
            <w:vAlign w:val="center"/>
          </w:tcPr>
          <w:p w:rsidR="00AA379F" w:rsidRPr="002D0F29" w:rsidRDefault="00AA379F" w:rsidP="009A799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D0F29">
              <w:rPr>
                <w:rFonts w:eastAsia="標楷體" w:hint="eastAsia"/>
                <w:sz w:val="28"/>
                <w:szCs w:val="28"/>
              </w:rPr>
              <w:t>教師人數</w:t>
            </w:r>
          </w:p>
        </w:tc>
        <w:tc>
          <w:tcPr>
            <w:tcW w:w="4144" w:type="dxa"/>
            <w:vAlign w:val="center"/>
          </w:tcPr>
          <w:p w:rsidR="00AA379F" w:rsidRPr="002D0F29" w:rsidRDefault="00AA379F" w:rsidP="00250EDD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D0F29">
              <w:rPr>
                <w:rFonts w:eastAsia="標楷體" w:hint="eastAsia"/>
                <w:sz w:val="28"/>
                <w:szCs w:val="28"/>
              </w:rPr>
              <w:t>共</w:t>
            </w:r>
            <w:r w:rsidRPr="002D0F29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Pr="002D0F29">
              <w:rPr>
                <w:rFonts w:eastAsia="標楷體" w:hint="eastAsia"/>
                <w:sz w:val="28"/>
                <w:szCs w:val="28"/>
              </w:rPr>
              <w:t>人</w:t>
            </w:r>
          </w:p>
        </w:tc>
      </w:tr>
      <w:tr w:rsidR="002D0F29" w:rsidRPr="002D0F29" w:rsidTr="002D0F29">
        <w:trPr>
          <w:trHeight w:val="2340"/>
          <w:jc w:val="center"/>
        </w:trPr>
        <w:tc>
          <w:tcPr>
            <w:tcW w:w="1493" w:type="dxa"/>
            <w:vMerge/>
            <w:vAlign w:val="center"/>
          </w:tcPr>
          <w:p w:rsidR="00AA379F" w:rsidRPr="002D0F29" w:rsidRDefault="00AA379F" w:rsidP="00C365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85" w:type="dxa"/>
            <w:gridSpan w:val="5"/>
            <w:vAlign w:val="center"/>
          </w:tcPr>
          <w:p w:rsidR="00AA379F" w:rsidRPr="002D0F29" w:rsidRDefault="00AA379F" w:rsidP="002211C2">
            <w:pPr>
              <w:tabs>
                <w:tab w:val="left" w:pos="709"/>
              </w:tabs>
              <w:spacing w:line="0" w:lineRule="atLeast"/>
              <w:ind w:leftChars="118" w:left="743" w:hangingChars="177" w:hanging="460"/>
              <w:rPr>
                <w:rFonts w:eastAsia="標楷體" w:hAnsi="標楷體"/>
                <w:noProof/>
                <w:sz w:val="26"/>
                <w:szCs w:val="26"/>
              </w:rPr>
            </w:pPr>
            <w:r w:rsidRPr="002D0F29">
              <w:rPr>
                <w:rFonts w:ascii="標楷體" w:eastAsia="標楷體" w:hAnsi="標楷體"/>
                <w:noProof/>
                <w:sz w:val="26"/>
                <w:szCs w:val="26"/>
              </w:rPr>
              <w:t>□</w:t>
            </w:r>
            <w:r w:rsidRPr="002D0F29">
              <w:rPr>
                <w:rFonts w:eastAsia="標楷體" w:hAnsi="標楷體" w:hint="eastAsia"/>
                <w:noProof/>
                <w:sz w:val="26"/>
                <w:szCs w:val="26"/>
              </w:rPr>
              <w:t>偏鄉或小校（國中含</w:t>
            </w:r>
            <w:r w:rsidRPr="002D0F29">
              <w:rPr>
                <w:rFonts w:eastAsia="標楷體" w:hAnsi="標楷體" w:hint="eastAsia"/>
                <w:noProof/>
                <w:sz w:val="26"/>
                <w:szCs w:val="26"/>
              </w:rPr>
              <w:t>9</w:t>
            </w:r>
            <w:r w:rsidRPr="002D0F29">
              <w:rPr>
                <w:rFonts w:eastAsia="標楷體" w:hAnsi="標楷體" w:hint="eastAsia"/>
                <w:noProof/>
                <w:sz w:val="26"/>
                <w:szCs w:val="26"/>
              </w:rPr>
              <w:t>班以下；國小含</w:t>
            </w:r>
            <w:r w:rsidRPr="002D0F29">
              <w:rPr>
                <w:rFonts w:eastAsia="標楷體" w:hAnsi="標楷體" w:hint="eastAsia"/>
                <w:noProof/>
                <w:sz w:val="26"/>
                <w:szCs w:val="26"/>
              </w:rPr>
              <w:t>12</w:t>
            </w:r>
            <w:r w:rsidRPr="002D0F29">
              <w:rPr>
                <w:rFonts w:eastAsia="標楷體" w:hAnsi="標楷體" w:hint="eastAsia"/>
                <w:noProof/>
                <w:sz w:val="26"/>
                <w:szCs w:val="26"/>
              </w:rPr>
              <w:t>班以下）。</w:t>
            </w:r>
          </w:p>
          <w:p w:rsidR="00AA379F" w:rsidRPr="002D0F29" w:rsidRDefault="00AA379F" w:rsidP="002211C2">
            <w:pPr>
              <w:tabs>
                <w:tab w:val="left" w:pos="709"/>
              </w:tabs>
              <w:spacing w:line="0" w:lineRule="atLeast"/>
              <w:ind w:leftChars="118" w:left="743" w:hangingChars="177" w:hanging="460"/>
              <w:rPr>
                <w:rFonts w:eastAsia="標楷體" w:hAnsi="標楷體"/>
                <w:noProof/>
                <w:sz w:val="26"/>
                <w:szCs w:val="26"/>
              </w:rPr>
            </w:pPr>
            <w:r w:rsidRPr="002D0F29">
              <w:rPr>
                <w:rFonts w:ascii="標楷體" w:eastAsia="標楷體" w:hAnsi="標楷體"/>
                <w:noProof/>
                <w:sz w:val="26"/>
                <w:szCs w:val="26"/>
              </w:rPr>
              <w:t>□</w:t>
            </w:r>
            <w:r w:rsidRPr="002D0F29">
              <w:rPr>
                <w:rFonts w:eastAsia="標楷體" w:hAnsi="標楷體" w:hint="eastAsia"/>
                <w:noProof/>
                <w:sz w:val="26"/>
                <w:szCs w:val="26"/>
              </w:rPr>
              <w:t>中小型學校且領域教師具熱忱有意願者</w:t>
            </w:r>
            <w:r w:rsidRPr="002D0F29">
              <w:rPr>
                <w:rFonts w:eastAsia="標楷體" w:hAnsi="標楷體" w:hint="eastAsia"/>
                <w:noProof/>
                <w:spacing w:val="-20"/>
                <w:sz w:val="26"/>
                <w:szCs w:val="26"/>
              </w:rPr>
              <w:t>（國中</w:t>
            </w:r>
            <w:r w:rsidRPr="002D0F29">
              <w:rPr>
                <w:rFonts w:eastAsia="標楷體" w:hAnsi="標楷體" w:hint="eastAsia"/>
                <w:noProof/>
                <w:spacing w:val="-20"/>
                <w:sz w:val="26"/>
                <w:szCs w:val="26"/>
              </w:rPr>
              <w:t>18</w:t>
            </w:r>
            <w:r w:rsidRPr="002D0F29">
              <w:rPr>
                <w:rFonts w:eastAsia="標楷體" w:hAnsi="標楷體" w:hint="eastAsia"/>
                <w:noProof/>
                <w:spacing w:val="-20"/>
                <w:sz w:val="26"/>
                <w:szCs w:val="26"/>
              </w:rPr>
              <w:t>班以下，國小</w:t>
            </w:r>
            <w:r w:rsidRPr="002D0F29">
              <w:rPr>
                <w:rFonts w:eastAsia="標楷體" w:hAnsi="標楷體" w:hint="eastAsia"/>
                <w:noProof/>
                <w:spacing w:val="-20"/>
                <w:sz w:val="26"/>
                <w:szCs w:val="26"/>
              </w:rPr>
              <w:t>30</w:t>
            </w:r>
            <w:r w:rsidRPr="002D0F29">
              <w:rPr>
                <w:rFonts w:eastAsia="標楷體" w:hAnsi="標楷體" w:hint="eastAsia"/>
                <w:noProof/>
                <w:spacing w:val="-20"/>
                <w:sz w:val="26"/>
                <w:szCs w:val="26"/>
              </w:rPr>
              <w:t>班以下）</w:t>
            </w:r>
          </w:p>
          <w:p w:rsidR="00AA379F" w:rsidRPr="002D0F29" w:rsidRDefault="00AA379F" w:rsidP="002211C2">
            <w:pPr>
              <w:tabs>
                <w:tab w:val="left" w:pos="709"/>
              </w:tabs>
              <w:spacing w:line="0" w:lineRule="atLeast"/>
              <w:ind w:leftChars="118" w:left="743" w:hangingChars="177" w:hanging="460"/>
              <w:rPr>
                <w:rFonts w:eastAsia="標楷體" w:hAnsi="標楷體"/>
                <w:noProof/>
                <w:sz w:val="26"/>
                <w:szCs w:val="26"/>
              </w:rPr>
            </w:pPr>
            <w:r w:rsidRPr="002D0F29">
              <w:rPr>
                <w:rFonts w:ascii="標楷體" w:eastAsia="標楷體" w:hAnsi="標楷體"/>
                <w:noProof/>
                <w:sz w:val="26"/>
                <w:szCs w:val="26"/>
              </w:rPr>
              <w:t>□</w:t>
            </w:r>
            <w:r w:rsidRPr="002D0F29">
              <w:rPr>
                <w:rFonts w:eastAsia="標楷體" w:hAnsi="標楷體" w:hint="eastAsia"/>
                <w:noProof/>
                <w:sz w:val="26"/>
                <w:szCs w:val="26"/>
              </w:rPr>
              <w:t>學校領域內代理代課教師或非專長授課教師偏多者。</w:t>
            </w:r>
          </w:p>
          <w:p w:rsidR="00AA379F" w:rsidRPr="002D0F29" w:rsidRDefault="00AA379F" w:rsidP="002211C2">
            <w:pPr>
              <w:tabs>
                <w:tab w:val="left" w:pos="709"/>
              </w:tabs>
              <w:spacing w:line="0" w:lineRule="atLeast"/>
              <w:ind w:leftChars="118" w:left="743" w:hangingChars="177" w:hanging="460"/>
              <w:rPr>
                <w:rFonts w:eastAsia="標楷體" w:hAnsi="標楷體"/>
                <w:noProof/>
                <w:sz w:val="26"/>
                <w:szCs w:val="26"/>
              </w:rPr>
            </w:pPr>
            <w:r w:rsidRPr="002D0F29">
              <w:rPr>
                <w:rFonts w:ascii="標楷體" w:eastAsia="標楷體" w:hAnsi="標楷體"/>
                <w:noProof/>
                <w:sz w:val="26"/>
                <w:szCs w:val="26"/>
              </w:rPr>
              <w:t>□學科領域</w:t>
            </w:r>
            <w:r w:rsidR="008C34A8" w:rsidRPr="002D0F29">
              <w:rPr>
                <w:rFonts w:eastAsia="標楷體" w:hAnsi="標楷體" w:hint="eastAsia"/>
                <w:noProof/>
                <w:sz w:val="26"/>
                <w:szCs w:val="26"/>
              </w:rPr>
              <w:t>教師專業增能</w:t>
            </w:r>
            <w:r w:rsidR="002E7B70" w:rsidRPr="002D0F29">
              <w:rPr>
                <w:rFonts w:eastAsia="標楷體" w:hAnsi="標楷體" w:hint="eastAsia"/>
                <w:noProof/>
                <w:sz w:val="26"/>
                <w:szCs w:val="26"/>
              </w:rPr>
              <w:t>。</w:t>
            </w:r>
          </w:p>
          <w:p w:rsidR="00611B9A" w:rsidRPr="002D0F29" w:rsidRDefault="00611B9A" w:rsidP="00611B9A">
            <w:pPr>
              <w:tabs>
                <w:tab w:val="left" w:pos="709"/>
              </w:tabs>
              <w:spacing w:line="0" w:lineRule="atLeast"/>
              <w:ind w:leftChars="118" w:left="779" w:hangingChars="177" w:hanging="496"/>
              <w:rPr>
                <w:rFonts w:eastAsia="標楷體"/>
                <w:sz w:val="28"/>
                <w:szCs w:val="28"/>
              </w:rPr>
            </w:pPr>
            <w:r w:rsidRPr="002D0F29">
              <w:rPr>
                <w:rFonts w:eastAsia="標楷體" w:hint="eastAsia"/>
                <w:sz w:val="28"/>
                <w:szCs w:val="28"/>
              </w:rPr>
              <w:t>□其他</w:t>
            </w:r>
            <w:r w:rsidRPr="002D0F2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</w:tc>
      </w:tr>
      <w:tr w:rsidR="002D0F29" w:rsidRPr="002D0F29" w:rsidTr="002D0F29">
        <w:tblPrEx>
          <w:tblCellMar>
            <w:top w:w="57" w:type="dxa"/>
            <w:bottom w:w="57" w:type="dxa"/>
          </w:tblCellMar>
        </w:tblPrEx>
        <w:trPr>
          <w:trHeight w:val="2667"/>
          <w:jc w:val="center"/>
        </w:trPr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2D0F29" w:rsidRPr="002D0F29" w:rsidRDefault="00AA379F" w:rsidP="002D0F2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F29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AA379F" w:rsidRPr="002D0F29" w:rsidRDefault="00AA379F" w:rsidP="00C365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0F29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995" w:type="dxa"/>
            <w:tcBorders>
              <w:top w:val="single" w:sz="4" w:space="0" w:color="auto"/>
            </w:tcBorders>
            <w:vAlign w:val="center"/>
          </w:tcPr>
          <w:p w:rsidR="00AA379F" w:rsidRPr="002D0F29" w:rsidRDefault="00AA379F" w:rsidP="009A799A">
            <w:pPr>
              <w:snapToGrid w:val="0"/>
              <w:spacing w:line="500" w:lineRule="exact"/>
              <w:ind w:leftChars="100" w:left="800" w:hangingChars="200" w:hanging="560"/>
              <w:jc w:val="both"/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</w:pPr>
            <w:r w:rsidRPr="002D0F29">
              <w:rPr>
                <w:rFonts w:ascii="標楷體" w:eastAsia="標楷體" w:hAnsi="標楷體" w:hint="eastAsia"/>
                <w:noProof/>
                <w:sz w:val="28"/>
                <w:szCs w:val="28"/>
              </w:rPr>
              <w:t>領域：</w:t>
            </w:r>
            <w:r w:rsidRPr="002D0F29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       </w:t>
            </w:r>
          </w:p>
          <w:p w:rsidR="00CC7E41" w:rsidRPr="002D0F29" w:rsidRDefault="00CC7E41" w:rsidP="005D748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noProof/>
                <w:u w:val="single"/>
              </w:rPr>
            </w:pPr>
            <w:r w:rsidRPr="002D0F29">
              <w:rPr>
                <w:rFonts w:ascii="標楷體" w:eastAsia="標楷體" w:hAnsi="標楷體" w:hint="eastAsia"/>
                <w:noProof/>
                <w:u w:val="single"/>
              </w:rPr>
              <w:t>*</w:t>
            </w:r>
            <w:r w:rsidR="005D7486">
              <w:rPr>
                <w:rFonts w:ascii="標楷體" w:eastAsia="標楷體" w:hAnsi="標楷體" w:hint="eastAsia"/>
                <w:noProof/>
                <w:u w:val="single"/>
              </w:rPr>
              <w:t>提供</w:t>
            </w:r>
            <w:r w:rsidR="0030022F" w:rsidRPr="002D0F29">
              <w:rPr>
                <w:rFonts w:ascii="標楷體" w:eastAsia="標楷體" w:hAnsi="標楷體" w:hint="eastAsia"/>
                <w:noProof/>
                <w:u w:val="single"/>
              </w:rPr>
              <w:t>本土語、健體、綜合、生活、科技等領域</w:t>
            </w:r>
            <w:r w:rsidRPr="002D0F29">
              <w:rPr>
                <w:rFonts w:ascii="標楷體" w:eastAsia="標楷體" w:hAnsi="標楷體" w:hint="eastAsia"/>
                <w:noProof/>
                <w:u w:val="single"/>
              </w:rPr>
              <w:t>申請</w:t>
            </w:r>
          </w:p>
        </w:tc>
        <w:tc>
          <w:tcPr>
            <w:tcW w:w="649" w:type="dxa"/>
            <w:gridSpan w:val="2"/>
            <w:tcBorders>
              <w:top w:val="nil"/>
            </w:tcBorders>
            <w:vAlign w:val="center"/>
          </w:tcPr>
          <w:p w:rsidR="00BD01F2" w:rsidRPr="002D0F29" w:rsidRDefault="00BD01F2" w:rsidP="009A79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0F29">
              <w:rPr>
                <w:rFonts w:ascii="標楷體" w:eastAsia="標楷體" w:hAnsi="標楷體" w:hint="eastAsia"/>
                <w:noProof/>
                <w:sz w:val="28"/>
                <w:szCs w:val="28"/>
              </w:rPr>
              <w:t>協</w:t>
            </w:r>
          </w:p>
          <w:p w:rsidR="00BD01F2" w:rsidRPr="002D0F29" w:rsidRDefault="00BD01F2" w:rsidP="009A79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0F29">
              <w:rPr>
                <w:rFonts w:ascii="標楷體" w:eastAsia="標楷體" w:hAnsi="標楷體" w:hint="eastAsia"/>
                <w:noProof/>
                <w:sz w:val="28"/>
                <w:szCs w:val="28"/>
              </w:rPr>
              <w:t>作</w:t>
            </w:r>
          </w:p>
          <w:p w:rsidR="00BD01F2" w:rsidRPr="002D0F29" w:rsidRDefault="00BD01F2" w:rsidP="009A79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0F29">
              <w:rPr>
                <w:rFonts w:ascii="標楷體" w:eastAsia="標楷體" w:hAnsi="標楷體" w:hint="eastAsia"/>
                <w:noProof/>
                <w:sz w:val="28"/>
                <w:szCs w:val="28"/>
              </w:rPr>
              <w:t>項</w:t>
            </w:r>
          </w:p>
          <w:p w:rsidR="00AA379F" w:rsidRPr="002D0F29" w:rsidRDefault="00BD01F2" w:rsidP="009A799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2D0F29">
              <w:rPr>
                <w:rFonts w:ascii="標楷體" w:eastAsia="標楷體" w:hAnsi="標楷體" w:hint="eastAsia"/>
                <w:noProof/>
                <w:sz w:val="28"/>
                <w:szCs w:val="28"/>
              </w:rPr>
              <w:t>目</w:t>
            </w:r>
          </w:p>
        </w:tc>
        <w:tc>
          <w:tcPr>
            <w:tcW w:w="5741" w:type="dxa"/>
            <w:gridSpan w:val="2"/>
            <w:tcBorders>
              <w:top w:val="nil"/>
            </w:tcBorders>
            <w:vAlign w:val="center"/>
          </w:tcPr>
          <w:p w:rsidR="00AA379F" w:rsidRPr="002D0F29" w:rsidRDefault="00C14446" w:rsidP="00C14446">
            <w:pPr>
              <w:snapToGrid w:val="0"/>
              <w:spacing w:line="360" w:lineRule="exac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AA379F" w:rsidRPr="002D0F29">
              <w:rPr>
                <w:rFonts w:ascii="標楷體" w:eastAsia="標楷體" w:hAnsi="標楷體" w:hint="eastAsia"/>
                <w:sz w:val="28"/>
                <w:szCs w:val="28"/>
              </w:rPr>
              <w:t>領域專業知能</w:t>
            </w:r>
            <w:r w:rsidR="00732249"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 □專業社群經營</w:t>
            </w:r>
          </w:p>
          <w:p w:rsidR="004F3C0A" w:rsidRPr="002D0F29" w:rsidRDefault="00732249" w:rsidP="00C14446">
            <w:pPr>
              <w:snapToGrid w:val="0"/>
              <w:spacing w:line="360" w:lineRule="exac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4F3C0A" w:rsidRPr="002D0F29"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  <w:r w:rsidR="008C34A8" w:rsidRPr="002D0F29">
              <w:rPr>
                <w:rFonts w:ascii="標楷體" w:eastAsia="標楷體" w:hAnsi="標楷體" w:hint="eastAsia"/>
                <w:sz w:val="28"/>
                <w:szCs w:val="28"/>
              </w:rPr>
              <w:t>(多元評量、標準本位評量</w:t>
            </w:r>
            <w:r w:rsidR="008C34A8" w:rsidRPr="002D0F29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4F3C0A" w:rsidRPr="002D0F2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AA379F" w:rsidRPr="002D0F29" w:rsidRDefault="004F3C0A" w:rsidP="00732249">
            <w:pPr>
              <w:snapToGrid w:val="0"/>
              <w:spacing w:line="360" w:lineRule="exact"/>
              <w:ind w:rightChars="100" w:right="240"/>
              <w:jc w:val="both"/>
              <w:rPr>
                <w:rFonts w:eastAsia="標楷體"/>
                <w:sz w:val="28"/>
                <w:szCs w:val="28"/>
              </w:rPr>
            </w:pPr>
            <w:r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32249" w:rsidRPr="002D0F2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A379F" w:rsidRPr="002D0F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有效教學策略(差異化教學、</w:t>
            </w:r>
            <w:r w:rsidR="008C34A8" w:rsidRPr="002D0F29">
              <w:rPr>
                <w:rFonts w:ascii="標楷體" w:eastAsia="標楷體" w:hAnsi="標楷體" w:hint="eastAsia"/>
                <w:sz w:val="28"/>
                <w:szCs w:val="28"/>
              </w:rPr>
              <w:t>自主學習</w:t>
            </w:r>
            <w:r w:rsidR="00AA379F" w:rsidRPr="002D0F2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32249" w:rsidRPr="002D0F29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32249"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D0F29">
              <w:rPr>
                <w:rFonts w:ascii="標楷體" w:eastAsia="標楷體" w:hAnsi="標楷體" w:hint="eastAsia"/>
                <w:sz w:val="28"/>
                <w:szCs w:val="28"/>
              </w:rPr>
              <w:t>課堂即</w:t>
            </w:r>
            <w:r w:rsidR="00AA379F" w:rsidRPr="002D0F29">
              <w:rPr>
                <w:rFonts w:ascii="標楷體" w:eastAsia="標楷體" w:hAnsi="標楷體" w:hint="eastAsia"/>
                <w:sz w:val="28"/>
                <w:szCs w:val="28"/>
              </w:rPr>
              <w:t>時補教教學</w:t>
            </w:r>
            <w:r w:rsidR="00AA379F" w:rsidRPr="002D0F2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F372DA" w:rsidRPr="002D0F29" w:rsidRDefault="00732249" w:rsidP="00732249">
            <w:pPr>
              <w:snapToGrid w:val="0"/>
              <w:spacing w:line="360" w:lineRule="exac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 □行動研究</w:t>
            </w:r>
            <w:r w:rsidR="00F372DA"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161"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F372DA"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F372DA" w:rsidRPr="002D0F29">
              <w:rPr>
                <w:rFonts w:eastAsia="標楷體" w:hint="eastAsia"/>
                <w:sz w:val="28"/>
                <w:szCs w:val="28"/>
              </w:rPr>
              <w:t>共同備課觀課和議課</w:t>
            </w:r>
            <w:r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AA379F" w:rsidRPr="002D0F29" w:rsidRDefault="00F372DA" w:rsidP="00732249">
            <w:pPr>
              <w:snapToGrid w:val="0"/>
              <w:spacing w:line="360" w:lineRule="exact"/>
              <w:ind w:rightChars="100" w:right="24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2D0F2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32249" w:rsidRPr="002D0F2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A379F" w:rsidRPr="002D0F2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AA379F" w:rsidRPr="002D0F2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4F3C0A" w:rsidRPr="002D0F2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E3161" w:rsidRPr="002D0F2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AA379F" w:rsidRPr="002D0F2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E3161" w:rsidRPr="002D0F2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084199" w:rsidRPr="00084199" w:rsidTr="002D0F29">
        <w:tblPrEx>
          <w:tblCellMar>
            <w:top w:w="57" w:type="dxa"/>
            <w:bottom w:w="57" w:type="dxa"/>
          </w:tblCellMar>
        </w:tblPrEx>
        <w:trPr>
          <w:trHeight w:val="1304"/>
          <w:jc w:val="center"/>
        </w:trPr>
        <w:tc>
          <w:tcPr>
            <w:tcW w:w="1493" w:type="dxa"/>
            <w:vAlign w:val="center"/>
          </w:tcPr>
          <w:p w:rsidR="00AA379F" w:rsidRPr="00084199" w:rsidRDefault="00EC5CFE" w:rsidP="00C365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199">
              <w:rPr>
                <w:rFonts w:ascii="標楷體" w:eastAsia="標楷體" w:hAnsi="標楷體" w:hint="eastAsia"/>
                <w:sz w:val="28"/>
                <w:szCs w:val="28"/>
              </w:rPr>
              <w:t>該領域教師現況</w:t>
            </w:r>
          </w:p>
        </w:tc>
        <w:tc>
          <w:tcPr>
            <w:tcW w:w="9385" w:type="dxa"/>
            <w:gridSpan w:val="5"/>
            <w:tcBorders>
              <w:top w:val="nil"/>
            </w:tcBorders>
            <w:vAlign w:val="center"/>
          </w:tcPr>
          <w:p w:rsidR="00AA379F" w:rsidRPr="00084199" w:rsidRDefault="00AA379F" w:rsidP="00250EDD">
            <w:pPr>
              <w:spacing w:line="440" w:lineRule="exact"/>
              <w:ind w:leftChars="103" w:left="779" w:hangingChars="190" w:hanging="532"/>
              <w:rPr>
                <w:rFonts w:ascii="標楷體" w:eastAsia="標楷體" w:hAnsi="標楷體"/>
                <w:sz w:val="28"/>
                <w:szCs w:val="28"/>
              </w:rPr>
            </w:pPr>
            <w:r w:rsidRPr="00084199">
              <w:rPr>
                <w:rFonts w:ascii="標楷體" w:eastAsia="標楷體" w:hAnsi="標楷體" w:hint="eastAsia"/>
                <w:sz w:val="28"/>
                <w:szCs w:val="28"/>
              </w:rPr>
              <w:t>該領域專長授課教師_____人，非專長授課教師_____人</w:t>
            </w:r>
          </w:p>
          <w:p w:rsidR="00AA379F" w:rsidRPr="00084199" w:rsidRDefault="00AA379F" w:rsidP="00250EDD">
            <w:pPr>
              <w:spacing w:line="440" w:lineRule="exact"/>
              <w:ind w:leftChars="103" w:left="779" w:hangingChars="190" w:hanging="532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084199">
              <w:rPr>
                <w:rFonts w:ascii="標楷體" w:eastAsia="標楷體" w:hAnsi="標楷體" w:hint="eastAsia"/>
                <w:sz w:val="28"/>
                <w:szCs w:val="28"/>
              </w:rPr>
              <w:t>該領域正式教師_____人，代理代課教師_____人</w:t>
            </w:r>
          </w:p>
        </w:tc>
      </w:tr>
      <w:tr w:rsidR="00084199" w:rsidRPr="00084199" w:rsidTr="002D0F29">
        <w:tblPrEx>
          <w:tblCellMar>
            <w:top w:w="57" w:type="dxa"/>
            <w:bottom w:w="57" w:type="dxa"/>
          </w:tblCellMar>
        </w:tblPrEx>
        <w:trPr>
          <w:trHeight w:val="1862"/>
          <w:jc w:val="center"/>
        </w:trPr>
        <w:tc>
          <w:tcPr>
            <w:tcW w:w="1493" w:type="dxa"/>
            <w:vAlign w:val="center"/>
          </w:tcPr>
          <w:p w:rsidR="00AA379F" w:rsidRPr="00084199" w:rsidRDefault="00AA379F" w:rsidP="00C365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199">
              <w:rPr>
                <w:rFonts w:ascii="標楷體" w:eastAsia="標楷體" w:hAnsi="標楷體" w:hint="eastAsia"/>
                <w:sz w:val="28"/>
                <w:szCs w:val="28"/>
              </w:rPr>
              <w:t>聯絡資料</w:t>
            </w:r>
          </w:p>
        </w:tc>
        <w:tc>
          <w:tcPr>
            <w:tcW w:w="938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A379F" w:rsidRPr="00084199" w:rsidRDefault="00AA379F" w:rsidP="009A799A">
            <w:pPr>
              <w:snapToGrid w:val="0"/>
              <w:spacing w:line="440" w:lineRule="exact"/>
              <w:ind w:firstLine="238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84199">
              <w:rPr>
                <w:rFonts w:eastAsia="標楷體" w:hint="eastAsia"/>
                <w:sz w:val="28"/>
                <w:szCs w:val="28"/>
              </w:rPr>
              <w:t>聯絡人：</w:t>
            </w:r>
            <w:r w:rsidRPr="00084199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</w:t>
            </w:r>
            <w:r w:rsidRPr="00084199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084199">
              <w:rPr>
                <w:rFonts w:eastAsia="標楷體" w:hint="eastAsia"/>
                <w:sz w:val="28"/>
                <w:szCs w:val="28"/>
              </w:rPr>
              <w:t xml:space="preserve">　職稱：</w:t>
            </w:r>
            <w:r w:rsidRPr="00084199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</w:t>
            </w:r>
            <w:r w:rsidRPr="00084199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084199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</w:t>
            </w:r>
          </w:p>
          <w:p w:rsidR="00AA379F" w:rsidRPr="00084199" w:rsidRDefault="00AA379F" w:rsidP="009A799A">
            <w:pPr>
              <w:snapToGrid w:val="0"/>
              <w:spacing w:line="440" w:lineRule="exact"/>
              <w:ind w:firstLine="238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84199">
              <w:rPr>
                <w:rFonts w:eastAsia="標楷體" w:hint="eastAsia"/>
                <w:sz w:val="28"/>
                <w:szCs w:val="28"/>
              </w:rPr>
              <w:t>電</w:t>
            </w:r>
            <w:r w:rsidRPr="0008419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84199">
              <w:rPr>
                <w:rFonts w:eastAsia="標楷體" w:hint="eastAsia"/>
                <w:sz w:val="28"/>
                <w:szCs w:val="28"/>
              </w:rPr>
              <w:t>話：</w:t>
            </w:r>
            <w:r w:rsidRPr="00084199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</w:t>
            </w:r>
            <w:r w:rsidRPr="00084199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084199">
              <w:rPr>
                <w:rFonts w:eastAsia="標楷體" w:hint="eastAsia"/>
                <w:sz w:val="28"/>
                <w:szCs w:val="28"/>
              </w:rPr>
              <w:t xml:space="preserve">　手機：</w:t>
            </w:r>
            <w:r w:rsidRPr="00084199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084199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084199">
              <w:rPr>
                <w:rFonts w:eastAsia="標楷體" w:hint="eastAsia"/>
                <w:sz w:val="28"/>
                <w:szCs w:val="28"/>
                <w:u w:val="single"/>
              </w:rPr>
              <w:t xml:space="preserve">　　　　</w:t>
            </w:r>
          </w:p>
          <w:p w:rsidR="00AA379F" w:rsidRPr="00084199" w:rsidRDefault="00AA379F" w:rsidP="009A799A">
            <w:pPr>
              <w:snapToGrid w:val="0"/>
              <w:spacing w:line="440" w:lineRule="exact"/>
              <w:ind w:firstLine="238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 w:rsidRPr="00084199">
              <w:rPr>
                <w:rFonts w:eastAsia="標楷體"/>
                <w:bCs/>
                <w:sz w:val="28"/>
                <w:szCs w:val="28"/>
              </w:rPr>
              <w:t>e-mail</w:t>
            </w:r>
            <w:r w:rsidRPr="00084199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D06FE6" w:rsidRPr="00084199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084199" w:rsidRPr="00084199" w:rsidTr="00732249">
        <w:tblPrEx>
          <w:tblCellMar>
            <w:top w:w="57" w:type="dxa"/>
            <w:bottom w:w="57" w:type="dxa"/>
          </w:tblCellMar>
        </w:tblPrEx>
        <w:trPr>
          <w:trHeight w:val="2298"/>
          <w:jc w:val="center"/>
        </w:trPr>
        <w:tc>
          <w:tcPr>
            <w:tcW w:w="1493" w:type="dxa"/>
            <w:vAlign w:val="center"/>
          </w:tcPr>
          <w:p w:rsidR="00AA379F" w:rsidRPr="00084199" w:rsidRDefault="00AA379F" w:rsidP="00C365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199">
              <w:rPr>
                <w:rFonts w:ascii="標楷體" w:eastAsia="標楷體" w:hAnsi="標楷體" w:hint="eastAsia"/>
                <w:sz w:val="28"/>
                <w:szCs w:val="28"/>
              </w:rPr>
              <w:t>【說明】</w:t>
            </w:r>
          </w:p>
        </w:tc>
        <w:tc>
          <w:tcPr>
            <w:tcW w:w="9385" w:type="dxa"/>
            <w:gridSpan w:val="5"/>
            <w:tcBorders>
              <w:top w:val="single" w:sz="4" w:space="0" w:color="auto"/>
            </w:tcBorders>
          </w:tcPr>
          <w:p w:rsidR="00AA379F" w:rsidRPr="002E08B6" w:rsidRDefault="00AA379F" w:rsidP="00C36535">
            <w:pPr>
              <w:spacing w:line="360" w:lineRule="exact"/>
              <w:ind w:left="195" w:hangingChars="75" w:hanging="195"/>
              <w:rPr>
                <w:rFonts w:eastAsia="標楷體"/>
                <w:sz w:val="26"/>
                <w:szCs w:val="26"/>
              </w:rPr>
            </w:pPr>
            <w:r w:rsidRPr="002E08B6">
              <w:rPr>
                <w:rFonts w:eastAsia="標楷體"/>
                <w:sz w:val="26"/>
                <w:szCs w:val="26"/>
              </w:rPr>
              <w:t>1.</w:t>
            </w:r>
            <w:r w:rsidRPr="002E08B6">
              <w:rPr>
                <w:rFonts w:eastAsia="標楷體"/>
                <w:sz w:val="26"/>
                <w:szCs w:val="26"/>
              </w:rPr>
              <w:t>本</w:t>
            </w:r>
            <w:r w:rsidR="00AF1452" w:rsidRPr="002E08B6">
              <w:rPr>
                <w:rFonts w:eastAsia="標楷體" w:hint="eastAsia"/>
                <w:sz w:val="26"/>
                <w:szCs w:val="26"/>
              </w:rPr>
              <w:t>次申</w:t>
            </w:r>
            <w:r w:rsidRPr="002E08B6">
              <w:rPr>
                <w:rFonts w:eastAsia="標楷體" w:hAnsi="標楷體"/>
                <w:sz w:val="26"/>
                <w:szCs w:val="26"/>
              </w:rPr>
              <w:t>請</w:t>
            </w:r>
            <w:r w:rsidRPr="002E08B6">
              <w:rPr>
                <w:rFonts w:eastAsia="標楷體" w:hAnsi="標楷體" w:hint="eastAsia"/>
                <w:sz w:val="26"/>
                <w:szCs w:val="26"/>
              </w:rPr>
              <w:t>學校</w:t>
            </w:r>
            <w:r w:rsidR="00D06FE6" w:rsidRPr="002E08B6">
              <w:rPr>
                <w:rFonts w:eastAsia="標楷體" w:hAnsi="標楷體" w:hint="eastAsia"/>
                <w:sz w:val="26"/>
                <w:szCs w:val="26"/>
              </w:rPr>
              <w:t>請</w:t>
            </w:r>
            <w:r w:rsidRPr="002E08B6">
              <w:rPr>
                <w:rFonts w:eastAsia="標楷體" w:hAnsi="標楷體"/>
                <w:sz w:val="26"/>
                <w:szCs w:val="26"/>
              </w:rPr>
              <w:t>於</w:t>
            </w:r>
            <w:r w:rsidRPr="002E08B6">
              <w:rPr>
                <w:rFonts w:eastAsia="標楷體"/>
                <w:sz w:val="26"/>
                <w:szCs w:val="26"/>
              </w:rPr>
              <w:t>10</w:t>
            </w:r>
            <w:r w:rsidR="00DA2DB2" w:rsidRPr="002E08B6">
              <w:rPr>
                <w:rFonts w:eastAsia="標楷體"/>
                <w:sz w:val="26"/>
                <w:szCs w:val="26"/>
              </w:rPr>
              <w:t>9</w:t>
            </w:r>
            <w:r w:rsidRPr="002E08B6">
              <w:rPr>
                <w:rFonts w:eastAsia="標楷體" w:hAnsi="標楷體"/>
                <w:sz w:val="26"/>
                <w:szCs w:val="26"/>
              </w:rPr>
              <w:t>年</w:t>
            </w:r>
            <w:r w:rsidR="005D7486"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2E08B6">
              <w:rPr>
                <w:rFonts w:eastAsia="標楷體" w:hAnsi="標楷體"/>
                <w:sz w:val="26"/>
                <w:szCs w:val="26"/>
              </w:rPr>
              <w:t>月</w:t>
            </w:r>
            <w:r w:rsidR="005D7486">
              <w:rPr>
                <w:rFonts w:eastAsia="標楷體" w:hAnsi="標楷體" w:hint="eastAsia"/>
                <w:sz w:val="26"/>
                <w:szCs w:val="26"/>
              </w:rPr>
              <w:t>25</w:t>
            </w:r>
            <w:r w:rsidRPr="002E08B6">
              <w:rPr>
                <w:rFonts w:eastAsia="標楷體" w:hAnsi="標楷體"/>
                <w:sz w:val="26"/>
                <w:szCs w:val="26"/>
              </w:rPr>
              <w:t>日</w:t>
            </w:r>
            <w:r w:rsidRPr="002E08B6">
              <w:rPr>
                <w:rFonts w:eastAsia="標楷體" w:hAnsi="標楷體" w:hint="eastAsia"/>
                <w:sz w:val="26"/>
                <w:szCs w:val="26"/>
              </w:rPr>
              <w:t>（星期</w:t>
            </w:r>
            <w:r w:rsidR="00C019DD" w:rsidRPr="002E08B6">
              <w:rPr>
                <w:rFonts w:eastAsia="標楷體" w:hAnsi="標楷體" w:hint="eastAsia"/>
                <w:sz w:val="26"/>
                <w:szCs w:val="26"/>
              </w:rPr>
              <w:t>一</w:t>
            </w:r>
            <w:r w:rsidRPr="002E08B6">
              <w:rPr>
                <w:rFonts w:eastAsia="標楷體" w:hAnsi="標楷體" w:hint="eastAsia"/>
                <w:sz w:val="26"/>
                <w:szCs w:val="26"/>
              </w:rPr>
              <w:t>）</w:t>
            </w:r>
            <w:r w:rsidRPr="002E08B6">
              <w:rPr>
                <w:rFonts w:eastAsia="標楷體" w:hAnsi="標楷體"/>
                <w:sz w:val="26"/>
                <w:szCs w:val="26"/>
              </w:rPr>
              <w:t>前填妥</w:t>
            </w:r>
            <w:r w:rsidRPr="002E08B6"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C3673A" w:rsidRPr="002E08B6">
              <w:rPr>
                <w:rFonts w:eastAsia="標楷體" w:hAnsi="標楷體" w:hint="eastAsia"/>
                <w:sz w:val="26"/>
                <w:szCs w:val="26"/>
              </w:rPr>
              <w:t>核章</w:t>
            </w:r>
            <w:r w:rsidR="00C3673A" w:rsidRPr="002E08B6">
              <w:rPr>
                <w:rFonts w:eastAsia="標楷體" w:hAnsi="標楷體"/>
                <w:sz w:val="26"/>
                <w:szCs w:val="26"/>
              </w:rPr>
              <w:t>正本</w:t>
            </w:r>
            <w:r w:rsidR="00C3673A" w:rsidRPr="002E08B6">
              <w:rPr>
                <w:rFonts w:eastAsia="標楷體" w:hAnsi="標楷體"/>
                <w:sz w:val="26"/>
                <w:szCs w:val="26"/>
              </w:rPr>
              <w:t>(</w:t>
            </w:r>
            <w:r w:rsidR="00C3673A" w:rsidRPr="002E08B6">
              <w:rPr>
                <w:rFonts w:eastAsia="標楷體" w:hAnsi="標楷體"/>
                <w:sz w:val="26"/>
                <w:szCs w:val="26"/>
              </w:rPr>
              <w:t>免備文</w:t>
            </w:r>
            <w:r w:rsidR="00C3673A" w:rsidRPr="002E08B6">
              <w:rPr>
                <w:rFonts w:eastAsia="標楷體" w:hAnsi="標楷體"/>
                <w:sz w:val="26"/>
                <w:szCs w:val="26"/>
              </w:rPr>
              <w:t>)</w:t>
            </w:r>
            <w:r w:rsidR="00C3673A" w:rsidRPr="002E08B6">
              <w:rPr>
                <w:rFonts w:eastAsia="標楷體" w:hAnsi="標楷體" w:hint="eastAsia"/>
                <w:sz w:val="26"/>
                <w:szCs w:val="26"/>
              </w:rPr>
              <w:t>交換至國教輔導團行政辦公室，並將</w:t>
            </w:r>
            <w:r w:rsidRPr="002E08B6">
              <w:rPr>
                <w:rFonts w:eastAsia="標楷體" w:hAnsi="標楷體"/>
                <w:sz w:val="26"/>
                <w:szCs w:val="26"/>
              </w:rPr>
              <w:t>電子檔</w:t>
            </w:r>
            <w:r w:rsidR="00C3673A" w:rsidRPr="002E08B6">
              <w:rPr>
                <w:rFonts w:eastAsia="標楷體" w:hAnsi="標楷體" w:hint="eastAsia"/>
                <w:sz w:val="26"/>
                <w:szCs w:val="26"/>
              </w:rPr>
              <w:t>e</w:t>
            </w:r>
            <w:r w:rsidR="000248D4" w:rsidRPr="002E08B6">
              <w:rPr>
                <w:rFonts w:eastAsia="標楷體" w:hAnsi="標楷體" w:hint="eastAsia"/>
                <w:sz w:val="26"/>
                <w:szCs w:val="26"/>
              </w:rPr>
              <w:t>-</w:t>
            </w:r>
            <w:r w:rsidRPr="002E08B6">
              <w:rPr>
                <w:rFonts w:eastAsia="標楷體"/>
                <w:sz w:val="26"/>
                <w:szCs w:val="26"/>
              </w:rPr>
              <w:t>mail</w:t>
            </w:r>
            <w:r w:rsidRPr="002E08B6">
              <w:rPr>
                <w:rFonts w:eastAsia="標楷體" w:hAnsi="標楷體"/>
                <w:sz w:val="26"/>
                <w:szCs w:val="26"/>
              </w:rPr>
              <w:t>至</w:t>
            </w:r>
            <w:r w:rsidR="00156E83" w:rsidRPr="002E08B6">
              <w:rPr>
                <w:rFonts w:eastAsia="標楷體" w:hAnsi="標楷體" w:hint="eastAsia"/>
                <w:sz w:val="26"/>
                <w:szCs w:val="26"/>
              </w:rPr>
              <w:t>郭怡均</w:t>
            </w:r>
            <w:r w:rsidRPr="002E08B6">
              <w:rPr>
                <w:rFonts w:eastAsia="標楷體" w:hAnsi="標楷體"/>
                <w:sz w:val="26"/>
                <w:szCs w:val="26"/>
              </w:rPr>
              <w:t>老師</w:t>
            </w:r>
            <w:r w:rsidR="00156E83" w:rsidRPr="002E08B6">
              <w:rPr>
                <w:rFonts w:eastAsia="標楷體" w:hAnsi="標楷體"/>
                <w:sz w:val="26"/>
                <w:szCs w:val="26"/>
              </w:rPr>
              <w:t>eileen.yckuo826@gmail.com</w:t>
            </w:r>
            <w:r w:rsidRPr="002E08B6">
              <w:rPr>
                <w:rFonts w:eastAsia="標楷體" w:hAnsi="標楷體"/>
                <w:sz w:val="26"/>
                <w:szCs w:val="26"/>
              </w:rPr>
              <w:t>電子信箱</w:t>
            </w:r>
            <w:r w:rsidRPr="002E08B6">
              <w:rPr>
                <w:rFonts w:eastAsia="標楷體" w:hAnsi="標楷體" w:hint="eastAsia"/>
                <w:sz w:val="26"/>
                <w:szCs w:val="26"/>
              </w:rPr>
              <w:t>（逾期恕不受理）</w:t>
            </w:r>
            <w:r w:rsidR="002211C2" w:rsidRPr="002E08B6">
              <w:rPr>
                <w:rFonts w:ascii="標楷體" w:eastAsia="標楷體" w:hAnsi="標楷體" w:hint="eastAsia"/>
                <w:b/>
                <w:noProof/>
              </w:rPr>
              <w:t>。</w:t>
            </w:r>
          </w:p>
          <w:p w:rsidR="00AA379F" w:rsidRPr="00084199" w:rsidRDefault="00AA379F" w:rsidP="00C36535">
            <w:pPr>
              <w:spacing w:line="360" w:lineRule="exact"/>
              <w:ind w:left="260" w:hangingChars="100" w:hanging="260"/>
              <w:rPr>
                <w:rFonts w:eastAsia="標楷體"/>
                <w:sz w:val="26"/>
                <w:szCs w:val="26"/>
              </w:rPr>
            </w:pPr>
            <w:r w:rsidRPr="00084199">
              <w:rPr>
                <w:rFonts w:eastAsia="標楷體"/>
                <w:sz w:val="26"/>
                <w:szCs w:val="26"/>
              </w:rPr>
              <w:t>2.</w:t>
            </w:r>
            <w:r w:rsidR="00AF1452" w:rsidRPr="00084199">
              <w:rPr>
                <w:rFonts w:eastAsia="標楷體" w:hint="eastAsia"/>
                <w:sz w:val="26"/>
                <w:szCs w:val="26"/>
              </w:rPr>
              <w:t>本計畫</w:t>
            </w:r>
            <w:r w:rsidR="00C019DD" w:rsidRPr="00084199">
              <w:rPr>
                <w:rFonts w:eastAsia="標楷體" w:hint="eastAsia"/>
                <w:sz w:val="26"/>
                <w:szCs w:val="26"/>
              </w:rPr>
              <w:t>實施期間為</w:t>
            </w:r>
            <w:r w:rsidR="00156E83" w:rsidRPr="00084199">
              <w:rPr>
                <w:rFonts w:eastAsia="標楷體" w:hint="eastAsia"/>
                <w:sz w:val="26"/>
                <w:szCs w:val="26"/>
              </w:rPr>
              <w:t>10</w:t>
            </w:r>
            <w:r w:rsidR="00DA2DB2">
              <w:rPr>
                <w:rFonts w:eastAsia="標楷體"/>
                <w:sz w:val="26"/>
                <w:szCs w:val="26"/>
              </w:rPr>
              <w:t>9</w:t>
            </w:r>
            <w:r w:rsidR="00C019DD" w:rsidRPr="00084199">
              <w:rPr>
                <w:rFonts w:eastAsia="標楷體" w:hint="eastAsia"/>
                <w:sz w:val="26"/>
                <w:szCs w:val="26"/>
              </w:rPr>
              <w:t>年</w:t>
            </w:r>
            <w:r w:rsidR="0042077A" w:rsidRPr="00084199">
              <w:rPr>
                <w:rFonts w:eastAsia="標楷體" w:hint="eastAsia"/>
                <w:sz w:val="26"/>
                <w:szCs w:val="26"/>
              </w:rPr>
              <w:t>8</w:t>
            </w:r>
            <w:r w:rsidR="00C019DD" w:rsidRPr="00084199">
              <w:rPr>
                <w:rFonts w:eastAsia="標楷體" w:hint="eastAsia"/>
                <w:sz w:val="26"/>
                <w:szCs w:val="26"/>
              </w:rPr>
              <w:t>月</w:t>
            </w:r>
            <w:r w:rsidR="0042077A" w:rsidRPr="00084199">
              <w:rPr>
                <w:rFonts w:eastAsia="標楷體" w:hint="eastAsia"/>
                <w:sz w:val="26"/>
                <w:szCs w:val="26"/>
              </w:rPr>
              <w:t>1</w:t>
            </w:r>
            <w:r w:rsidR="0042077A" w:rsidRPr="00084199">
              <w:rPr>
                <w:rFonts w:eastAsia="標楷體" w:hint="eastAsia"/>
                <w:sz w:val="26"/>
                <w:szCs w:val="26"/>
              </w:rPr>
              <w:t>日至</w:t>
            </w:r>
            <w:r w:rsidR="00156E83" w:rsidRPr="00084199">
              <w:rPr>
                <w:rFonts w:eastAsia="標楷體" w:hint="eastAsia"/>
                <w:sz w:val="26"/>
                <w:szCs w:val="26"/>
              </w:rPr>
              <w:t>1</w:t>
            </w:r>
            <w:r w:rsidR="00DA2DB2">
              <w:rPr>
                <w:rFonts w:eastAsia="標楷體"/>
                <w:sz w:val="26"/>
                <w:szCs w:val="26"/>
              </w:rPr>
              <w:t>10</w:t>
            </w:r>
            <w:r w:rsidR="0042077A" w:rsidRPr="00084199">
              <w:rPr>
                <w:rFonts w:eastAsia="標楷體" w:hint="eastAsia"/>
                <w:sz w:val="26"/>
                <w:szCs w:val="26"/>
              </w:rPr>
              <w:t>年</w:t>
            </w:r>
            <w:r w:rsidR="0042077A" w:rsidRPr="00084199">
              <w:rPr>
                <w:rFonts w:eastAsia="標楷體" w:hint="eastAsia"/>
                <w:sz w:val="26"/>
                <w:szCs w:val="26"/>
              </w:rPr>
              <w:t>6</w:t>
            </w:r>
            <w:r w:rsidR="0042077A" w:rsidRPr="00084199">
              <w:rPr>
                <w:rFonts w:eastAsia="標楷體" w:hint="eastAsia"/>
                <w:sz w:val="26"/>
                <w:szCs w:val="26"/>
              </w:rPr>
              <w:t>月</w:t>
            </w:r>
            <w:r w:rsidR="0042077A" w:rsidRPr="00084199">
              <w:rPr>
                <w:rFonts w:eastAsia="標楷體" w:hint="eastAsia"/>
                <w:sz w:val="26"/>
                <w:szCs w:val="26"/>
              </w:rPr>
              <w:t>30</w:t>
            </w:r>
            <w:r w:rsidR="0042077A" w:rsidRPr="00084199">
              <w:rPr>
                <w:rFonts w:eastAsia="標楷體" w:hint="eastAsia"/>
                <w:sz w:val="26"/>
                <w:szCs w:val="26"/>
              </w:rPr>
              <w:t>日</w:t>
            </w:r>
            <w:r w:rsidR="00C019DD" w:rsidRPr="00084199">
              <w:rPr>
                <w:rFonts w:eastAsia="標楷體" w:hint="eastAsia"/>
                <w:sz w:val="26"/>
                <w:szCs w:val="26"/>
              </w:rPr>
              <w:t>，</w:t>
            </w:r>
            <w:r w:rsidR="00AF1452" w:rsidRPr="00084199">
              <w:rPr>
                <w:rFonts w:eastAsia="標楷體" w:hint="eastAsia"/>
                <w:sz w:val="26"/>
                <w:szCs w:val="26"/>
              </w:rPr>
              <w:t>將</w:t>
            </w:r>
            <w:r w:rsidRPr="00084199">
              <w:rPr>
                <w:rFonts w:eastAsia="標楷體" w:hint="eastAsia"/>
                <w:sz w:val="26"/>
                <w:szCs w:val="26"/>
              </w:rPr>
              <w:t>依學校</w:t>
            </w:r>
            <w:r w:rsidR="00AF1452" w:rsidRPr="00084199">
              <w:rPr>
                <w:rFonts w:eastAsia="標楷體" w:hint="eastAsia"/>
                <w:sz w:val="26"/>
                <w:szCs w:val="26"/>
              </w:rPr>
              <w:t>申請後，審酌需求安排適切</w:t>
            </w:r>
            <w:r w:rsidRPr="00084199">
              <w:rPr>
                <w:rFonts w:eastAsia="標楷體" w:hint="eastAsia"/>
                <w:sz w:val="26"/>
                <w:szCs w:val="26"/>
              </w:rPr>
              <w:t>內容進行</w:t>
            </w:r>
            <w:r w:rsidR="00250EDD" w:rsidRPr="00084199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D06FE6" w:rsidRPr="00084199" w:rsidRDefault="00AA379F" w:rsidP="00C36535">
            <w:pPr>
              <w:spacing w:line="360" w:lineRule="exact"/>
              <w:ind w:left="195" w:hangingChars="75" w:hanging="195"/>
              <w:rPr>
                <w:rFonts w:eastAsia="標楷體"/>
                <w:sz w:val="26"/>
                <w:szCs w:val="26"/>
              </w:rPr>
            </w:pPr>
            <w:r w:rsidRPr="00084199">
              <w:rPr>
                <w:rFonts w:eastAsia="標楷體"/>
                <w:sz w:val="26"/>
                <w:szCs w:val="26"/>
              </w:rPr>
              <w:t>3.</w:t>
            </w:r>
            <w:r w:rsidR="002211C2" w:rsidRPr="00084199">
              <w:rPr>
                <w:rFonts w:eastAsia="標楷體" w:hint="eastAsia"/>
                <w:sz w:val="26"/>
                <w:szCs w:val="26"/>
              </w:rPr>
              <w:t>本計畫</w:t>
            </w:r>
            <w:r w:rsidRPr="00084199">
              <w:rPr>
                <w:rFonts w:eastAsia="標楷體"/>
                <w:sz w:val="26"/>
                <w:szCs w:val="26"/>
              </w:rPr>
              <w:t>若</w:t>
            </w:r>
            <w:r w:rsidRPr="00084199">
              <w:rPr>
                <w:rFonts w:eastAsia="標楷體" w:hint="eastAsia"/>
                <w:sz w:val="26"/>
                <w:szCs w:val="26"/>
              </w:rPr>
              <w:t>區域內</w:t>
            </w:r>
            <w:r w:rsidRPr="00084199">
              <w:rPr>
                <w:rFonts w:eastAsia="標楷體" w:hint="eastAsia"/>
                <w:sz w:val="26"/>
                <w:szCs w:val="26"/>
              </w:rPr>
              <w:t>2</w:t>
            </w:r>
            <w:r w:rsidRPr="00084199">
              <w:rPr>
                <w:rFonts w:eastAsia="標楷體" w:hint="eastAsia"/>
                <w:sz w:val="26"/>
                <w:szCs w:val="26"/>
              </w:rPr>
              <w:t>～</w:t>
            </w:r>
            <w:r w:rsidRPr="00084199">
              <w:rPr>
                <w:rFonts w:eastAsia="標楷體" w:hint="eastAsia"/>
                <w:sz w:val="26"/>
                <w:szCs w:val="26"/>
              </w:rPr>
              <w:t>3</w:t>
            </w:r>
            <w:r w:rsidRPr="00084199">
              <w:rPr>
                <w:rFonts w:eastAsia="標楷體" w:hint="eastAsia"/>
                <w:sz w:val="26"/>
                <w:szCs w:val="26"/>
              </w:rPr>
              <w:t>所學校協同申請者得優先</w:t>
            </w:r>
            <w:r w:rsidR="00E601BD" w:rsidRPr="00E601BD">
              <w:rPr>
                <w:rFonts w:eastAsia="標楷體" w:hint="eastAsia"/>
                <w:sz w:val="26"/>
                <w:szCs w:val="26"/>
              </w:rPr>
              <w:t>錄取</w:t>
            </w:r>
            <w:r w:rsidRPr="00084199">
              <w:rPr>
                <w:rFonts w:eastAsia="標楷體" w:hint="eastAsia"/>
                <w:sz w:val="26"/>
                <w:szCs w:val="26"/>
              </w:rPr>
              <w:t>。</w:t>
            </w:r>
            <w:bookmarkStart w:id="0" w:name="_GoBack"/>
            <w:bookmarkEnd w:id="0"/>
          </w:p>
          <w:p w:rsidR="00AA379F" w:rsidRPr="00084199" w:rsidRDefault="00D06FE6" w:rsidP="00156E83">
            <w:pPr>
              <w:spacing w:line="360" w:lineRule="exact"/>
              <w:ind w:left="195" w:hangingChars="75" w:hanging="195"/>
              <w:rPr>
                <w:rFonts w:ascii="標楷體" w:eastAsia="標楷體" w:hAnsi="標楷體"/>
                <w:sz w:val="28"/>
                <w:szCs w:val="28"/>
              </w:rPr>
            </w:pPr>
            <w:r w:rsidRPr="00084199">
              <w:rPr>
                <w:rFonts w:eastAsia="標楷體" w:hint="eastAsia"/>
                <w:sz w:val="26"/>
                <w:szCs w:val="26"/>
              </w:rPr>
              <w:t>4.</w:t>
            </w:r>
            <w:r w:rsidRPr="00084199">
              <w:rPr>
                <w:rFonts w:eastAsia="標楷體" w:hint="eastAsia"/>
                <w:sz w:val="26"/>
                <w:szCs w:val="26"/>
              </w:rPr>
              <w:t>聯絡</w:t>
            </w:r>
            <w:r w:rsidRPr="00084199">
              <w:rPr>
                <w:rFonts w:eastAsia="標楷體"/>
                <w:sz w:val="26"/>
                <w:szCs w:val="26"/>
              </w:rPr>
              <w:t>電話：</w:t>
            </w:r>
            <w:r w:rsidR="00FD75F6" w:rsidRPr="00084199">
              <w:rPr>
                <w:rFonts w:eastAsia="標楷體" w:hint="eastAsia"/>
                <w:sz w:val="26"/>
                <w:szCs w:val="26"/>
              </w:rPr>
              <w:t>國民教育輔導團行政辦公室</w:t>
            </w:r>
            <w:r w:rsidR="00156E83" w:rsidRPr="00084199">
              <w:rPr>
                <w:rFonts w:eastAsia="標楷體" w:hint="eastAsia"/>
                <w:sz w:val="26"/>
                <w:szCs w:val="26"/>
              </w:rPr>
              <w:t>郭怡均</w:t>
            </w:r>
            <w:r w:rsidRPr="00084199">
              <w:rPr>
                <w:rFonts w:eastAsia="標楷體" w:hint="eastAsia"/>
                <w:sz w:val="26"/>
                <w:szCs w:val="26"/>
              </w:rPr>
              <w:t>（</w:t>
            </w:r>
            <w:r w:rsidRPr="00084199">
              <w:rPr>
                <w:rFonts w:eastAsia="標楷體" w:hint="eastAsia"/>
                <w:sz w:val="26"/>
                <w:szCs w:val="26"/>
              </w:rPr>
              <w:t>07</w:t>
            </w:r>
            <w:r w:rsidRPr="00084199">
              <w:rPr>
                <w:rFonts w:eastAsia="標楷體" w:hint="eastAsia"/>
                <w:sz w:val="26"/>
                <w:szCs w:val="26"/>
              </w:rPr>
              <w:t>）</w:t>
            </w:r>
            <w:r w:rsidRPr="00084199">
              <w:rPr>
                <w:rFonts w:eastAsia="標楷體" w:hint="eastAsia"/>
                <w:sz w:val="26"/>
                <w:szCs w:val="26"/>
              </w:rPr>
              <w:t>3590116</w:t>
            </w:r>
            <w:r w:rsidRPr="00084199">
              <w:rPr>
                <w:rFonts w:eastAsia="標楷體" w:hint="eastAsia"/>
                <w:sz w:val="26"/>
                <w:szCs w:val="26"/>
              </w:rPr>
              <w:t>＃</w:t>
            </w:r>
            <w:r w:rsidRPr="00084199">
              <w:rPr>
                <w:rFonts w:eastAsia="標楷體"/>
                <w:sz w:val="26"/>
                <w:szCs w:val="26"/>
              </w:rPr>
              <w:t>14</w:t>
            </w:r>
            <w:r w:rsidR="00156E83" w:rsidRPr="00084199">
              <w:rPr>
                <w:rFonts w:eastAsia="標楷體" w:hint="eastAsia"/>
                <w:sz w:val="26"/>
                <w:szCs w:val="26"/>
              </w:rPr>
              <w:t>3</w:t>
            </w:r>
            <w:r w:rsidRPr="00084199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</w:tbl>
    <w:p w:rsidR="007719F7" w:rsidRPr="0029332B" w:rsidRDefault="00AA379F" w:rsidP="002211C2">
      <w:pPr>
        <w:spacing w:before="100" w:beforeAutospacing="1" w:line="360" w:lineRule="exact"/>
        <w:rPr>
          <w:rFonts w:eastAsia="標楷體"/>
          <w:sz w:val="26"/>
          <w:szCs w:val="26"/>
          <w:u w:val="single"/>
        </w:rPr>
      </w:pPr>
      <w:r w:rsidRPr="00084199">
        <w:rPr>
          <w:rFonts w:eastAsia="標楷體" w:hAnsi="標楷體" w:hint="eastAsia"/>
          <w:sz w:val="26"/>
          <w:szCs w:val="26"/>
        </w:rPr>
        <w:t>領域召集人：</w:t>
      </w:r>
      <w:r w:rsidRPr="00084199">
        <w:rPr>
          <w:rFonts w:eastAsia="標楷體" w:hint="eastAsia"/>
          <w:sz w:val="26"/>
          <w:szCs w:val="26"/>
          <w:u w:val="single"/>
        </w:rPr>
        <w:t xml:space="preserve">        </w:t>
      </w:r>
      <w:r w:rsidR="002211C2" w:rsidRPr="00084199">
        <w:rPr>
          <w:rFonts w:eastAsia="標楷體" w:hint="eastAsia"/>
          <w:sz w:val="26"/>
          <w:szCs w:val="26"/>
          <w:u w:val="single"/>
        </w:rPr>
        <w:t xml:space="preserve">   </w:t>
      </w:r>
      <w:r w:rsidRPr="00084199">
        <w:rPr>
          <w:rFonts w:eastAsia="標楷體" w:hAnsi="標楷體" w:hint="eastAsia"/>
          <w:sz w:val="26"/>
          <w:szCs w:val="26"/>
        </w:rPr>
        <w:t>教學組長：</w:t>
      </w:r>
      <w:r w:rsidRPr="00084199">
        <w:rPr>
          <w:rFonts w:eastAsia="標楷體" w:hint="eastAsia"/>
          <w:sz w:val="26"/>
          <w:szCs w:val="26"/>
          <w:u w:val="single"/>
        </w:rPr>
        <w:t xml:space="preserve">         </w:t>
      </w:r>
      <w:r w:rsidR="002211C2" w:rsidRPr="00084199">
        <w:rPr>
          <w:rFonts w:eastAsia="標楷體" w:hint="eastAsia"/>
          <w:sz w:val="26"/>
          <w:szCs w:val="26"/>
          <w:u w:val="single"/>
        </w:rPr>
        <w:t xml:space="preserve">  </w:t>
      </w:r>
      <w:r w:rsidRPr="00084199">
        <w:rPr>
          <w:rFonts w:eastAsia="標楷體" w:hint="eastAsia"/>
          <w:sz w:val="26"/>
          <w:szCs w:val="26"/>
        </w:rPr>
        <w:t>教務</w:t>
      </w:r>
      <w:r w:rsidRPr="00084199">
        <w:rPr>
          <w:rFonts w:eastAsia="標楷體" w:hAnsi="標楷體" w:hint="eastAsia"/>
          <w:sz w:val="26"/>
          <w:szCs w:val="26"/>
        </w:rPr>
        <w:t>主任：</w:t>
      </w:r>
      <w:r w:rsidRPr="00084199">
        <w:rPr>
          <w:rFonts w:eastAsia="標楷體" w:hint="eastAsia"/>
          <w:sz w:val="26"/>
          <w:szCs w:val="26"/>
          <w:u w:val="single"/>
        </w:rPr>
        <w:t xml:space="preserve">         </w:t>
      </w:r>
      <w:r w:rsidR="002211C2" w:rsidRPr="00084199">
        <w:rPr>
          <w:rFonts w:eastAsia="標楷體" w:hint="eastAsia"/>
          <w:sz w:val="26"/>
          <w:szCs w:val="26"/>
          <w:u w:val="single"/>
        </w:rPr>
        <w:t xml:space="preserve">  </w:t>
      </w:r>
      <w:r w:rsidRPr="00084199">
        <w:rPr>
          <w:rFonts w:eastAsia="標楷體" w:hAnsi="標楷體" w:hint="eastAsia"/>
          <w:sz w:val="26"/>
          <w:szCs w:val="26"/>
        </w:rPr>
        <w:t>校長：</w:t>
      </w:r>
      <w:r w:rsidR="0029332B">
        <w:rPr>
          <w:rFonts w:eastAsia="標楷體" w:hint="eastAsia"/>
          <w:sz w:val="26"/>
          <w:szCs w:val="26"/>
          <w:u w:val="single"/>
        </w:rPr>
        <w:t xml:space="preserve">          </w:t>
      </w:r>
    </w:p>
    <w:sectPr w:rsidR="007719F7" w:rsidRPr="0029332B" w:rsidSect="002211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45" w:rsidRDefault="00583545" w:rsidP="00E3525D">
      <w:r>
        <w:separator/>
      </w:r>
    </w:p>
  </w:endnote>
  <w:endnote w:type="continuationSeparator" w:id="0">
    <w:p w:rsidR="00583545" w:rsidRDefault="00583545" w:rsidP="00E3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45" w:rsidRDefault="00583545" w:rsidP="00E3525D">
      <w:r>
        <w:separator/>
      </w:r>
    </w:p>
  </w:footnote>
  <w:footnote w:type="continuationSeparator" w:id="0">
    <w:p w:rsidR="00583545" w:rsidRDefault="00583545" w:rsidP="00E3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515F"/>
    <w:multiLevelType w:val="hybridMultilevel"/>
    <w:tmpl w:val="F0DE257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3DB7495"/>
    <w:multiLevelType w:val="hybridMultilevel"/>
    <w:tmpl w:val="4B5C76F4"/>
    <w:lvl w:ilvl="0" w:tplc="46F6C51E">
      <w:start w:val="1"/>
      <w:numFmt w:val="taiwaneseCountingThousand"/>
      <w:lvlText w:val="%1、"/>
      <w:lvlJc w:val="left"/>
      <w:pPr>
        <w:ind w:left="792" w:hanging="552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E8227DB"/>
    <w:multiLevelType w:val="hybridMultilevel"/>
    <w:tmpl w:val="569AEAE0"/>
    <w:lvl w:ilvl="0" w:tplc="C824C086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3" w15:restartNumberingAfterBreak="0">
    <w:nsid w:val="60E62164"/>
    <w:multiLevelType w:val="hybridMultilevel"/>
    <w:tmpl w:val="7B6C5806"/>
    <w:lvl w:ilvl="0" w:tplc="92462CA2">
      <w:start w:val="1"/>
      <w:numFmt w:val="taiwaneseCountingThousand"/>
      <w:lvlText w:val="%1、"/>
      <w:lvlJc w:val="left"/>
      <w:pPr>
        <w:ind w:left="792" w:hanging="552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9F"/>
    <w:rsid w:val="000248D4"/>
    <w:rsid w:val="000472BF"/>
    <w:rsid w:val="00084199"/>
    <w:rsid w:val="00093F00"/>
    <w:rsid w:val="00105FE4"/>
    <w:rsid w:val="00156E83"/>
    <w:rsid w:val="001A63AC"/>
    <w:rsid w:val="001C5A21"/>
    <w:rsid w:val="001D326A"/>
    <w:rsid w:val="002211C2"/>
    <w:rsid w:val="00250EDD"/>
    <w:rsid w:val="0029332B"/>
    <w:rsid w:val="002D0F29"/>
    <w:rsid w:val="002E08B6"/>
    <w:rsid w:val="002E7B70"/>
    <w:rsid w:val="0030022F"/>
    <w:rsid w:val="003365F2"/>
    <w:rsid w:val="003424EA"/>
    <w:rsid w:val="003F4FCE"/>
    <w:rsid w:val="00406E03"/>
    <w:rsid w:val="0042077A"/>
    <w:rsid w:val="004D0CC8"/>
    <w:rsid w:val="004D2C64"/>
    <w:rsid w:val="004F3449"/>
    <w:rsid w:val="004F3C0A"/>
    <w:rsid w:val="00504FC7"/>
    <w:rsid w:val="0056731E"/>
    <w:rsid w:val="00570F2C"/>
    <w:rsid w:val="00583545"/>
    <w:rsid w:val="005917B1"/>
    <w:rsid w:val="005A2087"/>
    <w:rsid w:val="005A606A"/>
    <w:rsid w:val="005D7486"/>
    <w:rsid w:val="00611B9A"/>
    <w:rsid w:val="0067088A"/>
    <w:rsid w:val="0069235B"/>
    <w:rsid w:val="006D2832"/>
    <w:rsid w:val="006E1547"/>
    <w:rsid w:val="00707681"/>
    <w:rsid w:val="00732249"/>
    <w:rsid w:val="007717A8"/>
    <w:rsid w:val="007719F7"/>
    <w:rsid w:val="00780BA3"/>
    <w:rsid w:val="007A4D1D"/>
    <w:rsid w:val="007A73B5"/>
    <w:rsid w:val="007B2D9C"/>
    <w:rsid w:val="008521F6"/>
    <w:rsid w:val="008C34A8"/>
    <w:rsid w:val="009342C4"/>
    <w:rsid w:val="00941EE5"/>
    <w:rsid w:val="009B089E"/>
    <w:rsid w:val="009E3161"/>
    <w:rsid w:val="00A04A5B"/>
    <w:rsid w:val="00A9533B"/>
    <w:rsid w:val="00AA379F"/>
    <w:rsid w:val="00AF1452"/>
    <w:rsid w:val="00B231AE"/>
    <w:rsid w:val="00B24D24"/>
    <w:rsid w:val="00BB4348"/>
    <w:rsid w:val="00BD01F2"/>
    <w:rsid w:val="00C019DD"/>
    <w:rsid w:val="00C031CB"/>
    <w:rsid w:val="00C14446"/>
    <w:rsid w:val="00C16DBB"/>
    <w:rsid w:val="00C36535"/>
    <w:rsid w:val="00C3673A"/>
    <w:rsid w:val="00C56695"/>
    <w:rsid w:val="00CC7E41"/>
    <w:rsid w:val="00CD69F7"/>
    <w:rsid w:val="00D06FE6"/>
    <w:rsid w:val="00D96F0F"/>
    <w:rsid w:val="00DA2DB2"/>
    <w:rsid w:val="00E3525D"/>
    <w:rsid w:val="00E601BD"/>
    <w:rsid w:val="00E75FDA"/>
    <w:rsid w:val="00EB2B79"/>
    <w:rsid w:val="00EC5CFE"/>
    <w:rsid w:val="00F35D64"/>
    <w:rsid w:val="00F372DA"/>
    <w:rsid w:val="00FC4C96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00ED3E-84DA-44E2-B1A2-1B458FB6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7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25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25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34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372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F5FDF-DE59-4BC2-9971-13A4BD3C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尹昱文</dc:creator>
  <cp:lastModifiedBy>Windows 使用者</cp:lastModifiedBy>
  <cp:revision>2</cp:revision>
  <cp:lastPrinted>2020-01-08T01:34:00Z</cp:lastPrinted>
  <dcterms:created xsi:type="dcterms:W3CDTF">2020-05-05T07:34:00Z</dcterms:created>
  <dcterms:modified xsi:type="dcterms:W3CDTF">2020-05-05T07:34:00Z</dcterms:modified>
</cp:coreProperties>
</file>