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5DF" w:rsidRPr="00522A1F" w:rsidRDefault="00D025DF" w:rsidP="00D025DF">
      <w:pPr>
        <w:adjustRightInd w:val="0"/>
        <w:snapToGrid w:val="0"/>
        <w:spacing w:line="240" w:lineRule="atLeast"/>
        <w:jc w:val="center"/>
        <w:rPr>
          <w:rFonts w:eastAsia="標楷體"/>
          <w:b/>
          <w:sz w:val="32"/>
          <w:szCs w:val="32"/>
          <w:lang w:eastAsia="zh-TW"/>
        </w:rPr>
      </w:pPr>
      <w:r w:rsidRPr="00522A1F">
        <w:rPr>
          <w:rFonts w:eastAsia="標楷體" w:hAnsi="標楷體" w:hint="eastAsia"/>
          <w:b/>
          <w:sz w:val="32"/>
          <w:szCs w:val="32"/>
          <w:lang w:eastAsia="zh-TW"/>
        </w:rPr>
        <w:t>高雄市</w:t>
      </w:r>
      <w:r w:rsidRPr="00522A1F">
        <w:rPr>
          <w:rFonts w:eastAsia="標楷體"/>
          <w:b/>
          <w:sz w:val="32"/>
          <w:szCs w:val="32"/>
          <w:lang w:eastAsia="zh-TW"/>
        </w:rPr>
        <w:t>10</w:t>
      </w:r>
      <w:r w:rsidRPr="00522A1F">
        <w:rPr>
          <w:rFonts w:eastAsia="標楷體" w:hint="eastAsia"/>
          <w:b/>
          <w:sz w:val="32"/>
          <w:szCs w:val="32"/>
          <w:lang w:eastAsia="zh-TW"/>
        </w:rPr>
        <w:t>8</w:t>
      </w:r>
      <w:r w:rsidRPr="00522A1F">
        <w:rPr>
          <w:rFonts w:eastAsia="標楷體" w:hint="eastAsia"/>
          <w:b/>
          <w:sz w:val="32"/>
          <w:szCs w:val="32"/>
          <w:lang w:eastAsia="zh-TW"/>
        </w:rPr>
        <w:t>學</w:t>
      </w:r>
      <w:r w:rsidRPr="00522A1F">
        <w:rPr>
          <w:rFonts w:eastAsia="標楷體" w:hAnsi="標楷體" w:hint="eastAsia"/>
          <w:b/>
          <w:sz w:val="32"/>
          <w:szCs w:val="32"/>
          <w:lang w:eastAsia="zh-TW"/>
        </w:rPr>
        <w:t>年度第</w:t>
      </w:r>
      <w:r w:rsidR="00EA3B0F">
        <w:rPr>
          <w:rFonts w:eastAsia="標楷體" w:hAnsi="標楷體" w:hint="eastAsia"/>
          <w:b/>
          <w:sz w:val="32"/>
          <w:szCs w:val="32"/>
          <w:lang w:eastAsia="zh-TW"/>
        </w:rPr>
        <w:t>2</w:t>
      </w:r>
      <w:r w:rsidRPr="00522A1F">
        <w:rPr>
          <w:rFonts w:eastAsia="標楷體" w:hAnsi="標楷體" w:hint="eastAsia"/>
          <w:b/>
          <w:sz w:val="32"/>
          <w:szCs w:val="32"/>
          <w:lang w:eastAsia="zh-TW"/>
        </w:rPr>
        <w:t>學期「發展與改進原住民技職教育計畫」</w:t>
      </w:r>
    </w:p>
    <w:p w:rsidR="001372BF" w:rsidRPr="00D025DF" w:rsidRDefault="001372BF" w:rsidP="00D025DF">
      <w:pPr>
        <w:adjustRightInd w:val="0"/>
        <w:snapToGrid w:val="0"/>
        <w:spacing w:line="240" w:lineRule="atLeast"/>
        <w:jc w:val="center"/>
        <w:rPr>
          <w:rFonts w:eastAsia="標楷體" w:hAnsi="標楷體"/>
          <w:b/>
          <w:sz w:val="32"/>
          <w:szCs w:val="32"/>
          <w:lang w:eastAsia="zh-TW"/>
        </w:rPr>
      </w:pPr>
      <w:r w:rsidRPr="00D025DF">
        <w:rPr>
          <w:rFonts w:eastAsia="標楷體" w:hAnsi="標楷體" w:hint="eastAsia"/>
          <w:b/>
          <w:sz w:val="32"/>
          <w:szCs w:val="32"/>
          <w:lang w:eastAsia="zh-TW"/>
        </w:rPr>
        <w:t>原住民族語融入原住民文化教學觀摩實施計畫</w:t>
      </w:r>
    </w:p>
    <w:p w:rsidR="00D025DF" w:rsidRPr="00AA207A" w:rsidRDefault="00D025DF" w:rsidP="001372BF">
      <w:pPr>
        <w:pStyle w:val="Standard"/>
        <w:spacing w:line="280" w:lineRule="exact"/>
        <w:ind w:right="-323"/>
        <w:jc w:val="center"/>
        <w:rPr>
          <w:rFonts w:ascii="標楷體" w:eastAsia="標楷體" w:hAnsi="標楷體"/>
          <w:sz w:val="26"/>
          <w:lang w:eastAsia="zh-TW"/>
        </w:rPr>
      </w:pPr>
    </w:p>
    <w:p w:rsidR="00435351" w:rsidRDefault="00D025DF" w:rsidP="00BE7CE3">
      <w:pPr>
        <w:numPr>
          <w:ilvl w:val="0"/>
          <w:numId w:val="1"/>
        </w:numPr>
        <w:suppressAutoHyphens w:val="0"/>
        <w:autoSpaceDN/>
        <w:snapToGrid w:val="0"/>
        <w:spacing w:beforeLines="50" w:before="180" w:line="240" w:lineRule="atLeast"/>
        <w:ind w:left="851" w:hanging="567"/>
        <w:jc w:val="both"/>
        <w:textAlignment w:val="auto"/>
        <w:rPr>
          <w:rFonts w:ascii="標楷體" w:eastAsia="標楷體" w:hAnsi="標楷體"/>
          <w:sz w:val="24"/>
          <w:szCs w:val="24"/>
          <w:lang w:eastAsia="zh-TW"/>
        </w:rPr>
      </w:pPr>
      <w:r w:rsidRPr="00522A1F">
        <w:rPr>
          <w:rFonts w:ascii="標楷體" w:eastAsia="標楷體" w:hAnsi="標楷體" w:hint="eastAsia"/>
          <w:sz w:val="24"/>
          <w:szCs w:val="24"/>
          <w:lang w:eastAsia="zh-TW"/>
        </w:rPr>
        <w:t>依據：高雄市政府教育局108年9月27日</w:t>
      </w:r>
      <w:r w:rsidRPr="00BC27AF">
        <w:rPr>
          <w:rFonts w:ascii="標楷體" w:eastAsia="標楷體" w:hAnsi="標楷體" w:hint="eastAsia"/>
          <w:sz w:val="24"/>
          <w:szCs w:val="24"/>
          <w:lang w:eastAsia="zh-TW"/>
        </w:rPr>
        <w:t>高市府教高字第10836802900號函辦理</w:t>
      </w:r>
      <w:r w:rsidRPr="00522A1F">
        <w:rPr>
          <w:rFonts w:ascii="標楷體" w:eastAsia="標楷體" w:hAnsi="標楷體" w:hint="eastAsia"/>
          <w:sz w:val="24"/>
          <w:szCs w:val="24"/>
          <w:lang w:eastAsia="zh-TW"/>
        </w:rPr>
        <w:t>。</w:t>
      </w:r>
    </w:p>
    <w:p w:rsidR="00D025DF" w:rsidRPr="00435351" w:rsidRDefault="00D025DF" w:rsidP="00BE7CE3">
      <w:pPr>
        <w:numPr>
          <w:ilvl w:val="0"/>
          <w:numId w:val="1"/>
        </w:numPr>
        <w:suppressAutoHyphens w:val="0"/>
        <w:autoSpaceDN/>
        <w:snapToGrid w:val="0"/>
        <w:spacing w:beforeLines="50" w:before="180" w:line="240" w:lineRule="atLeast"/>
        <w:ind w:left="851" w:hanging="567"/>
        <w:jc w:val="both"/>
        <w:textAlignment w:val="auto"/>
        <w:rPr>
          <w:rFonts w:ascii="標楷體" w:eastAsia="標楷體" w:hAnsi="標楷體"/>
          <w:sz w:val="24"/>
          <w:szCs w:val="24"/>
          <w:lang w:eastAsia="zh-TW"/>
        </w:rPr>
      </w:pPr>
      <w:r w:rsidRPr="00435351">
        <w:rPr>
          <w:rFonts w:ascii="標楷體" w:eastAsia="標楷體" w:hAnsi="標楷體"/>
          <w:sz w:val="24"/>
          <w:szCs w:val="24"/>
          <w:lang w:eastAsia="zh-TW"/>
        </w:rPr>
        <w:t>目的：</w:t>
      </w:r>
    </w:p>
    <w:p w:rsidR="001372BF" w:rsidRPr="00AA207A" w:rsidRDefault="001372B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sidRPr="00AA207A">
        <w:rPr>
          <w:rFonts w:ascii="標楷體" w:eastAsia="標楷體" w:hAnsi="標楷體" w:hint="eastAsia"/>
          <w:sz w:val="24"/>
          <w:szCs w:val="24"/>
          <w:lang w:eastAsia="zh-TW"/>
        </w:rPr>
        <w:t>增進各校辦理原住民</w:t>
      </w:r>
      <w:r w:rsidR="00435351">
        <w:rPr>
          <w:rFonts w:ascii="標楷體" w:eastAsia="標楷體" w:hAnsi="標楷體" w:hint="eastAsia"/>
          <w:sz w:val="24"/>
          <w:szCs w:val="24"/>
          <w:lang w:eastAsia="zh-TW"/>
        </w:rPr>
        <w:t>族語融入原住民文化</w:t>
      </w:r>
      <w:r w:rsidRPr="00AA207A">
        <w:rPr>
          <w:rFonts w:ascii="標楷體" w:eastAsia="標楷體" w:hAnsi="標楷體" w:hint="eastAsia"/>
          <w:sz w:val="24"/>
          <w:szCs w:val="24"/>
          <w:lang w:eastAsia="zh-TW"/>
        </w:rPr>
        <w:t>教學之</w:t>
      </w:r>
      <w:r w:rsidR="00435351">
        <w:rPr>
          <w:rFonts w:ascii="標楷體" w:eastAsia="標楷體" w:hAnsi="標楷體" w:hint="eastAsia"/>
          <w:sz w:val="24"/>
          <w:szCs w:val="24"/>
          <w:lang w:eastAsia="zh-TW"/>
        </w:rPr>
        <w:t>知能及</w:t>
      </w:r>
      <w:r w:rsidRPr="00AA207A">
        <w:rPr>
          <w:rFonts w:ascii="標楷體" w:eastAsia="標楷體" w:hAnsi="標楷體" w:hint="eastAsia"/>
          <w:sz w:val="24"/>
          <w:szCs w:val="24"/>
          <w:lang w:eastAsia="zh-TW"/>
        </w:rPr>
        <w:t>經驗交流。</w:t>
      </w:r>
    </w:p>
    <w:p w:rsidR="001372BF" w:rsidRPr="00AA207A" w:rsidRDefault="001372B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sidRPr="00AA207A">
        <w:rPr>
          <w:rFonts w:ascii="標楷體" w:eastAsia="標楷體" w:hAnsi="標楷體" w:hint="eastAsia"/>
          <w:sz w:val="24"/>
          <w:szCs w:val="24"/>
          <w:lang w:eastAsia="zh-TW"/>
        </w:rPr>
        <w:t>瞭解原住民</w:t>
      </w:r>
      <w:r w:rsidR="00435351">
        <w:rPr>
          <w:rFonts w:ascii="標楷體" w:eastAsia="標楷體" w:hAnsi="標楷體" w:hint="eastAsia"/>
          <w:sz w:val="24"/>
          <w:szCs w:val="24"/>
          <w:lang w:eastAsia="zh-TW"/>
        </w:rPr>
        <w:t>族語之文化底蘊</w:t>
      </w:r>
      <w:r w:rsidRPr="00AA207A">
        <w:rPr>
          <w:rFonts w:ascii="標楷體" w:eastAsia="標楷體" w:hAnsi="標楷體" w:hint="eastAsia"/>
          <w:sz w:val="24"/>
          <w:szCs w:val="24"/>
          <w:lang w:eastAsia="zh-TW"/>
        </w:rPr>
        <w:t>，培養多元文化觀，提升原住民教育效能。</w:t>
      </w:r>
    </w:p>
    <w:p w:rsidR="001372BF" w:rsidRPr="00AA207A" w:rsidRDefault="001372B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sidRPr="00AA207A">
        <w:rPr>
          <w:rFonts w:ascii="標楷體" w:eastAsia="標楷體" w:hAnsi="標楷體" w:hint="eastAsia"/>
          <w:sz w:val="24"/>
          <w:szCs w:val="24"/>
          <w:lang w:eastAsia="zh-TW"/>
        </w:rPr>
        <w:t>落實關懷原住民族教育發展及推動原住民族學生教育，並建構多元文化校園教育。</w:t>
      </w:r>
    </w:p>
    <w:p w:rsidR="00D025DF" w:rsidRDefault="00D025DF" w:rsidP="00BE7CE3">
      <w:pPr>
        <w:numPr>
          <w:ilvl w:val="0"/>
          <w:numId w:val="1"/>
        </w:numPr>
        <w:suppressAutoHyphens w:val="0"/>
        <w:autoSpaceDN/>
        <w:snapToGrid w:val="0"/>
        <w:spacing w:beforeLines="50" w:before="180" w:line="240" w:lineRule="atLeast"/>
        <w:ind w:left="851" w:hanging="567"/>
        <w:jc w:val="both"/>
        <w:textAlignment w:val="auto"/>
        <w:rPr>
          <w:rFonts w:ascii="標楷體" w:eastAsia="標楷體" w:hAnsi="標楷體"/>
          <w:sz w:val="24"/>
          <w:szCs w:val="24"/>
          <w:lang w:eastAsia="zh-TW"/>
        </w:rPr>
      </w:pPr>
      <w:r>
        <w:rPr>
          <w:rFonts w:ascii="標楷體" w:eastAsia="標楷體" w:hAnsi="標楷體" w:hint="eastAsia"/>
          <w:sz w:val="24"/>
          <w:szCs w:val="24"/>
          <w:lang w:eastAsia="zh-TW"/>
        </w:rPr>
        <w:t>辦理單位:</w:t>
      </w:r>
      <w:bookmarkStart w:id="0" w:name="_GoBack"/>
      <w:bookmarkEnd w:id="0"/>
    </w:p>
    <w:p w:rsidR="00D025DF" w:rsidRDefault="00D025D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Pr>
          <w:rFonts w:ascii="標楷體" w:eastAsia="標楷體" w:hAnsi="標楷體" w:hint="eastAsia"/>
          <w:sz w:val="24"/>
          <w:szCs w:val="24"/>
          <w:lang w:eastAsia="zh-TW"/>
        </w:rPr>
        <w:t>主辦單位:教育部國民及學前教育署</w:t>
      </w:r>
    </w:p>
    <w:p w:rsidR="00D025DF" w:rsidRDefault="00D025D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Pr>
          <w:rFonts w:ascii="標楷體" w:eastAsia="標楷體" w:hAnsi="標楷體" w:hint="eastAsia"/>
          <w:sz w:val="24"/>
          <w:szCs w:val="24"/>
          <w:lang w:eastAsia="zh-TW"/>
        </w:rPr>
        <w:t>指導單位:高雄市政府教育局</w:t>
      </w:r>
    </w:p>
    <w:p w:rsidR="00D025DF" w:rsidRDefault="00D025DF" w:rsidP="00BE7CE3">
      <w:pPr>
        <w:numPr>
          <w:ilvl w:val="2"/>
          <w:numId w:val="1"/>
        </w:numPr>
        <w:snapToGrid w:val="0"/>
        <w:spacing w:beforeLines="50" w:before="180" w:line="240" w:lineRule="atLeast"/>
        <w:ind w:leftChars="322" w:left="1274" w:right="-323" w:hangingChars="236" w:hanging="566"/>
        <w:rPr>
          <w:rFonts w:ascii="標楷體" w:eastAsia="標楷體" w:hAnsi="標楷體"/>
          <w:sz w:val="24"/>
          <w:szCs w:val="24"/>
          <w:lang w:eastAsia="zh-TW"/>
        </w:rPr>
      </w:pPr>
      <w:r>
        <w:rPr>
          <w:rFonts w:ascii="標楷體" w:eastAsia="標楷體" w:hAnsi="標楷體" w:hint="eastAsia"/>
          <w:sz w:val="24"/>
          <w:szCs w:val="24"/>
          <w:lang w:eastAsia="zh-TW"/>
        </w:rPr>
        <w:t>承辦單位:高雄市樹德家商</w:t>
      </w:r>
    </w:p>
    <w:p w:rsidR="00D025DF" w:rsidRPr="00435351" w:rsidRDefault="00D025DF" w:rsidP="000F72B6">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sidRPr="00435351">
        <w:rPr>
          <w:rFonts w:ascii="標楷體" w:eastAsia="標楷體" w:hAnsi="標楷體" w:hint="eastAsia"/>
          <w:sz w:val="24"/>
          <w:szCs w:val="24"/>
          <w:lang w:eastAsia="zh-TW"/>
        </w:rPr>
        <w:t>辦理日期：109年6月</w:t>
      </w:r>
      <w:r w:rsidR="00AD32CD">
        <w:rPr>
          <w:rFonts w:ascii="標楷體" w:eastAsia="標楷體" w:hAnsi="標楷體" w:hint="eastAsia"/>
          <w:sz w:val="24"/>
          <w:szCs w:val="24"/>
          <w:lang w:eastAsia="zh-TW"/>
        </w:rPr>
        <w:t>20</w:t>
      </w:r>
      <w:r w:rsidRPr="00435351">
        <w:rPr>
          <w:rFonts w:ascii="標楷體" w:eastAsia="標楷體" w:hAnsi="標楷體" w:hint="eastAsia"/>
          <w:sz w:val="24"/>
          <w:szCs w:val="24"/>
          <w:lang w:eastAsia="zh-TW"/>
        </w:rPr>
        <w:t>日</w:t>
      </w:r>
      <w:r w:rsidR="00435351" w:rsidRPr="00435351">
        <w:rPr>
          <w:rFonts w:ascii="標楷體" w:eastAsia="標楷體" w:hAnsi="標楷體" w:hint="eastAsia"/>
          <w:sz w:val="24"/>
          <w:szCs w:val="24"/>
          <w:lang w:eastAsia="zh-TW"/>
        </w:rPr>
        <w:t>(</w:t>
      </w:r>
      <w:r w:rsidR="00AD32CD">
        <w:rPr>
          <w:rFonts w:ascii="標楷體" w:eastAsia="標楷體" w:hAnsi="標楷體" w:hint="eastAsia"/>
          <w:sz w:val="24"/>
          <w:szCs w:val="24"/>
          <w:lang w:eastAsia="zh-TW"/>
        </w:rPr>
        <w:t>六</w:t>
      </w:r>
      <w:r w:rsidR="00435351" w:rsidRPr="00435351">
        <w:rPr>
          <w:rFonts w:ascii="標楷體" w:eastAsia="標楷體" w:hAnsi="標楷體" w:hint="eastAsia"/>
          <w:sz w:val="24"/>
          <w:szCs w:val="24"/>
          <w:lang w:eastAsia="zh-TW"/>
        </w:rPr>
        <w:t>)</w:t>
      </w:r>
      <w:r w:rsidRPr="00435351">
        <w:rPr>
          <w:rFonts w:ascii="標楷體" w:eastAsia="標楷體" w:hAnsi="標楷體" w:hint="eastAsia"/>
          <w:sz w:val="24"/>
          <w:szCs w:val="24"/>
          <w:lang w:eastAsia="zh-TW"/>
        </w:rPr>
        <w:t>0</w:t>
      </w:r>
      <w:r w:rsidR="00E11E68">
        <w:rPr>
          <w:rFonts w:ascii="標楷體" w:eastAsia="標楷體" w:hAnsi="標楷體" w:hint="eastAsia"/>
          <w:sz w:val="24"/>
          <w:szCs w:val="24"/>
          <w:lang w:eastAsia="zh-TW"/>
        </w:rPr>
        <w:t>8</w:t>
      </w:r>
      <w:r w:rsidRPr="00435351">
        <w:rPr>
          <w:rFonts w:ascii="標楷體" w:eastAsia="標楷體" w:hAnsi="標楷體" w:hint="eastAsia"/>
          <w:sz w:val="24"/>
          <w:szCs w:val="24"/>
          <w:lang w:eastAsia="zh-TW"/>
        </w:rPr>
        <w:t>:</w:t>
      </w:r>
      <w:r w:rsidR="00B92398">
        <w:rPr>
          <w:rFonts w:ascii="標楷體" w:eastAsia="標楷體" w:hAnsi="標楷體" w:hint="eastAsia"/>
          <w:sz w:val="24"/>
          <w:szCs w:val="24"/>
          <w:lang w:eastAsia="zh-TW"/>
        </w:rPr>
        <w:t>2</w:t>
      </w:r>
      <w:r w:rsidRPr="00435351">
        <w:rPr>
          <w:rFonts w:ascii="標楷體" w:eastAsia="標楷體" w:hAnsi="標楷體" w:hint="eastAsia"/>
          <w:sz w:val="24"/>
          <w:szCs w:val="24"/>
          <w:lang w:eastAsia="zh-TW"/>
        </w:rPr>
        <w:t>0~1</w:t>
      </w:r>
      <w:r w:rsidR="00E11E68">
        <w:rPr>
          <w:rFonts w:ascii="標楷體" w:eastAsia="標楷體" w:hAnsi="標楷體" w:hint="eastAsia"/>
          <w:sz w:val="24"/>
          <w:szCs w:val="24"/>
          <w:lang w:eastAsia="zh-TW"/>
        </w:rPr>
        <w:t>6</w:t>
      </w:r>
      <w:r w:rsidRPr="00435351">
        <w:rPr>
          <w:rFonts w:ascii="標楷體" w:eastAsia="標楷體" w:hAnsi="標楷體" w:hint="eastAsia"/>
          <w:sz w:val="24"/>
          <w:szCs w:val="24"/>
          <w:lang w:eastAsia="zh-TW"/>
        </w:rPr>
        <w:t>:</w:t>
      </w:r>
      <w:r w:rsidR="004A2F06">
        <w:rPr>
          <w:rFonts w:ascii="標楷體" w:eastAsia="標楷體" w:hAnsi="標楷體" w:hint="eastAsia"/>
          <w:sz w:val="24"/>
          <w:szCs w:val="24"/>
          <w:lang w:eastAsia="zh-TW"/>
        </w:rPr>
        <w:t>0</w:t>
      </w:r>
      <w:r w:rsidR="00E11E68">
        <w:rPr>
          <w:rFonts w:ascii="標楷體" w:eastAsia="標楷體" w:hAnsi="標楷體" w:hint="eastAsia"/>
          <w:sz w:val="24"/>
          <w:szCs w:val="24"/>
          <w:lang w:eastAsia="zh-TW"/>
        </w:rPr>
        <w:t>0</w:t>
      </w:r>
      <w:r w:rsidRPr="00435351">
        <w:rPr>
          <w:rFonts w:ascii="標楷體" w:eastAsia="標楷體" w:hAnsi="標楷體" w:hint="eastAsia"/>
          <w:sz w:val="24"/>
          <w:szCs w:val="24"/>
          <w:lang w:eastAsia="zh-TW"/>
        </w:rPr>
        <w:t>。</w:t>
      </w:r>
    </w:p>
    <w:p w:rsidR="00D025DF" w:rsidRPr="00522A1F" w:rsidRDefault="00D025DF" w:rsidP="008A4C93">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sidRPr="00522A1F">
        <w:rPr>
          <w:rFonts w:ascii="標楷體" w:eastAsia="標楷體" w:hAnsi="標楷體" w:hint="eastAsia"/>
          <w:sz w:val="24"/>
          <w:szCs w:val="24"/>
          <w:lang w:eastAsia="zh-TW"/>
        </w:rPr>
        <w:t>報名期限：10</w:t>
      </w:r>
      <w:r>
        <w:rPr>
          <w:rFonts w:ascii="標楷體" w:eastAsia="標楷體" w:hAnsi="標楷體" w:hint="eastAsia"/>
          <w:sz w:val="24"/>
          <w:szCs w:val="24"/>
          <w:lang w:eastAsia="zh-TW"/>
        </w:rPr>
        <w:t>9</w:t>
      </w:r>
      <w:r w:rsidRPr="00522A1F">
        <w:rPr>
          <w:rFonts w:ascii="標楷體" w:eastAsia="標楷體" w:hAnsi="標楷體" w:hint="eastAsia"/>
          <w:sz w:val="24"/>
          <w:szCs w:val="24"/>
          <w:lang w:eastAsia="zh-TW"/>
        </w:rPr>
        <w:t>年</w:t>
      </w:r>
      <w:r w:rsidR="00AD32CD">
        <w:rPr>
          <w:rFonts w:ascii="標楷體" w:eastAsia="標楷體" w:hAnsi="標楷體" w:hint="eastAsia"/>
          <w:sz w:val="24"/>
          <w:szCs w:val="24"/>
          <w:lang w:eastAsia="zh-TW"/>
        </w:rPr>
        <w:t>6</w:t>
      </w:r>
      <w:r w:rsidRPr="00522A1F">
        <w:rPr>
          <w:rFonts w:ascii="標楷體" w:eastAsia="標楷體" w:hAnsi="標楷體" w:hint="eastAsia"/>
          <w:sz w:val="24"/>
          <w:szCs w:val="24"/>
          <w:lang w:eastAsia="zh-TW"/>
        </w:rPr>
        <w:t>月</w:t>
      </w:r>
      <w:r w:rsidR="00AD32CD">
        <w:rPr>
          <w:rFonts w:ascii="標楷體" w:eastAsia="標楷體" w:hAnsi="標楷體" w:hint="eastAsia"/>
          <w:sz w:val="24"/>
          <w:szCs w:val="24"/>
          <w:lang w:eastAsia="zh-TW"/>
        </w:rPr>
        <w:t>12</w:t>
      </w:r>
      <w:r w:rsidRPr="00522A1F">
        <w:rPr>
          <w:rFonts w:ascii="標楷體" w:eastAsia="標楷體" w:hAnsi="標楷體" w:hint="eastAsia"/>
          <w:sz w:val="24"/>
          <w:szCs w:val="24"/>
          <w:lang w:eastAsia="zh-TW"/>
        </w:rPr>
        <w:t>日(</w:t>
      </w:r>
      <w:r w:rsidR="00761F72">
        <w:rPr>
          <w:rFonts w:ascii="標楷體" w:eastAsia="標楷體" w:hAnsi="標楷體" w:hint="eastAsia"/>
          <w:sz w:val="24"/>
          <w:szCs w:val="24"/>
          <w:lang w:eastAsia="zh-TW"/>
        </w:rPr>
        <w:t>五</w:t>
      </w:r>
      <w:r w:rsidRPr="00522A1F">
        <w:rPr>
          <w:rFonts w:ascii="標楷體" w:eastAsia="標楷體" w:hAnsi="標楷體" w:hint="eastAsia"/>
          <w:sz w:val="24"/>
          <w:szCs w:val="24"/>
          <w:lang w:eastAsia="zh-TW"/>
        </w:rPr>
        <w:t>)截止。</w:t>
      </w:r>
      <w:r w:rsidR="00506C28" w:rsidRPr="00506C28">
        <w:rPr>
          <w:rFonts w:ascii="標楷體" w:eastAsia="標楷體" w:hAnsi="標楷體" w:hint="eastAsia"/>
          <w:sz w:val="24"/>
          <w:szCs w:val="24"/>
          <w:lang w:eastAsia="zh-TW"/>
        </w:rPr>
        <w:t>請E-mail報名表至樹德家商輔導處信箱assist@mail.shute.kh.edu.tw，並來電告知。</w:t>
      </w:r>
    </w:p>
    <w:p w:rsidR="00D025DF" w:rsidRPr="00522A1F" w:rsidRDefault="00D025DF" w:rsidP="000F72B6">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Pr>
          <w:rFonts w:ascii="標楷體" w:eastAsia="標楷體" w:hAnsi="標楷體" w:hint="eastAsia"/>
          <w:sz w:val="24"/>
          <w:szCs w:val="24"/>
          <w:lang w:eastAsia="zh-TW"/>
        </w:rPr>
        <w:t>辦理</w:t>
      </w:r>
      <w:r w:rsidRPr="00522A1F">
        <w:rPr>
          <w:rFonts w:ascii="標楷體" w:eastAsia="標楷體" w:hAnsi="標楷體" w:hint="eastAsia"/>
          <w:sz w:val="24"/>
          <w:szCs w:val="24"/>
          <w:lang w:eastAsia="zh-TW"/>
        </w:rPr>
        <w:t>對象：</w:t>
      </w:r>
    </w:p>
    <w:p w:rsidR="00B71D37" w:rsidRPr="00B71D37" w:rsidRDefault="00B71D37" w:rsidP="00B71D37">
      <w:pPr>
        <w:numPr>
          <w:ilvl w:val="2"/>
          <w:numId w:val="1"/>
        </w:numPr>
        <w:snapToGrid w:val="0"/>
        <w:spacing w:beforeLines="50" w:before="180" w:afterLines="50" w:after="180" w:line="240" w:lineRule="atLeast"/>
        <w:ind w:leftChars="322" w:left="1274" w:right="-323" w:hangingChars="236" w:hanging="566"/>
        <w:rPr>
          <w:rFonts w:ascii="標楷體" w:eastAsia="標楷體" w:hAnsi="標楷體" w:hint="eastAsia"/>
          <w:sz w:val="24"/>
          <w:szCs w:val="24"/>
          <w:lang w:eastAsia="zh-TW"/>
        </w:rPr>
      </w:pPr>
      <w:r w:rsidRPr="00B71D37">
        <w:rPr>
          <w:rFonts w:ascii="標楷體" w:eastAsia="標楷體" w:hAnsi="標楷體" w:hint="eastAsia"/>
          <w:sz w:val="24"/>
          <w:szCs w:val="24"/>
          <w:lang w:eastAsia="zh-TW"/>
        </w:rPr>
        <w:t>教師組:各高中職推派1名擔任原住民學生輔導/鄉土相關課程老師。</w:t>
      </w:r>
    </w:p>
    <w:p w:rsidR="00D025DF" w:rsidRPr="0066379A" w:rsidRDefault="00B71D37" w:rsidP="00B71D37">
      <w:pPr>
        <w:numPr>
          <w:ilvl w:val="2"/>
          <w:numId w:val="1"/>
        </w:numPr>
        <w:snapToGrid w:val="0"/>
        <w:spacing w:beforeLines="50" w:before="180" w:afterLines="50" w:after="180" w:line="240" w:lineRule="atLeast"/>
        <w:ind w:leftChars="322" w:left="1274" w:right="-323" w:hangingChars="236" w:hanging="566"/>
        <w:rPr>
          <w:rFonts w:ascii="標楷體" w:eastAsia="標楷體" w:hAnsi="標楷體"/>
          <w:sz w:val="24"/>
          <w:szCs w:val="24"/>
          <w:lang w:eastAsia="zh-TW"/>
        </w:rPr>
      </w:pPr>
      <w:r w:rsidRPr="00B71D37">
        <w:rPr>
          <w:rFonts w:ascii="標楷體" w:eastAsia="標楷體" w:hAnsi="標楷體" w:hint="eastAsia"/>
          <w:sz w:val="24"/>
          <w:szCs w:val="24"/>
          <w:lang w:eastAsia="zh-TW"/>
        </w:rPr>
        <w:t>學生組:為協助各校培訓族語朗讀選手，各校請推派將代表各校參加高雄市族語朗讀競賽學生或對族語學習有興趣之原住民學生。</w:t>
      </w:r>
    </w:p>
    <w:p w:rsidR="001372BF" w:rsidRPr="00AA207A" w:rsidRDefault="001372BF" w:rsidP="000F72B6">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sidRPr="00AA207A">
        <w:rPr>
          <w:rFonts w:ascii="標楷體" w:eastAsia="標楷體" w:hAnsi="標楷體"/>
          <w:sz w:val="24"/>
          <w:szCs w:val="24"/>
          <w:lang w:eastAsia="zh-TW"/>
        </w:rPr>
        <w:t>參加人數：</w:t>
      </w:r>
      <w:r w:rsidR="005A0599">
        <w:rPr>
          <w:rFonts w:ascii="標楷體" w:eastAsia="標楷體" w:hAnsi="標楷體" w:hint="eastAsia"/>
          <w:sz w:val="24"/>
          <w:szCs w:val="24"/>
          <w:lang w:eastAsia="zh-TW"/>
        </w:rPr>
        <w:t>4</w:t>
      </w:r>
      <w:r w:rsidR="00E85929">
        <w:rPr>
          <w:rFonts w:ascii="標楷體" w:eastAsia="標楷體" w:hAnsi="標楷體" w:hint="eastAsia"/>
          <w:sz w:val="24"/>
          <w:szCs w:val="24"/>
          <w:lang w:eastAsia="zh-TW"/>
        </w:rPr>
        <w:t>5</w:t>
      </w:r>
      <w:r w:rsidRPr="00AA207A">
        <w:rPr>
          <w:rFonts w:ascii="標楷體" w:eastAsia="標楷體" w:hAnsi="標楷體" w:hint="eastAsia"/>
          <w:sz w:val="24"/>
          <w:szCs w:val="24"/>
          <w:lang w:eastAsia="zh-TW"/>
        </w:rPr>
        <w:t>人</w:t>
      </w:r>
      <w:r w:rsidR="005A0599">
        <w:rPr>
          <w:rFonts w:ascii="標楷體" w:eastAsia="標楷體" w:hAnsi="標楷體" w:hint="eastAsia"/>
          <w:sz w:val="24"/>
          <w:szCs w:val="24"/>
          <w:lang w:eastAsia="zh-TW"/>
        </w:rPr>
        <w:t>。</w:t>
      </w:r>
    </w:p>
    <w:p w:rsidR="001372BF" w:rsidRPr="00435351" w:rsidRDefault="001372BF" w:rsidP="000F72B6">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sidRPr="00AA207A">
        <w:rPr>
          <w:rFonts w:ascii="標楷體" w:eastAsia="標楷體" w:hAnsi="標楷體"/>
          <w:sz w:val="24"/>
          <w:szCs w:val="24"/>
          <w:lang w:eastAsia="zh-TW"/>
        </w:rPr>
        <w:t>實施方式</w:t>
      </w:r>
      <w:r w:rsidR="005A0599">
        <w:rPr>
          <w:rFonts w:ascii="標楷體" w:eastAsia="標楷體" w:hAnsi="標楷體" w:hint="eastAsia"/>
          <w:sz w:val="24"/>
          <w:szCs w:val="24"/>
          <w:lang w:eastAsia="zh-TW"/>
        </w:rPr>
        <w:t>:</w:t>
      </w:r>
    </w:p>
    <w:p w:rsidR="00A32B99" w:rsidRDefault="00A32B99" w:rsidP="000F72B6">
      <w:pPr>
        <w:numPr>
          <w:ilvl w:val="2"/>
          <w:numId w:val="1"/>
        </w:numPr>
        <w:snapToGrid w:val="0"/>
        <w:spacing w:beforeLines="50" w:before="180" w:afterLines="50" w:after="180" w:line="240" w:lineRule="atLeast"/>
        <w:ind w:leftChars="322" w:left="1274" w:right="-323" w:hangingChars="236" w:hanging="566"/>
        <w:rPr>
          <w:rFonts w:ascii="標楷體" w:eastAsia="標楷體" w:hAnsi="標楷體"/>
          <w:sz w:val="24"/>
          <w:szCs w:val="24"/>
          <w:lang w:eastAsia="zh-TW"/>
        </w:rPr>
      </w:pPr>
      <w:r>
        <w:rPr>
          <w:rFonts w:ascii="標楷體" w:eastAsia="標楷體" w:hAnsi="標楷體" w:hint="eastAsia"/>
          <w:sz w:val="24"/>
          <w:szCs w:val="24"/>
          <w:lang w:eastAsia="zh-TW"/>
        </w:rPr>
        <w:t>地點:樹德家商</w:t>
      </w:r>
      <w:r w:rsidR="000F72B6">
        <w:rPr>
          <w:rFonts w:ascii="標楷體" w:eastAsia="標楷體" w:hAnsi="標楷體" w:hint="eastAsia"/>
          <w:sz w:val="24"/>
          <w:szCs w:val="24"/>
          <w:lang w:eastAsia="zh-TW"/>
        </w:rPr>
        <w:t>第一會議室</w:t>
      </w:r>
    </w:p>
    <w:p w:rsidR="00136D90" w:rsidRDefault="00136D90" w:rsidP="000F72B6">
      <w:pPr>
        <w:numPr>
          <w:ilvl w:val="2"/>
          <w:numId w:val="1"/>
        </w:numPr>
        <w:snapToGrid w:val="0"/>
        <w:spacing w:beforeLines="50" w:before="180" w:afterLines="50" w:after="180" w:line="240" w:lineRule="atLeast"/>
        <w:ind w:leftChars="322" w:left="1274" w:right="-323" w:hangingChars="236" w:hanging="566"/>
        <w:rPr>
          <w:rFonts w:ascii="標楷體" w:eastAsia="標楷體" w:hAnsi="標楷體"/>
          <w:sz w:val="24"/>
          <w:szCs w:val="24"/>
          <w:lang w:eastAsia="zh-TW"/>
        </w:rPr>
      </w:pPr>
      <w:r>
        <w:rPr>
          <w:rFonts w:ascii="標楷體" w:eastAsia="標楷體" w:hAnsi="標楷體" w:hint="eastAsia"/>
          <w:sz w:val="24"/>
          <w:szCs w:val="24"/>
          <w:lang w:eastAsia="zh-TW"/>
        </w:rPr>
        <w:t>方式:</w:t>
      </w:r>
      <w:r w:rsidRPr="00136D90">
        <w:rPr>
          <w:rFonts w:ascii="標楷體" w:eastAsia="標楷體" w:hAnsi="標楷體" w:hint="eastAsia"/>
          <w:sz w:val="24"/>
          <w:szCs w:val="24"/>
          <w:lang w:eastAsia="zh-TW"/>
        </w:rPr>
        <w:t xml:space="preserve"> 專題講座、</w:t>
      </w:r>
      <w:r w:rsidR="00906331">
        <w:rPr>
          <w:rFonts w:ascii="標楷體" w:eastAsia="標楷體" w:hAnsi="標楷體" w:hint="eastAsia"/>
          <w:sz w:val="24"/>
          <w:szCs w:val="24"/>
          <w:lang w:eastAsia="zh-TW"/>
        </w:rPr>
        <w:t>教學示範、</w:t>
      </w:r>
      <w:r w:rsidR="007E6938">
        <w:rPr>
          <w:rFonts w:ascii="標楷體" w:eastAsia="標楷體" w:hAnsi="標楷體" w:hint="eastAsia"/>
          <w:sz w:val="24"/>
          <w:szCs w:val="24"/>
          <w:lang w:eastAsia="zh-TW"/>
        </w:rPr>
        <w:t>分組教學演練</w:t>
      </w:r>
      <w:r w:rsidRPr="00136D90">
        <w:rPr>
          <w:rFonts w:ascii="標楷體" w:eastAsia="標楷體" w:hAnsi="標楷體" w:hint="eastAsia"/>
          <w:sz w:val="24"/>
          <w:szCs w:val="24"/>
          <w:lang w:eastAsia="zh-TW"/>
        </w:rPr>
        <w:t>、</w:t>
      </w:r>
      <w:r w:rsidR="000F72B6">
        <w:rPr>
          <w:rFonts w:ascii="標楷體" w:eastAsia="標楷體" w:hAnsi="標楷體" w:hint="eastAsia"/>
          <w:sz w:val="24"/>
          <w:szCs w:val="24"/>
          <w:lang w:eastAsia="zh-TW"/>
        </w:rPr>
        <w:t>原住民文化</w:t>
      </w:r>
      <w:r w:rsidR="007C3195">
        <w:rPr>
          <w:rFonts w:ascii="標楷體" w:eastAsia="標楷體" w:hAnsi="標楷體" w:hint="eastAsia"/>
          <w:sz w:val="24"/>
          <w:szCs w:val="24"/>
          <w:lang w:eastAsia="zh-TW"/>
        </w:rPr>
        <w:t>體驗</w:t>
      </w:r>
      <w:r w:rsidR="000F72B6">
        <w:rPr>
          <w:rFonts w:ascii="標楷體" w:eastAsia="標楷體" w:hAnsi="標楷體" w:hint="eastAsia"/>
          <w:sz w:val="24"/>
          <w:szCs w:val="24"/>
          <w:lang w:eastAsia="zh-TW"/>
        </w:rPr>
        <w:t>、</w:t>
      </w:r>
      <w:r w:rsidRPr="00136D90">
        <w:rPr>
          <w:rFonts w:ascii="標楷體" w:eastAsia="標楷體" w:hAnsi="標楷體" w:hint="eastAsia"/>
          <w:sz w:val="24"/>
          <w:szCs w:val="24"/>
          <w:lang w:eastAsia="zh-TW"/>
        </w:rPr>
        <w:t>綜合座談</w:t>
      </w:r>
    </w:p>
    <w:p w:rsidR="001372BF" w:rsidRPr="00435351" w:rsidRDefault="001372BF" w:rsidP="000F72B6">
      <w:pPr>
        <w:numPr>
          <w:ilvl w:val="2"/>
          <w:numId w:val="1"/>
        </w:numPr>
        <w:snapToGrid w:val="0"/>
        <w:spacing w:beforeLines="50" w:before="180" w:afterLines="50" w:after="180" w:line="240" w:lineRule="atLeast"/>
        <w:ind w:leftChars="322" w:left="1274" w:right="-323" w:hangingChars="236" w:hanging="566"/>
        <w:rPr>
          <w:rFonts w:ascii="標楷體" w:eastAsia="標楷體" w:hAnsi="標楷體"/>
          <w:sz w:val="24"/>
          <w:szCs w:val="24"/>
          <w:lang w:eastAsia="zh-TW"/>
        </w:rPr>
      </w:pPr>
      <w:r w:rsidRPr="00435351">
        <w:rPr>
          <w:rFonts w:ascii="標楷體" w:eastAsia="標楷體" w:hAnsi="標楷體" w:hint="eastAsia"/>
          <w:sz w:val="24"/>
          <w:szCs w:val="24"/>
          <w:lang w:eastAsia="zh-TW"/>
        </w:rPr>
        <w:t>活動內容：</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6"/>
        <w:gridCol w:w="1588"/>
        <w:gridCol w:w="2919"/>
        <w:gridCol w:w="2820"/>
        <w:gridCol w:w="1695"/>
      </w:tblGrid>
      <w:tr w:rsidR="00800CCA" w:rsidRPr="00AA207A" w:rsidTr="000C3E8C">
        <w:trPr>
          <w:trHeight w:val="409"/>
          <w:jc w:val="center"/>
        </w:trPr>
        <w:tc>
          <w:tcPr>
            <w:tcW w:w="606"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項次</w:t>
            </w:r>
          </w:p>
        </w:tc>
        <w:tc>
          <w:tcPr>
            <w:tcW w:w="1588"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時　　間</w:t>
            </w:r>
          </w:p>
        </w:tc>
        <w:tc>
          <w:tcPr>
            <w:tcW w:w="5739" w:type="dxa"/>
            <w:gridSpan w:val="2"/>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內　　容</w:t>
            </w:r>
          </w:p>
        </w:tc>
        <w:tc>
          <w:tcPr>
            <w:tcW w:w="1695"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地點</w:t>
            </w:r>
          </w:p>
        </w:tc>
      </w:tr>
      <w:tr w:rsidR="00800CCA" w:rsidRPr="00AA207A" w:rsidTr="000C3E8C">
        <w:trPr>
          <w:trHeight w:val="461"/>
          <w:jc w:val="center"/>
        </w:trPr>
        <w:tc>
          <w:tcPr>
            <w:tcW w:w="606"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rPr>
              <w:t>1</w:t>
            </w:r>
          </w:p>
        </w:tc>
        <w:tc>
          <w:tcPr>
            <w:tcW w:w="1588" w:type="dxa"/>
            <w:vAlign w:val="center"/>
          </w:tcPr>
          <w:p w:rsidR="00800CCA" w:rsidRPr="00AA207A" w:rsidRDefault="00800CCA" w:rsidP="00B92398">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lang w:eastAsia="zh-TW"/>
              </w:rPr>
              <w:t>0</w:t>
            </w:r>
            <w:r>
              <w:rPr>
                <w:rFonts w:ascii="標楷體" w:eastAsia="標楷體" w:hAnsi="標楷體" w:hint="eastAsia"/>
                <w:lang w:eastAsia="zh-TW"/>
              </w:rPr>
              <w:t>8</w:t>
            </w:r>
            <w:r w:rsidRPr="00AA207A">
              <w:rPr>
                <w:rFonts w:ascii="標楷體" w:eastAsia="標楷體" w:hAnsi="標楷體"/>
              </w:rPr>
              <w:t>:</w:t>
            </w:r>
            <w:r w:rsidR="00B92398">
              <w:rPr>
                <w:rFonts w:ascii="標楷體" w:eastAsia="標楷體" w:hAnsi="標楷體" w:hint="eastAsia"/>
                <w:lang w:eastAsia="zh-TW"/>
              </w:rPr>
              <w:t>2</w:t>
            </w:r>
            <w:r w:rsidRPr="00AA207A">
              <w:rPr>
                <w:rFonts w:ascii="標楷體" w:eastAsia="標楷體" w:hAnsi="標楷體"/>
              </w:rPr>
              <w:t>0~0</w:t>
            </w:r>
            <w:r w:rsidRPr="00AA207A">
              <w:rPr>
                <w:rFonts w:ascii="標楷體" w:eastAsia="標楷體" w:hAnsi="標楷體" w:hint="eastAsia"/>
                <w:lang w:eastAsia="zh-TW"/>
              </w:rPr>
              <w:t>8</w:t>
            </w:r>
            <w:r>
              <w:rPr>
                <w:rFonts w:ascii="標楷體" w:eastAsia="標楷體" w:hAnsi="標楷體" w:hint="eastAsia"/>
                <w:lang w:eastAsia="zh-TW"/>
              </w:rPr>
              <w:t>:</w:t>
            </w:r>
            <w:r w:rsidR="00B92398">
              <w:rPr>
                <w:rFonts w:ascii="標楷體" w:eastAsia="標楷體" w:hAnsi="標楷體" w:hint="eastAsia"/>
                <w:lang w:eastAsia="zh-TW"/>
              </w:rPr>
              <w:t>30</w:t>
            </w:r>
          </w:p>
        </w:tc>
        <w:tc>
          <w:tcPr>
            <w:tcW w:w="5739" w:type="dxa"/>
            <w:gridSpan w:val="2"/>
          </w:tcPr>
          <w:p w:rsidR="00800CCA" w:rsidRPr="00AA207A" w:rsidRDefault="00800CCA"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rPr>
            </w:pPr>
            <w:r w:rsidRPr="00AA207A">
              <w:rPr>
                <w:rFonts w:ascii="標楷體" w:eastAsia="標楷體" w:hAnsi="標楷體" w:cs="新細明體" w:hint="eastAsia"/>
                <w:kern w:val="0"/>
                <w:sz w:val="24"/>
                <w:szCs w:val="24"/>
              </w:rPr>
              <w:t>報到</w:t>
            </w:r>
          </w:p>
        </w:tc>
        <w:tc>
          <w:tcPr>
            <w:tcW w:w="1695"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sz w:val="24"/>
                <w:szCs w:val="24"/>
                <w:lang w:eastAsia="zh-TW"/>
              </w:rPr>
              <w:t>第一會議室</w:t>
            </w:r>
          </w:p>
        </w:tc>
      </w:tr>
      <w:tr w:rsidR="00B02229" w:rsidRPr="00AA207A" w:rsidTr="000C3E8C">
        <w:trPr>
          <w:trHeight w:val="461"/>
          <w:jc w:val="center"/>
        </w:trPr>
        <w:tc>
          <w:tcPr>
            <w:tcW w:w="606" w:type="dxa"/>
            <w:vAlign w:val="center"/>
          </w:tcPr>
          <w:p w:rsidR="00B02229" w:rsidRPr="00AA207A" w:rsidRDefault="00B02229" w:rsidP="000F72B6">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lang w:eastAsia="zh-TW"/>
              </w:rPr>
              <w:t>2</w:t>
            </w:r>
          </w:p>
        </w:tc>
        <w:tc>
          <w:tcPr>
            <w:tcW w:w="1588" w:type="dxa"/>
            <w:vAlign w:val="center"/>
          </w:tcPr>
          <w:p w:rsidR="00B02229" w:rsidRPr="00AA207A" w:rsidRDefault="00B02229" w:rsidP="00B92398">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08:</w:t>
            </w:r>
            <w:r w:rsidR="00B92398">
              <w:rPr>
                <w:rFonts w:ascii="標楷體" w:eastAsia="標楷體" w:hAnsi="標楷體" w:hint="eastAsia"/>
                <w:lang w:eastAsia="zh-TW"/>
              </w:rPr>
              <w:t>3</w:t>
            </w:r>
            <w:r>
              <w:rPr>
                <w:rFonts w:ascii="標楷體" w:eastAsia="標楷體" w:hAnsi="標楷體" w:hint="eastAsia"/>
                <w:lang w:eastAsia="zh-TW"/>
              </w:rPr>
              <w:t>0-0</w:t>
            </w:r>
            <w:r w:rsidR="00B92398">
              <w:rPr>
                <w:rFonts w:ascii="標楷體" w:eastAsia="標楷體" w:hAnsi="標楷體" w:hint="eastAsia"/>
                <w:lang w:eastAsia="zh-TW"/>
              </w:rPr>
              <w:t>8</w:t>
            </w:r>
            <w:r>
              <w:rPr>
                <w:rFonts w:ascii="標楷體" w:eastAsia="標楷體" w:hAnsi="標楷體" w:hint="eastAsia"/>
                <w:lang w:eastAsia="zh-TW"/>
              </w:rPr>
              <w:t>:</w:t>
            </w:r>
            <w:r w:rsidR="00B92398">
              <w:rPr>
                <w:rFonts w:ascii="標楷體" w:eastAsia="標楷體" w:hAnsi="標楷體" w:hint="eastAsia"/>
                <w:lang w:eastAsia="zh-TW"/>
              </w:rPr>
              <w:t>5</w:t>
            </w:r>
            <w:r>
              <w:rPr>
                <w:rFonts w:ascii="標楷體" w:eastAsia="標楷體" w:hAnsi="標楷體" w:hint="eastAsia"/>
                <w:lang w:eastAsia="zh-TW"/>
              </w:rPr>
              <w:t>0</w:t>
            </w:r>
          </w:p>
        </w:tc>
        <w:tc>
          <w:tcPr>
            <w:tcW w:w="5739" w:type="dxa"/>
            <w:gridSpan w:val="2"/>
          </w:tcPr>
          <w:p w:rsidR="00B02229" w:rsidRDefault="00B02229"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開訓</w:t>
            </w:r>
          </w:p>
          <w:p w:rsidR="00B02229" w:rsidRPr="00AA207A" w:rsidRDefault="00B02229"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cs="新細明體"/>
                <w:kern w:val="0"/>
                <w:sz w:val="24"/>
                <w:szCs w:val="24"/>
              </w:rPr>
            </w:pPr>
            <w:r>
              <w:rPr>
                <w:rFonts w:ascii="標楷體" w:eastAsia="標楷體" w:hAnsi="標楷體" w:cs="新細明體" w:hint="eastAsia"/>
                <w:kern w:val="0"/>
                <w:sz w:val="24"/>
                <w:szCs w:val="24"/>
                <w:lang w:eastAsia="zh-TW"/>
              </w:rPr>
              <w:t>迎賓曲~古調吟唱</w:t>
            </w:r>
          </w:p>
        </w:tc>
        <w:tc>
          <w:tcPr>
            <w:tcW w:w="1695" w:type="dxa"/>
            <w:vAlign w:val="center"/>
          </w:tcPr>
          <w:p w:rsidR="00B02229" w:rsidRDefault="00B02229" w:rsidP="000F72B6">
            <w:pPr>
              <w:snapToGrid w:val="0"/>
              <w:spacing w:beforeLines="50" w:before="180" w:afterLines="50" w:after="180" w:line="240" w:lineRule="atLeast"/>
              <w:jc w:val="center"/>
              <w:rPr>
                <w:rFonts w:ascii="標楷體" w:eastAsia="標楷體" w:hAnsi="標楷體"/>
                <w:sz w:val="24"/>
                <w:szCs w:val="24"/>
                <w:lang w:eastAsia="zh-TW"/>
              </w:rPr>
            </w:pPr>
            <w:r>
              <w:rPr>
                <w:rFonts w:ascii="標楷體" w:eastAsia="標楷體" w:hAnsi="標楷體" w:hint="eastAsia"/>
                <w:sz w:val="24"/>
                <w:szCs w:val="24"/>
                <w:lang w:eastAsia="zh-TW"/>
              </w:rPr>
              <w:t>第一會議室</w:t>
            </w:r>
          </w:p>
        </w:tc>
      </w:tr>
      <w:tr w:rsidR="00B02229" w:rsidRPr="00AA207A" w:rsidTr="000C3E8C">
        <w:trPr>
          <w:trHeight w:val="461"/>
          <w:jc w:val="center"/>
        </w:trPr>
        <w:tc>
          <w:tcPr>
            <w:tcW w:w="606" w:type="dxa"/>
            <w:vAlign w:val="center"/>
          </w:tcPr>
          <w:p w:rsidR="00B02229" w:rsidRPr="00AA207A" w:rsidRDefault="00B02229" w:rsidP="00B02229">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lastRenderedPageBreak/>
              <w:t>項次</w:t>
            </w:r>
          </w:p>
        </w:tc>
        <w:tc>
          <w:tcPr>
            <w:tcW w:w="1588" w:type="dxa"/>
            <w:vAlign w:val="center"/>
          </w:tcPr>
          <w:p w:rsidR="00B02229" w:rsidRPr="00AA207A" w:rsidRDefault="00B02229" w:rsidP="00B02229">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時　　間</w:t>
            </w:r>
          </w:p>
        </w:tc>
        <w:tc>
          <w:tcPr>
            <w:tcW w:w="5739" w:type="dxa"/>
            <w:gridSpan w:val="2"/>
          </w:tcPr>
          <w:p w:rsidR="00B02229" w:rsidRPr="00AA207A" w:rsidRDefault="00B02229" w:rsidP="00B02229">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內　　容</w:t>
            </w:r>
          </w:p>
        </w:tc>
        <w:tc>
          <w:tcPr>
            <w:tcW w:w="1695" w:type="dxa"/>
            <w:vAlign w:val="center"/>
          </w:tcPr>
          <w:p w:rsidR="00B02229" w:rsidRPr="00AA207A" w:rsidRDefault="00B02229" w:rsidP="00B02229">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rPr>
              <w:t>地點</w:t>
            </w:r>
          </w:p>
        </w:tc>
      </w:tr>
      <w:tr w:rsidR="00800CCA" w:rsidRPr="00AA207A" w:rsidTr="000C3E8C">
        <w:trPr>
          <w:trHeight w:val="1132"/>
          <w:jc w:val="center"/>
        </w:trPr>
        <w:tc>
          <w:tcPr>
            <w:tcW w:w="606" w:type="dxa"/>
            <w:vAlign w:val="center"/>
          </w:tcPr>
          <w:p w:rsidR="00800CCA" w:rsidRPr="00AA207A" w:rsidRDefault="009A5D07" w:rsidP="0050673E">
            <w:pPr>
              <w:snapToGrid w:val="0"/>
              <w:spacing w:line="240" w:lineRule="atLeast"/>
              <w:jc w:val="center"/>
              <w:rPr>
                <w:rFonts w:ascii="標楷體" w:eastAsia="標楷體" w:hAnsi="標楷體"/>
              </w:rPr>
            </w:pPr>
            <w:r>
              <w:rPr>
                <w:rFonts w:ascii="標楷體" w:eastAsia="標楷體" w:hAnsi="標楷體" w:hint="eastAsia"/>
                <w:lang w:eastAsia="zh-TW"/>
              </w:rPr>
              <w:t>3</w:t>
            </w:r>
          </w:p>
        </w:tc>
        <w:tc>
          <w:tcPr>
            <w:tcW w:w="1588" w:type="dxa"/>
            <w:vAlign w:val="center"/>
          </w:tcPr>
          <w:p w:rsidR="00800CCA" w:rsidRPr="00AA207A" w:rsidRDefault="00B92398" w:rsidP="00B92398">
            <w:pPr>
              <w:snapToGrid w:val="0"/>
              <w:spacing w:line="240" w:lineRule="atLeast"/>
              <w:jc w:val="center"/>
              <w:rPr>
                <w:rFonts w:ascii="標楷體" w:eastAsia="標楷體" w:hAnsi="標楷體"/>
              </w:rPr>
            </w:pPr>
            <w:r>
              <w:rPr>
                <w:rFonts w:ascii="標楷體" w:eastAsia="標楷體" w:hAnsi="標楷體" w:hint="eastAsia"/>
                <w:lang w:eastAsia="zh-TW"/>
              </w:rPr>
              <w:t>08</w:t>
            </w:r>
            <w:r w:rsidR="00800CCA" w:rsidRPr="00BE7CE3">
              <w:rPr>
                <w:rFonts w:ascii="標楷體" w:eastAsia="標楷體" w:hAnsi="標楷體" w:hint="eastAsia"/>
                <w:lang w:eastAsia="zh-TW"/>
              </w:rPr>
              <w:t>:</w:t>
            </w:r>
            <w:r>
              <w:rPr>
                <w:rFonts w:ascii="標楷體" w:eastAsia="標楷體" w:hAnsi="標楷體" w:hint="eastAsia"/>
                <w:lang w:eastAsia="zh-TW"/>
              </w:rPr>
              <w:t>5</w:t>
            </w:r>
            <w:r w:rsidR="00800CCA">
              <w:rPr>
                <w:rFonts w:ascii="標楷體" w:eastAsia="標楷體" w:hAnsi="標楷體" w:hint="eastAsia"/>
                <w:lang w:eastAsia="zh-TW"/>
              </w:rPr>
              <w:t>0</w:t>
            </w:r>
            <w:r w:rsidR="00800CCA" w:rsidRPr="00BE7CE3">
              <w:rPr>
                <w:rFonts w:ascii="標楷體" w:eastAsia="標楷體" w:hAnsi="標楷體" w:hint="eastAsia"/>
                <w:lang w:eastAsia="zh-TW"/>
              </w:rPr>
              <w:t>~1</w:t>
            </w:r>
            <w:r w:rsidR="004A2F06">
              <w:rPr>
                <w:rFonts w:ascii="標楷體" w:eastAsia="標楷體" w:hAnsi="標楷體" w:hint="eastAsia"/>
                <w:lang w:eastAsia="zh-TW"/>
              </w:rPr>
              <w:t>0</w:t>
            </w:r>
            <w:r w:rsidR="00800CCA" w:rsidRPr="00BE7CE3">
              <w:rPr>
                <w:rFonts w:ascii="標楷體" w:eastAsia="標楷體" w:hAnsi="標楷體" w:hint="eastAsia"/>
                <w:lang w:eastAsia="zh-TW"/>
              </w:rPr>
              <w:t>:</w:t>
            </w:r>
            <w:r>
              <w:rPr>
                <w:rFonts w:ascii="標楷體" w:eastAsia="標楷體" w:hAnsi="標楷體" w:hint="eastAsia"/>
                <w:lang w:eastAsia="zh-TW"/>
              </w:rPr>
              <w:t>3</w:t>
            </w:r>
            <w:r w:rsidR="004A2F06">
              <w:rPr>
                <w:rFonts w:ascii="標楷體" w:eastAsia="標楷體" w:hAnsi="標楷體" w:hint="eastAsia"/>
                <w:lang w:eastAsia="zh-TW"/>
              </w:rPr>
              <w:t>0</w:t>
            </w:r>
          </w:p>
        </w:tc>
        <w:tc>
          <w:tcPr>
            <w:tcW w:w="5739" w:type="dxa"/>
            <w:gridSpan w:val="2"/>
          </w:tcPr>
          <w:p w:rsidR="004B34EA" w:rsidRDefault="00800CCA" w:rsidP="00427605">
            <w:pPr>
              <w:snapToGrid w:val="0"/>
              <w:spacing w:beforeLines="50" w:before="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專題講座:</w:t>
            </w:r>
            <w:r w:rsidR="00427605">
              <w:rPr>
                <w:rFonts w:ascii="標楷體" w:eastAsia="標楷體" w:hAnsi="標楷體" w:cs="新細明體" w:hint="eastAsia"/>
                <w:kern w:val="0"/>
                <w:sz w:val="24"/>
                <w:szCs w:val="24"/>
                <w:lang w:eastAsia="zh-TW"/>
              </w:rPr>
              <w:t>發現</w:t>
            </w:r>
            <w:r w:rsidR="00906331">
              <w:rPr>
                <w:rFonts w:ascii="標楷體" w:eastAsia="標楷體" w:hAnsi="標楷體" w:cs="新細明體" w:hint="eastAsia"/>
                <w:kern w:val="0"/>
                <w:sz w:val="24"/>
                <w:szCs w:val="24"/>
                <w:lang w:eastAsia="zh-TW"/>
              </w:rPr>
              <w:t>原</w:t>
            </w:r>
            <w:r w:rsidR="00427605">
              <w:rPr>
                <w:rFonts w:ascii="標楷體" w:eastAsia="標楷體" w:hAnsi="標楷體" w:cs="新細明體" w:hint="eastAsia"/>
                <w:kern w:val="0"/>
                <w:sz w:val="24"/>
                <w:szCs w:val="24"/>
                <w:lang w:eastAsia="zh-TW"/>
              </w:rPr>
              <w:t>住民</w:t>
            </w:r>
            <w:r w:rsidR="00797C30" w:rsidRPr="00797C30">
              <w:rPr>
                <w:rFonts w:ascii="標楷體" w:eastAsia="標楷體" w:hAnsi="標楷體" w:cs="新細明體" w:hint="eastAsia"/>
                <w:kern w:val="0"/>
                <w:sz w:val="24"/>
                <w:szCs w:val="24"/>
                <w:lang w:eastAsia="zh-TW"/>
              </w:rPr>
              <w:t>詩歌樂舞交融之美</w:t>
            </w:r>
          </w:p>
          <w:p w:rsidR="000C3E8C" w:rsidRPr="000F72B6" w:rsidRDefault="000C3E8C" w:rsidP="000C3E8C">
            <w:pPr>
              <w:snapToGrid w:val="0"/>
              <w:spacing w:beforeLines="50" w:before="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講師:林世治老師</w:t>
            </w:r>
          </w:p>
        </w:tc>
        <w:tc>
          <w:tcPr>
            <w:tcW w:w="1695" w:type="dxa"/>
            <w:vAlign w:val="center"/>
          </w:tcPr>
          <w:p w:rsidR="00800CCA" w:rsidRPr="00AA207A" w:rsidRDefault="00800CCA" w:rsidP="0050673E">
            <w:pPr>
              <w:snapToGrid w:val="0"/>
              <w:spacing w:line="240" w:lineRule="atLeast"/>
              <w:jc w:val="center"/>
            </w:pPr>
            <w:r>
              <w:rPr>
                <w:rFonts w:ascii="標楷體" w:eastAsia="標楷體" w:hAnsi="標楷體" w:hint="eastAsia"/>
                <w:sz w:val="24"/>
                <w:szCs w:val="24"/>
                <w:lang w:eastAsia="zh-TW"/>
              </w:rPr>
              <w:t>第一會議室</w:t>
            </w:r>
          </w:p>
        </w:tc>
      </w:tr>
      <w:tr w:rsidR="0050673E" w:rsidRPr="00AA207A" w:rsidTr="004A2F06">
        <w:trPr>
          <w:trHeight w:val="307"/>
          <w:jc w:val="center"/>
        </w:trPr>
        <w:tc>
          <w:tcPr>
            <w:tcW w:w="606" w:type="dxa"/>
            <w:vMerge w:val="restart"/>
            <w:vAlign w:val="center"/>
          </w:tcPr>
          <w:p w:rsidR="0050673E" w:rsidRPr="00AA207A" w:rsidRDefault="009A5D07" w:rsidP="0050673E">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lang w:eastAsia="zh-TW"/>
              </w:rPr>
              <w:t>4</w:t>
            </w:r>
          </w:p>
        </w:tc>
        <w:tc>
          <w:tcPr>
            <w:tcW w:w="1588" w:type="dxa"/>
            <w:vMerge w:val="restart"/>
            <w:vAlign w:val="center"/>
          </w:tcPr>
          <w:p w:rsidR="0050673E" w:rsidRPr="00AA207A" w:rsidRDefault="0050673E" w:rsidP="0050673E">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hint="eastAsia"/>
                <w:lang w:eastAsia="zh-TW"/>
              </w:rPr>
              <w:t>10</w:t>
            </w:r>
            <w:r w:rsidRPr="00AA207A">
              <w:rPr>
                <w:rFonts w:ascii="標楷體" w:eastAsia="標楷體" w:hAnsi="標楷體"/>
              </w:rPr>
              <w:t>:</w:t>
            </w:r>
            <w:r>
              <w:rPr>
                <w:rFonts w:ascii="標楷體" w:eastAsia="標楷體" w:hAnsi="標楷體" w:hint="eastAsia"/>
                <w:lang w:eastAsia="zh-TW"/>
              </w:rPr>
              <w:t>3</w:t>
            </w:r>
            <w:r w:rsidRPr="00AA207A">
              <w:rPr>
                <w:rFonts w:ascii="標楷體" w:eastAsia="標楷體" w:hAnsi="標楷體"/>
              </w:rPr>
              <w:t>0~1</w:t>
            </w:r>
            <w:r w:rsidRPr="00AA207A">
              <w:rPr>
                <w:rFonts w:ascii="標楷體" w:eastAsia="標楷體" w:hAnsi="標楷體" w:hint="eastAsia"/>
                <w:lang w:eastAsia="zh-TW"/>
              </w:rPr>
              <w:t>2</w:t>
            </w:r>
            <w:r w:rsidRPr="00AA207A">
              <w:rPr>
                <w:rFonts w:ascii="標楷體" w:eastAsia="標楷體" w:hAnsi="標楷體"/>
              </w:rPr>
              <w:t>:</w:t>
            </w:r>
            <w:r>
              <w:rPr>
                <w:rFonts w:ascii="標楷體" w:eastAsia="標楷體" w:hAnsi="標楷體" w:hint="eastAsia"/>
                <w:lang w:eastAsia="zh-TW"/>
              </w:rPr>
              <w:t>1</w:t>
            </w:r>
            <w:r w:rsidRPr="00AA207A">
              <w:rPr>
                <w:rFonts w:ascii="標楷體" w:eastAsia="標楷體" w:hAnsi="標楷體"/>
              </w:rPr>
              <w:t>0</w:t>
            </w:r>
          </w:p>
        </w:tc>
        <w:tc>
          <w:tcPr>
            <w:tcW w:w="2919" w:type="dxa"/>
          </w:tcPr>
          <w:p w:rsidR="0050673E" w:rsidRDefault="0050673E" w:rsidP="0050673E">
            <w:pPr>
              <w:snapToGrid w:val="0"/>
              <w:spacing w:beforeLines="50" w:before="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學生組</w:t>
            </w:r>
          </w:p>
        </w:tc>
        <w:tc>
          <w:tcPr>
            <w:tcW w:w="2820" w:type="dxa"/>
            <w:vAlign w:val="center"/>
          </w:tcPr>
          <w:p w:rsidR="0050673E" w:rsidRDefault="00404E09" w:rsidP="00404E09">
            <w:pPr>
              <w:snapToGrid w:val="0"/>
              <w:spacing w:beforeLines="50" w:before="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教師</w:t>
            </w:r>
            <w:r w:rsidR="0050673E">
              <w:rPr>
                <w:rFonts w:ascii="標楷體" w:eastAsia="標楷體" w:hAnsi="標楷體" w:hint="eastAsia"/>
                <w:lang w:eastAsia="zh-TW"/>
              </w:rPr>
              <w:t>組</w:t>
            </w:r>
          </w:p>
        </w:tc>
        <w:tc>
          <w:tcPr>
            <w:tcW w:w="1695" w:type="dxa"/>
            <w:vMerge w:val="restart"/>
            <w:vAlign w:val="center"/>
          </w:tcPr>
          <w:p w:rsidR="0050673E" w:rsidRDefault="0050673E" w:rsidP="0050673E">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分組教室</w:t>
            </w:r>
          </w:p>
          <w:p w:rsidR="0050673E" w:rsidRPr="00AA207A" w:rsidRDefault="00797C30" w:rsidP="0050673E">
            <w:pPr>
              <w:snapToGrid w:val="0"/>
              <w:spacing w:beforeLines="50" w:before="180" w:afterLines="50" w:after="180" w:line="240" w:lineRule="atLeast"/>
              <w:jc w:val="center"/>
              <w:rPr>
                <w:lang w:eastAsia="zh-TW"/>
              </w:rPr>
            </w:pPr>
            <w:r>
              <w:rPr>
                <w:rFonts w:ascii="標楷體" w:eastAsia="標楷體" w:hAnsi="標楷體" w:hint="eastAsia"/>
                <w:sz w:val="24"/>
                <w:szCs w:val="24"/>
                <w:lang w:eastAsia="zh-TW"/>
              </w:rPr>
              <w:t>第一會議室</w:t>
            </w:r>
          </w:p>
        </w:tc>
      </w:tr>
      <w:tr w:rsidR="0050673E" w:rsidRPr="00AA207A" w:rsidTr="000C3E8C">
        <w:trPr>
          <w:trHeight w:val="273"/>
          <w:jc w:val="center"/>
        </w:trPr>
        <w:tc>
          <w:tcPr>
            <w:tcW w:w="606" w:type="dxa"/>
            <w:vMerge/>
            <w:vAlign w:val="center"/>
          </w:tcPr>
          <w:p w:rsidR="0050673E" w:rsidRPr="00AA207A" w:rsidRDefault="0050673E" w:rsidP="0050673E">
            <w:pPr>
              <w:snapToGrid w:val="0"/>
              <w:spacing w:beforeLines="50" w:before="180" w:afterLines="50" w:after="180" w:line="240" w:lineRule="atLeast"/>
              <w:jc w:val="center"/>
              <w:rPr>
                <w:rFonts w:ascii="標楷體" w:eastAsia="標楷體" w:hAnsi="標楷體"/>
                <w:lang w:eastAsia="zh-TW"/>
              </w:rPr>
            </w:pPr>
          </w:p>
        </w:tc>
        <w:tc>
          <w:tcPr>
            <w:tcW w:w="1588" w:type="dxa"/>
            <w:vMerge/>
            <w:vAlign w:val="center"/>
          </w:tcPr>
          <w:p w:rsidR="0050673E" w:rsidRPr="00AA207A" w:rsidRDefault="0050673E" w:rsidP="0050673E">
            <w:pPr>
              <w:snapToGrid w:val="0"/>
              <w:spacing w:beforeLines="50" w:before="180" w:afterLines="50" w:after="180" w:line="240" w:lineRule="atLeast"/>
              <w:jc w:val="center"/>
              <w:rPr>
                <w:rFonts w:ascii="標楷體" w:eastAsia="標楷體" w:hAnsi="標楷體"/>
                <w:lang w:eastAsia="zh-TW"/>
              </w:rPr>
            </w:pPr>
          </w:p>
        </w:tc>
        <w:tc>
          <w:tcPr>
            <w:tcW w:w="2919" w:type="dxa"/>
          </w:tcPr>
          <w:p w:rsidR="0050673E" w:rsidRDefault="0050673E" w:rsidP="0050673E">
            <w:pPr>
              <w:snapToGrid w:val="0"/>
              <w:spacing w:beforeLines="50" w:before="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依</w:t>
            </w:r>
            <w:r w:rsidRPr="00AA207A">
              <w:rPr>
                <w:rFonts w:ascii="標楷體" w:eastAsia="標楷體" w:hAnsi="標楷體" w:cs="新細明體" w:hint="eastAsia"/>
                <w:kern w:val="0"/>
                <w:sz w:val="24"/>
                <w:szCs w:val="24"/>
                <w:lang w:eastAsia="zh-TW"/>
              </w:rPr>
              <w:t>族語</w:t>
            </w:r>
            <w:r>
              <w:rPr>
                <w:rFonts w:ascii="標楷體" w:eastAsia="標楷體" w:hAnsi="標楷體" w:cs="新細明體" w:hint="eastAsia"/>
                <w:kern w:val="0"/>
                <w:sz w:val="24"/>
                <w:szCs w:val="24"/>
                <w:lang w:eastAsia="zh-TW"/>
              </w:rPr>
              <w:t>分組演練</w:t>
            </w:r>
          </w:p>
          <w:p w:rsidR="000C3E8C" w:rsidRPr="00AA207A" w:rsidRDefault="000C3E8C" w:rsidP="000C3E8C">
            <w:pPr>
              <w:snapToGrid w:val="0"/>
              <w:spacing w:beforeLines="50" w:before="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講師:各族語老師</w:t>
            </w:r>
          </w:p>
        </w:tc>
        <w:tc>
          <w:tcPr>
            <w:tcW w:w="2820" w:type="dxa"/>
            <w:vAlign w:val="center"/>
          </w:tcPr>
          <w:p w:rsidR="0050673E" w:rsidRDefault="00797C30" w:rsidP="000C3E8C">
            <w:pPr>
              <w:snapToGrid w:val="0"/>
              <w:spacing w:beforeLines="50" w:before="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原民</w:t>
            </w:r>
            <w:r w:rsidR="000C3E8C">
              <w:rPr>
                <w:rFonts w:ascii="標楷體" w:eastAsia="標楷體" w:hAnsi="標楷體" w:hint="eastAsia"/>
                <w:lang w:eastAsia="zh-TW"/>
              </w:rPr>
              <w:t>樂舞</w:t>
            </w:r>
            <w:r>
              <w:rPr>
                <w:rFonts w:ascii="標楷體" w:eastAsia="標楷體" w:hAnsi="標楷體" w:hint="eastAsia"/>
                <w:lang w:eastAsia="zh-TW"/>
              </w:rPr>
              <w:t>文化</w:t>
            </w:r>
            <w:r w:rsidR="000C3E8C">
              <w:rPr>
                <w:rFonts w:ascii="標楷體" w:eastAsia="標楷體" w:hAnsi="標楷體" w:hint="eastAsia"/>
                <w:lang w:eastAsia="zh-TW"/>
              </w:rPr>
              <w:t>體驗</w:t>
            </w:r>
          </w:p>
          <w:p w:rsidR="000C3E8C" w:rsidRPr="00AA207A" w:rsidRDefault="000C3E8C" w:rsidP="000C3E8C">
            <w:pPr>
              <w:snapToGrid w:val="0"/>
              <w:spacing w:beforeLines="50" w:before="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講師:林世治老師</w:t>
            </w:r>
          </w:p>
        </w:tc>
        <w:tc>
          <w:tcPr>
            <w:tcW w:w="1695" w:type="dxa"/>
            <w:vMerge/>
            <w:vAlign w:val="center"/>
          </w:tcPr>
          <w:p w:rsidR="0050673E" w:rsidRDefault="0050673E" w:rsidP="0050673E">
            <w:pPr>
              <w:snapToGrid w:val="0"/>
              <w:spacing w:beforeLines="50" w:before="180" w:afterLines="50" w:after="180" w:line="240" w:lineRule="atLeast"/>
              <w:jc w:val="center"/>
              <w:rPr>
                <w:rFonts w:ascii="標楷體" w:eastAsia="標楷體" w:hAnsi="標楷體"/>
                <w:lang w:eastAsia="zh-TW"/>
              </w:rPr>
            </w:pPr>
          </w:p>
        </w:tc>
      </w:tr>
      <w:tr w:rsidR="00800CCA" w:rsidRPr="00AA207A" w:rsidTr="000C3E8C">
        <w:trPr>
          <w:trHeight w:val="465"/>
          <w:jc w:val="center"/>
        </w:trPr>
        <w:tc>
          <w:tcPr>
            <w:tcW w:w="606" w:type="dxa"/>
            <w:vAlign w:val="center"/>
          </w:tcPr>
          <w:p w:rsidR="00800CCA" w:rsidRPr="00AA207A" w:rsidRDefault="009A5D07" w:rsidP="000F72B6">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lang w:eastAsia="zh-TW"/>
              </w:rPr>
              <w:t>5</w:t>
            </w:r>
          </w:p>
        </w:tc>
        <w:tc>
          <w:tcPr>
            <w:tcW w:w="1588" w:type="dxa"/>
            <w:vAlign w:val="center"/>
          </w:tcPr>
          <w:p w:rsidR="00800CCA" w:rsidRPr="00AA207A" w:rsidRDefault="00800CCA" w:rsidP="000F72B6">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rPr>
              <w:t>1</w:t>
            </w:r>
            <w:r w:rsidRPr="00AA207A">
              <w:rPr>
                <w:rFonts w:ascii="標楷體" w:eastAsia="標楷體" w:hAnsi="標楷體" w:hint="eastAsia"/>
                <w:lang w:eastAsia="zh-TW"/>
              </w:rPr>
              <w:t>2</w:t>
            </w:r>
            <w:r w:rsidRPr="00AA207A">
              <w:rPr>
                <w:rFonts w:ascii="標楷體" w:eastAsia="標楷體" w:hAnsi="標楷體"/>
              </w:rPr>
              <w:t>:</w:t>
            </w:r>
            <w:r>
              <w:rPr>
                <w:rFonts w:ascii="標楷體" w:eastAsia="標楷體" w:hAnsi="標楷體" w:hint="eastAsia"/>
                <w:lang w:eastAsia="zh-TW"/>
              </w:rPr>
              <w:t>1</w:t>
            </w:r>
            <w:r w:rsidR="00DD42EE">
              <w:rPr>
                <w:rFonts w:ascii="標楷體" w:eastAsia="標楷體" w:hAnsi="標楷體"/>
              </w:rPr>
              <w:t>0~13:</w:t>
            </w:r>
            <w:r w:rsidR="00DD42EE">
              <w:rPr>
                <w:rFonts w:ascii="標楷體" w:eastAsia="標楷體" w:hAnsi="標楷體" w:hint="eastAsia"/>
                <w:lang w:eastAsia="zh-TW"/>
              </w:rPr>
              <w:t>1</w:t>
            </w:r>
            <w:r w:rsidRPr="00AA207A">
              <w:rPr>
                <w:rFonts w:ascii="標楷體" w:eastAsia="標楷體" w:hAnsi="標楷體"/>
              </w:rPr>
              <w:t>0</w:t>
            </w:r>
          </w:p>
        </w:tc>
        <w:tc>
          <w:tcPr>
            <w:tcW w:w="5739" w:type="dxa"/>
            <w:gridSpan w:val="2"/>
            <w:vAlign w:val="center"/>
          </w:tcPr>
          <w:p w:rsidR="00800CCA" w:rsidRPr="00AA207A" w:rsidRDefault="00800CCA" w:rsidP="000F72B6">
            <w:pPr>
              <w:snapToGrid w:val="0"/>
              <w:spacing w:beforeLines="50" w:before="180" w:afterLines="50" w:after="180" w:line="240" w:lineRule="atLeast"/>
              <w:ind w:rightChars="50" w:right="110"/>
              <w:jc w:val="center"/>
              <w:rPr>
                <w:rFonts w:ascii="標楷體" w:eastAsia="標楷體" w:hAnsi="標楷體"/>
              </w:rPr>
            </w:pPr>
            <w:r w:rsidRPr="00AA207A">
              <w:rPr>
                <w:rFonts w:ascii="標楷體" w:eastAsia="標楷體" w:hAnsi="標楷體" w:hint="eastAsia"/>
              </w:rPr>
              <w:t>中餐</w:t>
            </w:r>
          </w:p>
        </w:tc>
        <w:tc>
          <w:tcPr>
            <w:tcW w:w="1695" w:type="dxa"/>
            <w:vAlign w:val="center"/>
          </w:tcPr>
          <w:p w:rsidR="00800CCA" w:rsidRPr="00AA207A" w:rsidRDefault="00800CCA" w:rsidP="000F72B6">
            <w:pPr>
              <w:snapToGrid w:val="0"/>
              <w:spacing w:beforeLines="50" w:before="180" w:afterLines="50" w:after="180" w:line="240" w:lineRule="atLeast"/>
              <w:jc w:val="center"/>
            </w:pPr>
            <w:r>
              <w:rPr>
                <w:rFonts w:ascii="標楷體" w:eastAsia="標楷體" w:hAnsi="標楷體" w:hint="eastAsia"/>
                <w:lang w:eastAsia="zh-TW"/>
              </w:rPr>
              <w:t>第一會議室</w:t>
            </w:r>
          </w:p>
        </w:tc>
      </w:tr>
      <w:tr w:rsidR="0050673E" w:rsidRPr="00AA207A" w:rsidTr="000C3E8C">
        <w:trPr>
          <w:trHeight w:val="453"/>
          <w:jc w:val="center"/>
        </w:trPr>
        <w:tc>
          <w:tcPr>
            <w:tcW w:w="606" w:type="dxa"/>
            <w:vMerge w:val="restart"/>
            <w:vAlign w:val="center"/>
          </w:tcPr>
          <w:p w:rsidR="0050673E" w:rsidRDefault="009A5D07" w:rsidP="000F72B6">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6</w:t>
            </w:r>
          </w:p>
        </w:tc>
        <w:tc>
          <w:tcPr>
            <w:tcW w:w="1588" w:type="dxa"/>
            <w:vMerge w:val="restart"/>
            <w:vAlign w:val="center"/>
          </w:tcPr>
          <w:p w:rsidR="0050673E" w:rsidRPr="00AA207A" w:rsidRDefault="0050673E" w:rsidP="00DD42EE">
            <w:pPr>
              <w:snapToGrid w:val="0"/>
              <w:spacing w:beforeLines="50" w:before="180" w:afterLines="50" w:after="180" w:line="240" w:lineRule="atLeast"/>
              <w:jc w:val="center"/>
              <w:rPr>
                <w:rFonts w:ascii="標楷體" w:eastAsia="標楷體" w:hAnsi="標楷體"/>
                <w:lang w:eastAsia="zh-TW"/>
              </w:rPr>
            </w:pPr>
            <w:r w:rsidRPr="00AA207A">
              <w:rPr>
                <w:rFonts w:ascii="標楷體" w:eastAsia="標楷體" w:hAnsi="標楷體" w:hint="eastAsia"/>
                <w:lang w:eastAsia="zh-TW"/>
              </w:rPr>
              <w:t>1</w:t>
            </w:r>
            <w:r>
              <w:rPr>
                <w:rFonts w:ascii="標楷體" w:eastAsia="標楷體" w:hAnsi="標楷體" w:hint="eastAsia"/>
                <w:lang w:eastAsia="zh-TW"/>
              </w:rPr>
              <w:t>3</w:t>
            </w:r>
            <w:r w:rsidRPr="00AA207A">
              <w:rPr>
                <w:rFonts w:ascii="標楷體" w:eastAsia="標楷體" w:hAnsi="標楷體"/>
              </w:rPr>
              <w:t>:</w:t>
            </w:r>
            <w:r w:rsidR="00DD42EE">
              <w:rPr>
                <w:rFonts w:ascii="標楷體" w:eastAsia="標楷體" w:hAnsi="標楷體" w:hint="eastAsia"/>
                <w:lang w:eastAsia="zh-TW"/>
              </w:rPr>
              <w:t>1</w:t>
            </w:r>
            <w:r w:rsidRPr="00AA207A">
              <w:rPr>
                <w:rFonts w:ascii="標楷體" w:eastAsia="標楷體" w:hAnsi="標楷體"/>
              </w:rPr>
              <w:t>0~1</w:t>
            </w:r>
            <w:r w:rsidR="00DD42EE">
              <w:rPr>
                <w:rFonts w:ascii="標楷體" w:eastAsia="標楷體" w:hAnsi="標楷體" w:hint="eastAsia"/>
                <w:lang w:eastAsia="zh-TW"/>
              </w:rPr>
              <w:t>4</w:t>
            </w:r>
            <w:r w:rsidRPr="00AA207A">
              <w:rPr>
                <w:rFonts w:ascii="標楷體" w:eastAsia="標楷體" w:hAnsi="標楷體"/>
              </w:rPr>
              <w:t>:</w:t>
            </w:r>
            <w:r w:rsidR="00DD42EE">
              <w:rPr>
                <w:rFonts w:ascii="標楷體" w:eastAsia="標楷體" w:hAnsi="標楷體" w:hint="eastAsia"/>
                <w:lang w:eastAsia="zh-TW"/>
              </w:rPr>
              <w:t>5</w:t>
            </w:r>
            <w:r w:rsidRPr="00AA207A">
              <w:rPr>
                <w:rFonts w:ascii="標楷體" w:eastAsia="標楷體" w:hAnsi="標楷體"/>
              </w:rPr>
              <w:t>0</w:t>
            </w:r>
          </w:p>
        </w:tc>
        <w:tc>
          <w:tcPr>
            <w:tcW w:w="2919" w:type="dxa"/>
          </w:tcPr>
          <w:p w:rsidR="0050673E" w:rsidRDefault="0050673E"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學生組</w:t>
            </w:r>
          </w:p>
        </w:tc>
        <w:tc>
          <w:tcPr>
            <w:tcW w:w="2820" w:type="dxa"/>
            <w:vAlign w:val="center"/>
          </w:tcPr>
          <w:p w:rsidR="0050673E" w:rsidRDefault="00404E09" w:rsidP="0050673E">
            <w:pPr>
              <w:snapToGrid w:val="0"/>
              <w:spacing w:beforeLines="50" w:before="180" w:afterLines="50" w:after="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教</w:t>
            </w:r>
            <w:r w:rsidR="0050673E">
              <w:rPr>
                <w:rFonts w:ascii="標楷體" w:eastAsia="標楷體" w:hAnsi="標楷體" w:hint="eastAsia"/>
                <w:lang w:eastAsia="zh-TW"/>
              </w:rPr>
              <w:t>師組</w:t>
            </w:r>
          </w:p>
        </w:tc>
        <w:tc>
          <w:tcPr>
            <w:tcW w:w="1695" w:type="dxa"/>
            <w:vMerge w:val="restart"/>
            <w:vAlign w:val="center"/>
          </w:tcPr>
          <w:p w:rsidR="0050673E" w:rsidRDefault="0050673E" w:rsidP="000F72B6">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分組教室</w:t>
            </w:r>
          </w:p>
          <w:p w:rsidR="0050673E" w:rsidRDefault="00797C30" w:rsidP="000F72B6">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原住民資源教室</w:t>
            </w:r>
          </w:p>
        </w:tc>
      </w:tr>
      <w:tr w:rsidR="0050673E" w:rsidRPr="00AA207A" w:rsidTr="000C3E8C">
        <w:trPr>
          <w:trHeight w:val="465"/>
          <w:jc w:val="center"/>
        </w:trPr>
        <w:tc>
          <w:tcPr>
            <w:tcW w:w="606" w:type="dxa"/>
            <w:vMerge/>
            <w:vAlign w:val="center"/>
          </w:tcPr>
          <w:p w:rsidR="0050673E" w:rsidRPr="00AA207A" w:rsidRDefault="0050673E" w:rsidP="000F72B6">
            <w:pPr>
              <w:snapToGrid w:val="0"/>
              <w:spacing w:beforeLines="50" w:before="180" w:afterLines="50" w:after="180" w:line="240" w:lineRule="atLeast"/>
              <w:jc w:val="center"/>
              <w:rPr>
                <w:rFonts w:ascii="標楷體" w:eastAsia="標楷體" w:hAnsi="標楷體"/>
                <w:lang w:eastAsia="zh-TW"/>
              </w:rPr>
            </w:pPr>
          </w:p>
        </w:tc>
        <w:tc>
          <w:tcPr>
            <w:tcW w:w="1588" w:type="dxa"/>
            <w:vMerge/>
            <w:vAlign w:val="center"/>
          </w:tcPr>
          <w:p w:rsidR="0050673E" w:rsidRPr="00AA207A" w:rsidRDefault="0050673E" w:rsidP="000F72B6">
            <w:pPr>
              <w:snapToGrid w:val="0"/>
              <w:spacing w:beforeLines="50" w:before="180" w:afterLines="50" w:after="180" w:line="240" w:lineRule="atLeast"/>
              <w:jc w:val="center"/>
              <w:rPr>
                <w:rFonts w:ascii="標楷體" w:eastAsia="標楷體" w:hAnsi="標楷體"/>
                <w:lang w:eastAsia="zh-TW"/>
              </w:rPr>
            </w:pPr>
          </w:p>
        </w:tc>
        <w:tc>
          <w:tcPr>
            <w:tcW w:w="2919" w:type="dxa"/>
          </w:tcPr>
          <w:p w:rsidR="0050673E" w:rsidRDefault="0050673E"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依</w:t>
            </w:r>
            <w:r w:rsidRPr="00AA207A">
              <w:rPr>
                <w:rFonts w:ascii="標楷體" w:eastAsia="標楷體" w:hAnsi="標楷體" w:cs="新細明體" w:hint="eastAsia"/>
                <w:kern w:val="0"/>
                <w:sz w:val="24"/>
                <w:szCs w:val="24"/>
                <w:lang w:eastAsia="zh-TW"/>
              </w:rPr>
              <w:t>族語</w:t>
            </w:r>
            <w:r>
              <w:rPr>
                <w:rFonts w:ascii="標楷體" w:eastAsia="標楷體" w:hAnsi="標楷體" w:cs="新細明體" w:hint="eastAsia"/>
                <w:kern w:val="0"/>
                <w:sz w:val="24"/>
                <w:szCs w:val="24"/>
                <w:lang w:eastAsia="zh-TW"/>
              </w:rPr>
              <w:t>分組演練</w:t>
            </w:r>
          </w:p>
          <w:p w:rsidR="000C3E8C" w:rsidRPr="00AA207A" w:rsidRDefault="000C3E8C" w:rsidP="000F72B6">
            <w:pPr>
              <w:snapToGrid w:val="0"/>
              <w:spacing w:beforeLines="50" w:before="180" w:afterLines="50" w:after="180" w:line="240" w:lineRule="atLeast"/>
              <w:ind w:leftChars="-2" w:left="121" w:rightChars="50" w:right="110" w:hangingChars="52" w:hanging="125"/>
              <w:jc w:val="center"/>
              <w:rPr>
                <w:rFonts w:ascii="標楷體" w:eastAsia="標楷體" w:hAnsi="標楷體" w:cs="新細明體"/>
                <w:kern w:val="0"/>
                <w:sz w:val="24"/>
                <w:szCs w:val="24"/>
                <w:lang w:eastAsia="zh-TW"/>
              </w:rPr>
            </w:pPr>
            <w:r>
              <w:rPr>
                <w:rFonts w:ascii="標楷體" w:eastAsia="標楷體" w:hAnsi="標楷體" w:cs="新細明體" w:hint="eastAsia"/>
                <w:kern w:val="0"/>
                <w:sz w:val="24"/>
                <w:szCs w:val="24"/>
                <w:lang w:eastAsia="zh-TW"/>
              </w:rPr>
              <w:t>講師:各族語老師</w:t>
            </w:r>
          </w:p>
        </w:tc>
        <w:tc>
          <w:tcPr>
            <w:tcW w:w="2820" w:type="dxa"/>
            <w:vAlign w:val="center"/>
          </w:tcPr>
          <w:p w:rsidR="0050673E" w:rsidRDefault="00797C30" w:rsidP="0050673E">
            <w:pPr>
              <w:snapToGrid w:val="0"/>
              <w:spacing w:beforeLines="50" w:before="180" w:afterLines="50" w:after="180" w:line="240" w:lineRule="atLeast"/>
              <w:ind w:leftChars="-2" w:left="110" w:rightChars="50" w:right="110" w:hangingChars="52" w:hanging="114"/>
              <w:jc w:val="center"/>
              <w:rPr>
                <w:rFonts w:ascii="標楷體" w:eastAsia="標楷體" w:hAnsi="標楷體"/>
                <w:lang w:eastAsia="zh-TW"/>
              </w:rPr>
            </w:pPr>
            <w:r w:rsidRPr="00797C30">
              <w:rPr>
                <w:rFonts w:ascii="標楷體" w:eastAsia="標楷體" w:hAnsi="標楷體" w:hint="eastAsia"/>
                <w:lang w:eastAsia="zh-TW"/>
              </w:rPr>
              <w:t>族語融入教學示範</w:t>
            </w:r>
          </w:p>
          <w:p w:rsidR="000C3E8C" w:rsidRPr="00AA207A" w:rsidRDefault="000C3E8C" w:rsidP="000C3E8C">
            <w:pPr>
              <w:snapToGrid w:val="0"/>
              <w:spacing w:beforeLines="50" w:before="180" w:afterLines="50" w:after="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講師:梁秀美老師</w:t>
            </w:r>
          </w:p>
        </w:tc>
        <w:tc>
          <w:tcPr>
            <w:tcW w:w="1695" w:type="dxa"/>
            <w:vMerge/>
            <w:vAlign w:val="center"/>
          </w:tcPr>
          <w:p w:rsidR="0050673E" w:rsidRPr="00AA207A" w:rsidRDefault="0050673E" w:rsidP="000F72B6">
            <w:pPr>
              <w:snapToGrid w:val="0"/>
              <w:spacing w:beforeLines="50" w:before="180" w:afterLines="50" w:after="180" w:line="240" w:lineRule="atLeast"/>
              <w:jc w:val="center"/>
              <w:rPr>
                <w:lang w:eastAsia="zh-TW"/>
              </w:rPr>
            </w:pPr>
          </w:p>
        </w:tc>
      </w:tr>
      <w:tr w:rsidR="00DD42EE" w:rsidRPr="00AA207A" w:rsidTr="000806E5">
        <w:trPr>
          <w:trHeight w:val="465"/>
          <w:jc w:val="center"/>
        </w:trPr>
        <w:tc>
          <w:tcPr>
            <w:tcW w:w="606" w:type="dxa"/>
            <w:vAlign w:val="center"/>
          </w:tcPr>
          <w:p w:rsidR="00DD42EE" w:rsidRPr="00AA207A" w:rsidRDefault="009A5D07" w:rsidP="000F72B6">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7</w:t>
            </w:r>
          </w:p>
        </w:tc>
        <w:tc>
          <w:tcPr>
            <w:tcW w:w="1588" w:type="dxa"/>
            <w:vAlign w:val="center"/>
          </w:tcPr>
          <w:p w:rsidR="00DD42EE" w:rsidRPr="00AA207A" w:rsidRDefault="00DD42EE" w:rsidP="000F72B6">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14:50-15:00</w:t>
            </w:r>
          </w:p>
        </w:tc>
        <w:tc>
          <w:tcPr>
            <w:tcW w:w="5739" w:type="dxa"/>
            <w:gridSpan w:val="2"/>
          </w:tcPr>
          <w:p w:rsidR="00DD42EE" w:rsidRPr="00797C30" w:rsidRDefault="00DD42EE" w:rsidP="0050673E">
            <w:pPr>
              <w:snapToGrid w:val="0"/>
              <w:spacing w:beforeLines="50" w:before="180" w:afterLines="50" w:after="180" w:line="240" w:lineRule="atLeast"/>
              <w:ind w:leftChars="-2" w:left="110" w:rightChars="50" w:right="110" w:hangingChars="52" w:hanging="114"/>
              <w:jc w:val="center"/>
              <w:rPr>
                <w:rFonts w:ascii="標楷體" w:eastAsia="標楷體" w:hAnsi="標楷體"/>
                <w:lang w:eastAsia="zh-TW"/>
              </w:rPr>
            </w:pPr>
            <w:r>
              <w:rPr>
                <w:rFonts w:ascii="標楷體" w:eastAsia="標楷體" w:hAnsi="標楷體" w:hint="eastAsia"/>
                <w:lang w:eastAsia="zh-TW"/>
              </w:rPr>
              <w:t>休息</w:t>
            </w:r>
          </w:p>
        </w:tc>
        <w:tc>
          <w:tcPr>
            <w:tcW w:w="1695" w:type="dxa"/>
            <w:vAlign w:val="center"/>
          </w:tcPr>
          <w:p w:rsidR="00DD42EE" w:rsidRPr="00AA207A" w:rsidRDefault="00DD42EE" w:rsidP="000F72B6">
            <w:pPr>
              <w:snapToGrid w:val="0"/>
              <w:spacing w:beforeLines="50" w:before="180" w:afterLines="50" w:after="180" w:line="240" w:lineRule="atLeast"/>
              <w:jc w:val="center"/>
              <w:rPr>
                <w:lang w:eastAsia="zh-TW"/>
              </w:rPr>
            </w:pPr>
            <w:r>
              <w:rPr>
                <w:rFonts w:ascii="標楷體" w:eastAsia="標楷體" w:hAnsi="標楷體" w:hint="eastAsia"/>
                <w:lang w:eastAsia="zh-TW"/>
              </w:rPr>
              <w:t>第一會議室</w:t>
            </w:r>
          </w:p>
        </w:tc>
      </w:tr>
      <w:tr w:rsidR="000F72B6" w:rsidRPr="00AA207A" w:rsidTr="000C3E8C">
        <w:trPr>
          <w:trHeight w:val="465"/>
          <w:jc w:val="center"/>
        </w:trPr>
        <w:tc>
          <w:tcPr>
            <w:tcW w:w="606" w:type="dxa"/>
            <w:vAlign w:val="center"/>
          </w:tcPr>
          <w:p w:rsidR="000F72B6" w:rsidRDefault="009A5D07" w:rsidP="00761F72">
            <w:pPr>
              <w:snapToGrid w:val="0"/>
              <w:spacing w:beforeLines="50" w:before="180" w:afterLines="50" w:after="180" w:line="240" w:lineRule="atLeast"/>
              <w:jc w:val="center"/>
              <w:rPr>
                <w:rFonts w:ascii="標楷體" w:eastAsia="標楷體" w:hAnsi="標楷體"/>
                <w:lang w:eastAsia="zh-TW"/>
              </w:rPr>
            </w:pPr>
            <w:r>
              <w:rPr>
                <w:rFonts w:ascii="標楷體" w:eastAsia="標楷體" w:hAnsi="標楷體" w:hint="eastAsia"/>
                <w:lang w:eastAsia="zh-TW"/>
              </w:rPr>
              <w:t>8</w:t>
            </w:r>
          </w:p>
        </w:tc>
        <w:tc>
          <w:tcPr>
            <w:tcW w:w="1588" w:type="dxa"/>
            <w:vAlign w:val="center"/>
          </w:tcPr>
          <w:p w:rsidR="000F72B6" w:rsidRPr="00AA207A" w:rsidRDefault="000F72B6" w:rsidP="000F72B6">
            <w:pPr>
              <w:snapToGrid w:val="0"/>
              <w:spacing w:beforeLines="50" w:before="180" w:afterLines="50" w:after="180" w:line="240" w:lineRule="atLeast"/>
              <w:jc w:val="center"/>
              <w:rPr>
                <w:rFonts w:ascii="標楷體" w:eastAsia="標楷體" w:hAnsi="標楷體"/>
                <w:lang w:eastAsia="zh-TW"/>
              </w:rPr>
            </w:pPr>
            <w:r w:rsidRPr="00AA207A">
              <w:rPr>
                <w:rFonts w:ascii="標楷體" w:eastAsia="標楷體" w:hAnsi="標楷體"/>
              </w:rPr>
              <w:t>1</w:t>
            </w:r>
            <w:r>
              <w:rPr>
                <w:rFonts w:ascii="標楷體" w:eastAsia="標楷體" w:hAnsi="標楷體" w:hint="eastAsia"/>
                <w:lang w:eastAsia="zh-TW"/>
              </w:rPr>
              <w:t>5</w:t>
            </w:r>
            <w:r w:rsidRPr="00AA207A">
              <w:rPr>
                <w:rFonts w:ascii="標楷體" w:eastAsia="標楷體" w:hAnsi="標楷體"/>
              </w:rPr>
              <w:t>:00~</w:t>
            </w:r>
            <w:r w:rsidRPr="00AA207A">
              <w:rPr>
                <w:rFonts w:ascii="標楷體" w:eastAsia="標楷體" w:hAnsi="標楷體"/>
              </w:rPr>
              <w:fldChar w:fldCharType="begin"/>
            </w:r>
            <w:r w:rsidRPr="00AA207A">
              <w:rPr>
                <w:rFonts w:ascii="標楷體" w:eastAsia="標楷體" w:hAnsi="標楷體"/>
              </w:rPr>
              <w:instrText xml:space="preserve"> LINK Word.Document.8 C:\\Users\\user\\Desktop\\103</w:instrText>
            </w:r>
            <w:r w:rsidRPr="00AA207A">
              <w:rPr>
                <w:rFonts w:ascii="標楷體" w:eastAsia="標楷體" w:hAnsi="標楷體" w:hint="eastAsia"/>
              </w:rPr>
              <w:instrText>原民歌舞競賽手冊內容</w:instrText>
            </w:r>
            <w:r w:rsidRPr="00AA207A">
              <w:rPr>
                <w:rFonts w:ascii="標楷體" w:eastAsia="標楷體" w:hAnsi="標楷體"/>
              </w:rPr>
              <w:instrText xml:space="preserve">.doc OLE_LINK1 \a \r  \* MERGEFORMAT </w:instrText>
            </w:r>
            <w:r w:rsidRPr="00AA207A">
              <w:rPr>
                <w:rFonts w:ascii="標楷體" w:eastAsia="標楷體" w:hAnsi="標楷體"/>
              </w:rPr>
              <w:fldChar w:fldCharType="separate"/>
            </w:r>
            <w:r w:rsidRPr="00AA207A">
              <w:rPr>
                <w:rFonts w:ascii="標楷體" w:eastAsia="標楷體" w:hAnsi="標楷體"/>
              </w:rPr>
              <w:t>1</w:t>
            </w:r>
            <w:r>
              <w:rPr>
                <w:rFonts w:ascii="標楷體" w:eastAsia="標楷體" w:hAnsi="標楷體" w:hint="eastAsia"/>
                <w:lang w:eastAsia="zh-TW"/>
              </w:rPr>
              <w:t>5</w:t>
            </w:r>
            <w:r w:rsidRPr="00AA207A">
              <w:rPr>
                <w:rFonts w:ascii="標楷體" w:eastAsia="標楷體" w:hAnsi="標楷體"/>
              </w:rPr>
              <w:t>:</w:t>
            </w:r>
            <w:r>
              <w:rPr>
                <w:rFonts w:ascii="標楷體" w:eastAsia="標楷體" w:hAnsi="標楷體" w:hint="eastAsia"/>
                <w:lang w:eastAsia="zh-TW"/>
              </w:rPr>
              <w:t>5</w:t>
            </w:r>
            <w:r w:rsidRPr="00AA207A">
              <w:rPr>
                <w:rFonts w:ascii="標楷體" w:eastAsia="標楷體" w:hAnsi="標楷體"/>
              </w:rPr>
              <w:t>0</w:t>
            </w:r>
            <w:r w:rsidRPr="00AA207A">
              <w:rPr>
                <w:rFonts w:ascii="標楷體" w:eastAsia="標楷體" w:hAnsi="標楷體"/>
              </w:rPr>
              <w:fldChar w:fldCharType="end"/>
            </w:r>
          </w:p>
        </w:tc>
        <w:tc>
          <w:tcPr>
            <w:tcW w:w="5739" w:type="dxa"/>
            <w:gridSpan w:val="2"/>
          </w:tcPr>
          <w:p w:rsidR="000F72B6" w:rsidRPr="00AA207A" w:rsidRDefault="000F72B6" w:rsidP="000F72B6">
            <w:pPr>
              <w:snapToGrid w:val="0"/>
              <w:spacing w:beforeLines="50" w:before="180" w:afterLines="50" w:after="180" w:line="240" w:lineRule="atLeast"/>
              <w:ind w:leftChars="-2" w:left="110" w:rightChars="50" w:right="110" w:hangingChars="52" w:hanging="114"/>
              <w:jc w:val="center"/>
              <w:rPr>
                <w:rFonts w:ascii="標楷體" w:eastAsia="標楷體" w:hAnsi="標楷體" w:cs="新細明體"/>
                <w:kern w:val="0"/>
                <w:sz w:val="24"/>
                <w:szCs w:val="24"/>
                <w:lang w:eastAsia="zh-TW"/>
              </w:rPr>
            </w:pPr>
            <w:r w:rsidRPr="00AA207A">
              <w:rPr>
                <w:rFonts w:ascii="標楷體" w:eastAsia="標楷體" w:hAnsi="標楷體" w:hint="eastAsia"/>
                <w:lang w:eastAsia="zh-TW"/>
              </w:rPr>
              <w:t>族語朗讀</w:t>
            </w:r>
            <w:r>
              <w:rPr>
                <w:rFonts w:ascii="標楷體" w:eastAsia="標楷體" w:hAnsi="標楷體" w:hint="eastAsia"/>
                <w:lang w:eastAsia="zh-TW"/>
              </w:rPr>
              <w:t>上台演練</w:t>
            </w:r>
            <w:r w:rsidR="0050673E">
              <w:rPr>
                <w:rFonts w:ascii="標楷體" w:eastAsia="標楷體" w:hAnsi="標楷體" w:hint="eastAsia"/>
                <w:lang w:eastAsia="zh-TW"/>
              </w:rPr>
              <w:t>及</w:t>
            </w:r>
            <w:r w:rsidR="0050673E" w:rsidRPr="00AA207A">
              <w:rPr>
                <w:rFonts w:ascii="標楷體" w:eastAsia="標楷體" w:hAnsi="標楷體" w:hint="eastAsia"/>
                <w:lang w:eastAsia="zh-TW"/>
              </w:rPr>
              <w:t>綜合座談</w:t>
            </w:r>
          </w:p>
        </w:tc>
        <w:tc>
          <w:tcPr>
            <w:tcW w:w="1695" w:type="dxa"/>
            <w:vAlign w:val="center"/>
          </w:tcPr>
          <w:p w:rsidR="000F72B6" w:rsidRPr="00AA207A" w:rsidRDefault="000F72B6" w:rsidP="000F72B6">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lang w:eastAsia="zh-TW"/>
              </w:rPr>
              <w:t>第一會議室</w:t>
            </w:r>
          </w:p>
        </w:tc>
      </w:tr>
      <w:tr w:rsidR="0050673E" w:rsidRPr="00AA207A" w:rsidTr="000C3E8C">
        <w:trPr>
          <w:trHeight w:val="465"/>
          <w:jc w:val="center"/>
        </w:trPr>
        <w:tc>
          <w:tcPr>
            <w:tcW w:w="606" w:type="dxa"/>
            <w:vAlign w:val="center"/>
          </w:tcPr>
          <w:p w:rsidR="0050673E" w:rsidRPr="00AA207A" w:rsidRDefault="009A5D07" w:rsidP="00761F72">
            <w:pPr>
              <w:snapToGrid w:val="0"/>
              <w:spacing w:beforeLines="50" w:before="180" w:afterLines="50" w:after="180" w:line="240" w:lineRule="atLeast"/>
              <w:jc w:val="center"/>
              <w:rPr>
                <w:rFonts w:ascii="標楷體" w:eastAsia="標楷體" w:hAnsi="標楷體"/>
              </w:rPr>
            </w:pPr>
            <w:r>
              <w:rPr>
                <w:rFonts w:ascii="標楷體" w:eastAsia="標楷體" w:hAnsi="標楷體" w:hint="eastAsia"/>
                <w:lang w:eastAsia="zh-TW"/>
              </w:rPr>
              <w:t>9</w:t>
            </w:r>
          </w:p>
        </w:tc>
        <w:tc>
          <w:tcPr>
            <w:tcW w:w="1588" w:type="dxa"/>
            <w:vAlign w:val="center"/>
          </w:tcPr>
          <w:p w:rsidR="0050673E" w:rsidRPr="00AA207A" w:rsidRDefault="0050673E" w:rsidP="0050673E">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rPr>
              <w:t>1</w:t>
            </w:r>
            <w:r>
              <w:rPr>
                <w:rFonts w:ascii="標楷體" w:eastAsia="標楷體" w:hAnsi="標楷體" w:hint="eastAsia"/>
                <w:lang w:eastAsia="zh-TW"/>
              </w:rPr>
              <w:t>6</w:t>
            </w:r>
            <w:r w:rsidRPr="00AA207A">
              <w:rPr>
                <w:rFonts w:ascii="標楷體" w:eastAsia="標楷體" w:hAnsi="標楷體"/>
              </w:rPr>
              <w:t>:</w:t>
            </w:r>
            <w:r>
              <w:rPr>
                <w:rFonts w:ascii="標楷體" w:eastAsia="標楷體" w:hAnsi="標楷體" w:hint="eastAsia"/>
                <w:lang w:eastAsia="zh-TW"/>
              </w:rPr>
              <w:t>0</w:t>
            </w:r>
            <w:r w:rsidRPr="00AA207A">
              <w:rPr>
                <w:rFonts w:ascii="標楷體" w:eastAsia="標楷體" w:hAnsi="標楷體"/>
              </w:rPr>
              <w:t>0~</w:t>
            </w:r>
          </w:p>
        </w:tc>
        <w:tc>
          <w:tcPr>
            <w:tcW w:w="5739" w:type="dxa"/>
            <w:gridSpan w:val="2"/>
          </w:tcPr>
          <w:p w:rsidR="0050673E" w:rsidRPr="00AA207A" w:rsidRDefault="0050673E" w:rsidP="0050673E">
            <w:pPr>
              <w:snapToGrid w:val="0"/>
              <w:spacing w:beforeLines="50" w:before="180" w:afterLines="50" w:after="180" w:line="240" w:lineRule="atLeast"/>
              <w:jc w:val="center"/>
              <w:rPr>
                <w:rFonts w:ascii="標楷體" w:eastAsia="標楷體" w:hAnsi="標楷體"/>
              </w:rPr>
            </w:pPr>
            <w:r w:rsidRPr="00AA207A">
              <w:rPr>
                <w:rFonts w:ascii="標楷體" w:eastAsia="標楷體" w:hAnsi="標楷體"/>
              </w:rPr>
              <w:t xml:space="preserve">~ </w:t>
            </w:r>
            <w:r w:rsidRPr="00AA207A">
              <w:rPr>
                <w:rFonts w:ascii="標楷體" w:eastAsia="標楷體" w:hAnsi="標楷體" w:hint="eastAsia"/>
              </w:rPr>
              <w:t>賦歸</w:t>
            </w:r>
            <w:r w:rsidRPr="00AA207A">
              <w:rPr>
                <w:rFonts w:ascii="標楷體" w:eastAsia="標楷體" w:hAnsi="標楷體"/>
              </w:rPr>
              <w:t xml:space="preserve"> ~</w:t>
            </w:r>
          </w:p>
        </w:tc>
        <w:tc>
          <w:tcPr>
            <w:tcW w:w="1695" w:type="dxa"/>
            <w:vAlign w:val="center"/>
          </w:tcPr>
          <w:p w:rsidR="0050673E" w:rsidRPr="00AA207A" w:rsidRDefault="0050673E" w:rsidP="0050673E">
            <w:pPr>
              <w:snapToGrid w:val="0"/>
              <w:spacing w:beforeLines="50" w:before="180" w:afterLines="50" w:after="180" w:line="240" w:lineRule="atLeast"/>
              <w:jc w:val="center"/>
            </w:pPr>
            <w:r>
              <w:rPr>
                <w:rFonts w:ascii="標楷體" w:eastAsia="標楷體" w:hAnsi="標楷體" w:hint="eastAsia"/>
                <w:lang w:eastAsia="zh-TW"/>
              </w:rPr>
              <w:t>第一會議室</w:t>
            </w:r>
          </w:p>
        </w:tc>
      </w:tr>
    </w:tbl>
    <w:p w:rsidR="001372BF" w:rsidRDefault="001372BF" w:rsidP="001372BF">
      <w:pPr>
        <w:pStyle w:val="Standard"/>
        <w:spacing w:line="280" w:lineRule="exact"/>
        <w:ind w:right="-323"/>
        <w:rPr>
          <w:rFonts w:ascii="標楷體" w:eastAsia="標楷體" w:hAnsi="標楷體"/>
          <w:sz w:val="24"/>
          <w:szCs w:val="24"/>
          <w:lang w:eastAsia="zh-TW"/>
        </w:rPr>
      </w:pPr>
    </w:p>
    <w:p w:rsidR="001372BF" w:rsidRPr="00AA207A" w:rsidRDefault="001372BF" w:rsidP="00B92398">
      <w:pPr>
        <w:numPr>
          <w:ilvl w:val="0"/>
          <w:numId w:val="1"/>
        </w:numPr>
        <w:suppressAutoHyphens w:val="0"/>
        <w:autoSpaceDN/>
        <w:snapToGrid w:val="0"/>
        <w:spacing w:beforeLines="50" w:before="180" w:afterLines="50" w:after="180" w:line="240" w:lineRule="atLeast"/>
        <w:ind w:left="851" w:hanging="567"/>
        <w:jc w:val="both"/>
        <w:textAlignment w:val="auto"/>
        <w:rPr>
          <w:rFonts w:ascii="標楷體" w:eastAsia="標楷體" w:hAnsi="標楷體"/>
          <w:sz w:val="24"/>
          <w:szCs w:val="24"/>
          <w:lang w:eastAsia="zh-TW"/>
        </w:rPr>
      </w:pPr>
      <w:r w:rsidRPr="00AA207A">
        <w:rPr>
          <w:rFonts w:ascii="標楷體" w:eastAsia="標楷體" w:hAnsi="標楷體"/>
          <w:sz w:val="24"/>
          <w:szCs w:val="24"/>
          <w:lang w:eastAsia="zh-TW"/>
        </w:rPr>
        <w:t>預期效益</w:t>
      </w:r>
    </w:p>
    <w:p w:rsidR="001372BF" w:rsidRPr="00AA207A" w:rsidRDefault="001372BF" w:rsidP="00B92398">
      <w:pPr>
        <w:numPr>
          <w:ilvl w:val="2"/>
          <w:numId w:val="8"/>
        </w:numPr>
        <w:suppressAutoHyphens w:val="0"/>
        <w:autoSpaceDN/>
        <w:snapToGrid w:val="0"/>
        <w:spacing w:beforeLines="50" w:before="180" w:line="240" w:lineRule="atLeast"/>
        <w:ind w:leftChars="322" w:left="1274" w:right="-323" w:hangingChars="236" w:hanging="566"/>
        <w:jc w:val="both"/>
        <w:textAlignment w:val="auto"/>
        <w:rPr>
          <w:rFonts w:ascii="標楷體" w:eastAsia="標楷體" w:hAnsi="標楷體"/>
          <w:sz w:val="24"/>
          <w:szCs w:val="24"/>
          <w:lang w:eastAsia="zh-TW"/>
        </w:rPr>
      </w:pPr>
      <w:r w:rsidRPr="00AA207A">
        <w:rPr>
          <w:rFonts w:ascii="標楷體" w:eastAsia="標楷體" w:hAnsi="標楷體" w:hint="eastAsia"/>
          <w:sz w:val="24"/>
          <w:szCs w:val="24"/>
          <w:lang w:eastAsia="zh-TW"/>
        </w:rPr>
        <w:t>提供原住民學生展現</w:t>
      </w:r>
      <w:r w:rsidR="007C3195">
        <w:rPr>
          <w:rFonts w:ascii="標楷體" w:eastAsia="標楷體" w:hAnsi="標楷體" w:hint="eastAsia"/>
          <w:sz w:val="24"/>
          <w:szCs w:val="24"/>
          <w:lang w:eastAsia="zh-TW"/>
        </w:rPr>
        <w:t>族語學習</w:t>
      </w:r>
      <w:r w:rsidRPr="00AA207A">
        <w:rPr>
          <w:rFonts w:ascii="標楷體" w:eastAsia="標楷體" w:hAnsi="標楷體" w:hint="eastAsia"/>
          <w:sz w:val="24"/>
          <w:szCs w:val="24"/>
          <w:lang w:eastAsia="zh-TW"/>
        </w:rPr>
        <w:t>成效的舞臺，並將</w:t>
      </w:r>
      <w:r w:rsidR="007C3195">
        <w:rPr>
          <w:rFonts w:ascii="標楷體" w:eastAsia="標楷體" w:hAnsi="標楷體" w:hint="eastAsia"/>
          <w:sz w:val="24"/>
          <w:szCs w:val="24"/>
          <w:lang w:eastAsia="zh-TW"/>
        </w:rPr>
        <w:t>族語之美</w:t>
      </w:r>
      <w:r w:rsidRPr="00AA207A">
        <w:rPr>
          <w:rFonts w:ascii="標楷體" w:eastAsia="標楷體" w:hAnsi="標楷體" w:hint="eastAsia"/>
          <w:sz w:val="24"/>
          <w:szCs w:val="24"/>
          <w:lang w:eastAsia="zh-TW"/>
        </w:rPr>
        <w:t>呈現在眾人的眼前。</w:t>
      </w:r>
    </w:p>
    <w:p w:rsidR="001372BF" w:rsidRPr="00AA207A" w:rsidRDefault="007C3195" w:rsidP="00B92398">
      <w:pPr>
        <w:numPr>
          <w:ilvl w:val="2"/>
          <w:numId w:val="8"/>
        </w:numPr>
        <w:suppressAutoHyphens w:val="0"/>
        <w:autoSpaceDN/>
        <w:snapToGrid w:val="0"/>
        <w:spacing w:beforeLines="50" w:before="180" w:line="240" w:lineRule="atLeast"/>
        <w:ind w:leftChars="322" w:left="1274" w:right="-323" w:hangingChars="236" w:hanging="566"/>
        <w:jc w:val="both"/>
        <w:textAlignment w:val="auto"/>
        <w:rPr>
          <w:rFonts w:ascii="標楷體" w:eastAsia="標楷體" w:hAnsi="標楷體"/>
          <w:sz w:val="24"/>
          <w:szCs w:val="24"/>
          <w:lang w:eastAsia="zh-TW"/>
        </w:rPr>
      </w:pPr>
      <w:r>
        <w:rPr>
          <w:rFonts w:ascii="標楷體" w:eastAsia="標楷體" w:hAnsi="標楷體" w:hint="eastAsia"/>
          <w:sz w:val="24"/>
          <w:szCs w:val="24"/>
          <w:lang w:eastAsia="zh-TW"/>
        </w:rPr>
        <w:t>透過</w:t>
      </w:r>
      <w:r w:rsidRPr="00AA207A">
        <w:rPr>
          <w:rFonts w:ascii="標楷體" w:eastAsia="標楷體" w:hAnsi="標楷體" w:hint="eastAsia"/>
          <w:sz w:val="24"/>
          <w:szCs w:val="24"/>
          <w:lang w:eastAsia="zh-TW"/>
        </w:rPr>
        <w:t>族語融入</w:t>
      </w:r>
      <w:r>
        <w:rPr>
          <w:rFonts w:ascii="標楷體" w:eastAsia="標楷體" w:hAnsi="標楷體" w:hint="eastAsia"/>
          <w:sz w:val="24"/>
          <w:szCs w:val="24"/>
          <w:lang w:eastAsia="zh-TW"/>
        </w:rPr>
        <w:t>教學示範及教師們彼此分享較學經驗，共同探索新的教學方法</w:t>
      </w:r>
      <w:r w:rsidR="001372BF" w:rsidRPr="00AA207A">
        <w:rPr>
          <w:rFonts w:ascii="標楷體" w:eastAsia="標楷體" w:hAnsi="標楷體" w:hint="eastAsia"/>
          <w:sz w:val="24"/>
          <w:szCs w:val="24"/>
          <w:lang w:eastAsia="zh-TW"/>
        </w:rPr>
        <w:t>。</w:t>
      </w:r>
    </w:p>
    <w:p w:rsidR="005A0599" w:rsidRPr="00AE60F8" w:rsidRDefault="005A0599" w:rsidP="008D5B47">
      <w:pPr>
        <w:numPr>
          <w:ilvl w:val="0"/>
          <w:numId w:val="1"/>
        </w:numPr>
        <w:suppressAutoHyphens w:val="0"/>
        <w:autoSpaceDN/>
        <w:snapToGrid w:val="0"/>
        <w:spacing w:beforeLines="50" w:before="180" w:afterLines="50" w:after="180" w:line="240" w:lineRule="atLeast"/>
        <w:ind w:left="1134" w:hanging="850"/>
        <w:jc w:val="both"/>
        <w:textAlignment w:val="auto"/>
        <w:rPr>
          <w:rFonts w:ascii="標楷體" w:eastAsia="標楷體" w:hAnsi="標楷體"/>
          <w:sz w:val="24"/>
          <w:szCs w:val="24"/>
          <w:lang w:eastAsia="zh-TW"/>
        </w:rPr>
      </w:pPr>
      <w:r w:rsidRPr="009C4577">
        <w:rPr>
          <w:rFonts w:ascii="標楷體" w:eastAsia="標楷體" w:hAnsi="標楷體" w:hint="eastAsia"/>
          <w:sz w:val="24"/>
          <w:szCs w:val="24"/>
          <w:lang w:eastAsia="zh-TW"/>
        </w:rPr>
        <w:t>辦理本項計畫相關人員依「高雄市立各級學校及幼稚園教職員工獎懲標準補充規定」辦理敘獎。</w:t>
      </w:r>
    </w:p>
    <w:p w:rsidR="009E20E7" w:rsidRDefault="009E20E7" w:rsidP="009E20E7">
      <w:pPr>
        <w:widowControl/>
        <w:suppressAutoHyphens w:val="0"/>
        <w:autoSpaceDN/>
        <w:textAlignment w:val="auto"/>
        <w:rPr>
          <w:lang w:eastAsia="zh-TW"/>
        </w:rPr>
      </w:pPr>
    </w:p>
    <w:p w:rsidR="00506C28" w:rsidRDefault="00506C28" w:rsidP="009E20E7">
      <w:pPr>
        <w:widowControl/>
        <w:suppressAutoHyphens w:val="0"/>
        <w:autoSpaceDN/>
        <w:textAlignment w:val="auto"/>
        <w:rPr>
          <w:rFonts w:ascii="標楷體" w:eastAsia="標楷體" w:hAnsi="標楷體"/>
          <w:sz w:val="24"/>
          <w:szCs w:val="24"/>
          <w:lang w:eastAsia="zh-TW"/>
        </w:rPr>
      </w:pPr>
    </w:p>
    <w:p w:rsidR="009E20E7" w:rsidRPr="000C7140" w:rsidRDefault="00506C28" w:rsidP="000C7140">
      <w:pPr>
        <w:widowControl/>
        <w:suppressAutoHyphens w:val="0"/>
        <w:autoSpaceDN/>
        <w:snapToGrid w:val="0"/>
        <w:spacing w:line="240" w:lineRule="atLeast"/>
        <w:ind w:left="283" w:hangingChars="101" w:hanging="283"/>
        <w:textAlignment w:val="auto"/>
        <w:rPr>
          <w:rFonts w:ascii="標楷體" w:eastAsia="標楷體" w:hAnsi="標楷體"/>
          <w:sz w:val="28"/>
          <w:szCs w:val="28"/>
          <w:lang w:eastAsia="zh-TW"/>
        </w:rPr>
      </w:pPr>
      <w:r w:rsidRPr="000C7140">
        <w:rPr>
          <w:rFonts w:ascii="標楷體" w:eastAsia="標楷體" w:hAnsi="標楷體" w:hint="eastAsia"/>
          <w:sz w:val="28"/>
          <w:szCs w:val="28"/>
          <w:lang w:eastAsia="zh-TW"/>
        </w:rPr>
        <w:t>※</w:t>
      </w:r>
      <w:r w:rsidR="0058137B" w:rsidRPr="000C7140">
        <w:rPr>
          <w:rFonts w:ascii="標楷體" w:eastAsia="標楷體" w:hAnsi="標楷體" w:hint="eastAsia"/>
          <w:sz w:val="28"/>
          <w:szCs w:val="28"/>
          <w:lang w:eastAsia="zh-TW"/>
        </w:rPr>
        <w:t>防疫措施</w:t>
      </w:r>
      <w:r w:rsidRPr="000C7140">
        <w:rPr>
          <w:rFonts w:ascii="標楷體" w:eastAsia="標楷體" w:hAnsi="標楷體" w:hint="eastAsia"/>
          <w:sz w:val="28"/>
          <w:szCs w:val="28"/>
          <w:lang w:eastAsia="zh-TW"/>
        </w:rPr>
        <w:t>注意事項提醒</w:t>
      </w:r>
      <w:r w:rsidR="009E20E7" w:rsidRPr="000C7140">
        <w:rPr>
          <w:rFonts w:ascii="標楷體" w:eastAsia="標楷體" w:hAnsi="標楷體" w:hint="eastAsia"/>
          <w:sz w:val="28"/>
          <w:szCs w:val="28"/>
          <w:lang w:eastAsia="zh-TW"/>
        </w:rPr>
        <w:t>:</w:t>
      </w:r>
    </w:p>
    <w:p w:rsidR="000C7140" w:rsidRPr="000C7140" w:rsidRDefault="00506C28" w:rsidP="000C7140">
      <w:pPr>
        <w:widowControl/>
        <w:suppressAutoHyphens w:val="0"/>
        <w:autoSpaceDN/>
        <w:snapToGrid w:val="0"/>
        <w:spacing w:line="240" w:lineRule="atLeast"/>
        <w:ind w:left="283" w:hangingChars="101" w:hanging="283"/>
        <w:textAlignment w:val="auto"/>
        <w:rPr>
          <w:rFonts w:ascii="標楷體" w:eastAsia="標楷體" w:hAnsi="標楷體"/>
          <w:sz w:val="28"/>
          <w:szCs w:val="28"/>
          <w:lang w:eastAsia="zh-TW"/>
        </w:rPr>
      </w:pPr>
      <w:r w:rsidRPr="000C7140">
        <w:rPr>
          <w:rFonts w:ascii="標楷體" w:eastAsia="標楷體" w:hAnsi="標楷體" w:hint="eastAsia"/>
          <w:sz w:val="28"/>
          <w:szCs w:val="28"/>
          <w:lang w:eastAsia="zh-TW"/>
        </w:rPr>
        <w:t>1.</w:t>
      </w:r>
      <w:r w:rsidR="000C7140" w:rsidRPr="000C7140">
        <w:rPr>
          <w:rFonts w:ascii="標楷體" w:eastAsia="標楷體" w:hAnsi="標楷體" w:hint="eastAsia"/>
          <w:sz w:val="28"/>
          <w:szCs w:val="28"/>
          <w:lang w:eastAsia="zh-TW"/>
        </w:rPr>
        <w:t>請與會人員落實自我健康狀況監測，勤洗手、自備口罩、落實呼吸道衛生與咳嗽禮節。</w:t>
      </w:r>
    </w:p>
    <w:p w:rsidR="009E20E7" w:rsidRPr="000C7140" w:rsidRDefault="000C7140" w:rsidP="000C7140">
      <w:pPr>
        <w:widowControl/>
        <w:suppressAutoHyphens w:val="0"/>
        <w:autoSpaceDN/>
        <w:snapToGrid w:val="0"/>
        <w:spacing w:line="240" w:lineRule="atLeast"/>
        <w:ind w:left="283" w:hangingChars="101" w:hanging="283"/>
        <w:textAlignment w:val="auto"/>
        <w:rPr>
          <w:rFonts w:ascii="標楷體" w:eastAsia="標楷體" w:hAnsi="標楷體"/>
          <w:sz w:val="28"/>
          <w:szCs w:val="28"/>
          <w:lang w:eastAsia="zh-TW"/>
        </w:rPr>
      </w:pPr>
      <w:r w:rsidRPr="000C7140">
        <w:rPr>
          <w:rFonts w:ascii="標楷體" w:eastAsia="標楷體" w:hAnsi="標楷體" w:hint="eastAsia"/>
          <w:sz w:val="28"/>
          <w:szCs w:val="28"/>
          <w:lang w:eastAsia="zh-TW"/>
        </w:rPr>
        <w:t>2.參與活動期間倘有發燒或咳嗽等呼吸道症狀者，應主動向承辦單位通報，以協助採取適當防護措施。</w:t>
      </w:r>
    </w:p>
    <w:p w:rsidR="00506C28" w:rsidRPr="000C7140" w:rsidRDefault="00506C28" w:rsidP="000C7140">
      <w:pPr>
        <w:widowControl/>
        <w:suppressAutoHyphens w:val="0"/>
        <w:autoSpaceDN/>
        <w:snapToGrid w:val="0"/>
        <w:spacing w:line="240" w:lineRule="atLeast"/>
        <w:ind w:left="283" w:hangingChars="101" w:hanging="283"/>
        <w:textAlignment w:val="auto"/>
        <w:rPr>
          <w:rFonts w:ascii="標楷體" w:eastAsia="標楷體" w:hAnsi="標楷體"/>
          <w:sz w:val="28"/>
          <w:szCs w:val="28"/>
          <w:lang w:eastAsia="zh-TW"/>
        </w:rPr>
      </w:pPr>
    </w:p>
    <w:p w:rsidR="009D7AED" w:rsidRPr="00FE010F" w:rsidRDefault="009D7AED" w:rsidP="00FE010F">
      <w:pPr>
        <w:widowControl/>
        <w:suppressAutoHyphens w:val="0"/>
        <w:autoSpaceDN/>
        <w:textAlignment w:val="auto"/>
        <w:rPr>
          <w:rFonts w:ascii="標楷體" w:eastAsia="標楷體" w:hAnsi="標楷體" w:cs="標楷體"/>
          <w:b/>
          <w:bCs/>
          <w:color w:val="000000"/>
          <w:sz w:val="28"/>
          <w:szCs w:val="28"/>
          <w:lang w:val="zh-TW" w:eastAsia="zh-TW"/>
        </w:rPr>
      </w:pPr>
    </w:p>
    <w:sectPr w:rsidR="009D7AED" w:rsidRPr="00FE010F" w:rsidSect="00B02229">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73D" w:rsidRDefault="0060673D" w:rsidP="00C365B4">
      <w:r>
        <w:separator/>
      </w:r>
    </w:p>
  </w:endnote>
  <w:endnote w:type="continuationSeparator" w:id="0">
    <w:p w:rsidR="0060673D" w:rsidRDefault="0060673D" w:rsidP="00C3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Noto Sans CJK JP Regular">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73D" w:rsidRDefault="0060673D" w:rsidP="00C365B4">
      <w:r>
        <w:separator/>
      </w:r>
    </w:p>
  </w:footnote>
  <w:footnote w:type="continuationSeparator" w:id="0">
    <w:p w:rsidR="0060673D" w:rsidRDefault="0060673D" w:rsidP="00C365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D23"/>
    <w:multiLevelType w:val="hybridMultilevel"/>
    <w:tmpl w:val="07F8FA38"/>
    <w:lvl w:ilvl="0" w:tplc="9DECF4AE">
      <w:start w:val="1"/>
      <w:numFmt w:val="taiwaneseCountingThousand"/>
      <w:lvlText w:val="%1、"/>
      <w:lvlJc w:val="left"/>
      <w:pPr>
        <w:ind w:left="1080" w:hanging="540"/>
      </w:pPr>
      <w:rPr>
        <w:rFonts w:hint="default"/>
        <w:color w:val="auto"/>
        <w:sz w:val="26"/>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1" w15:restartNumberingAfterBreak="0">
    <w:nsid w:val="21044E71"/>
    <w:multiLevelType w:val="hybridMultilevel"/>
    <w:tmpl w:val="6D9EAF62"/>
    <w:lvl w:ilvl="0" w:tplc="BEE29B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AF7C0A"/>
    <w:multiLevelType w:val="hybridMultilevel"/>
    <w:tmpl w:val="07F8FA38"/>
    <w:lvl w:ilvl="0" w:tplc="9DECF4AE">
      <w:start w:val="1"/>
      <w:numFmt w:val="taiwaneseCountingThousand"/>
      <w:lvlText w:val="%1、"/>
      <w:lvlJc w:val="left"/>
      <w:pPr>
        <w:ind w:left="1108" w:hanging="540"/>
      </w:pPr>
      <w:rPr>
        <w:rFonts w:hint="default"/>
        <w:color w:val="auto"/>
        <w:sz w:val="26"/>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3" w15:restartNumberingAfterBreak="0">
    <w:nsid w:val="2DF83367"/>
    <w:multiLevelType w:val="hybridMultilevel"/>
    <w:tmpl w:val="AA425346"/>
    <w:lvl w:ilvl="0" w:tplc="B094AA9C">
      <w:start w:val="1"/>
      <w:numFmt w:val="ideographLegalTraditional"/>
      <w:lvlText w:val="%1、"/>
      <w:lvlJc w:val="left"/>
      <w:pPr>
        <w:ind w:left="540" w:hanging="5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E394D8C"/>
    <w:multiLevelType w:val="hybridMultilevel"/>
    <w:tmpl w:val="2EAE3102"/>
    <w:lvl w:ilvl="0" w:tplc="AACA9496">
      <w:start w:val="1"/>
      <w:numFmt w:val="taiwaneseCountingThousand"/>
      <w:lvlText w:val="%1、"/>
      <w:lvlJc w:val="left"/>
      <w:pPr>
        <w:ind w:left="1080" w:hanging="540"/>
      </w:pPr>
      <w:rPr>
        <w:rFonts w:hint="default"/>
        <w:color w:val="auto"/>
        <w:sz w:val="26"/>
        <w:lang w:val="en-US"/>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5" w15:restartNumberingAfterBreak="0">
    <w:nsid w:val="45004EDC"/>
    <w:multiLevelType w:val="hybridMultilevel"/>
    <w:tmpl w:val="F3F0FDAA"/>
    <w:lvl w:ilvl="0" w:tplc="97121F08">
      <w:start w:val="1"/>
      <w:numFmt w:val="ideographLegalTraditional"/>
      <w:lvlText w:val="%1、"/>
      <w:lvlJc w:val="left"/>
      <w:pPr>
        <w:ind w:left="720" w:hanging="720"/>
      </w:pPr>
      <w:rPr>
        <w:rFonts w:hint="default"/>
        <w:lang w:val="en-US"/>
      </w:rPr>
    </w:lvl>
    <w:lvl w:ilvl="1" w:tplc="9828C2E6">
      <w:start w:val="1"/>
      <w:numFmt w:val="ideographLegalTraditional"/>
      <w:lvlText w:val="%2、"/>
      <w:lvlJc w:val="left"/>
      <w:pPr>
        <w:ind w:left="1200" w:hanging="720"/>
      </w:pPr>
      <w:rPr>
        <w:rFonts w:hint="default"/>
      </w:rPr>
    </w:lvl>
    <w:lvl w:ilvl="2" w:tplc="F326B96C">
      <w:start w:val="1"/>
      <w:numFmt w:val="taiwaneseCountingThousand"/>
      <w:lvlText w:val="%3、"/>
      <w:lvlJc w:val="left"/>
      <w:pPr>
        <w:ind w:left="1680" w:hanging="720"/>
      </w:pPr>
      <w:rPr>
        <w:rFonts w:hint="default"/>
        <w:sz w:val="22"/>
        <w:lang w:val="en-U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5167C64"/>
    <w:multiLevelType w:val="hybridMultilevel"/>
    <w:tmpl w:val="2DDEF99C"/>
    <w:lvl w:ilvl="0" w:tplc="035E9106">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1984561"/>
    <w:multiLevelType w:val="hybridMultilevel"/>
    <w:tmpl w:val="F3F0FDAA"/>
    <w:lvl w:ilvl="0" w:tplc="97121F08">
      <w:start w:val="1"/>
      <w:numFmt w:val="ideographLegalTraditional"/>
      <w:lvlText w:val="%1、"/>
      <w:lvlJc w:val="left"/>
      <w:pPr>
        <w:ind w:left="720" w:hanging="720"/>
      </w:pPr>
      <w:rPr>
        <w:rFonts w:hint="default"/>
        <w:lang w:val="en-US"/>
      </w:rPr>
    </w:lvl>
    <w:lvl w:ilvl="1" w:tplc="9828C2E6">
      <w:start w:val="1"/>
      <w:numFmt w:val="ideographLegalTraditional"/>
      <w:lvlText w:val="%2、"/>
      <w:lvlJc w:val="left"/>
      <w:pPr>
        <w:ind w:left="1200" w:hanging="720"/>
      </w:pPr>
      <w:rPr>
        <w:rFonts w:hint="default"/>
      </w:rPr>
    </w:lvl>
    <w:lvl w:ilvl="2" w:tplc="F326B96C">
      <w:start w:val="1"/>
      <w:numFmt w:val="taiwaneseCountingThousand"/>
      <w:lvlText w:val="%3、"/>
      <w:lvlJc w:val="left"/>
      <w:pPr>
        <w:ind w:left="1680" w:hanging="720"/>
      </w:pPr>
      <w:rPr>
        <w:rFonts w:hint="default"/>
        <w:sz w:val="22"/>
        <w:lang w:val="en-U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2BF"/>
    <w:rsid w:val="000C3E8C"/>
    <w:rsid w:val="000C7140"/>
    <w:rsid w:val="000E1759"/>
    <w:rsid w:val="000F72B6"/>
    <w:rsid w:val="00131AE1"/>
    <w:rsid w:val="00136D90"/>
    <w:rsid w:val="001372BF"/>
    <w:rsid w:val="00202654"/>
    <w:rsid w:val="00252720"/>
    <w:rsid w:val="00262759"/>
    <w:rsid w:val="00373FFB"/>
    <w:rsid w:val="003D51DC"/>
    <w:rsid w:val="00404E09"/>
    <w:rsid w:val="00427605"/>
    <w:rsid w:val="00435351"/>
    <w:rsid w:val="00454BB5"/>
    <w:rsid w:val="004731A3"/>
    <w:rsid w:val="004A2F06"/>
    <w:rsid w:val="004B34EA"/>
    <w:rsid w:val="004D105E"/>
    <w:rsid w:val="0050673E"/>
    <w:rsid w:val="00506C28"/>
    <w:rsid w:val="00550C73"/>
    <w:rsid w:val="0057100D"/>
    <w:rsid w:val="00571EA1"/>
    <w:rsid w:val="0058137B"/>
    <w:rsid w:val="0059259D"/>
    <w:rsid w:val="005A0599"/>
    <w:rsid w:val="005F6171"/>
    <w:rsid w:val="0060673D"/>
    <w:rsid w:val="006416DC"/>
    <w:rsid w:val="00654078"/>
    <w:rsid w:val="0066379A"/>
    <w:rsid w:val="00685F76"/>
    <w:rsid w:val="00735DAE"/>
    <w:rsid w:val="0074652B"/>
    <w:rsid w:val="007561F7"/>
    <w:rsid w:val="00761F72"/>
    <w:rsid w:val="00770F66"/>
    <w:rsid w:val="00790951"/>
    <w:rsid w:val="00797C30"/>
    <w:rsid w:val="007C3195"/>
    <w:rsid w:val="007D2FCC"/>
    <w:rsid w:val="007E6938"/>
    <w:rsid w:val="00800CCA"/>
    <w:rsid w:val="00867716"/>
    <w:rsid w:val="008A4C93"/>
    <w:rsid w:val="008A655D"/>
    <w:rsid w:val="008D5B47"/>
    <w:rsid w:val="00906331"/>
    <w:rsid w:val="009770E3"/>
    <w:rsid w:val="009A01F9"/>
    <w:rsid w:val="009A5D07"/>
    <w:rsid w:val="009D7AED"/>
    <w:rsid w:val="009E20E7"/>
    <w:rsid w:val="00A32B99"/>
    <w:rsid w:val="00A513F7"/>
    <w:rsid w:val="00A7350B"/>
    <w:rsid w:val="00A868A0"/>
    <w:rsid w:val="00A94CFE"/>
    <w:rsid w:val="00AA6FEF"/>
    <w:rsid w:val="00AD32CD"/>
    <w:rsid w:val="00B02229"/>
    <w:rsid w:val="00B31B56"/>
    <w:rsid w:val="00B71D37"/>
    <w:rsid w:val="00B81ED9"/>
    <w:rsid w:val="00B92398"/>
    <w:rsid w:val="00BC45A0"/>
    <w:rsid w:val="00BD6985"/>
    <w:rsid w:val="00BE7CE3"/>
    <w:rsid w:val="00C365B4"/>
    <w:rsid w:val="00CC06E8"/>
    <w:rsid w:val="00D025DF"/>
    <w:rsid w:val="00D65DF5"/>
    <w:rsid w:val="00DB1F6F"/>
    <w:rsid w:val="00DD42EE"/>
    <w:rsid w:val="00DE1E76"/>
    <w:rsid w:val="00E05755"/>
    <w:rsid w:val="00E11E68"/>
    <w:rsid w:val="00E85929"/>
    <w:rsid w:val="00EA3B0F"/>
    <w:rsid w:val="00F93B93"/>
    <w:rsid w:val="00FA048E"/>
    <w:rsid w:val="00FC1042"/>
    <w:rsid w:val="00FE01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8A7717-DACC-4446-A684-AC0B2B51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2BF"/>
    <w:pPr>
      <w:widowControl w:val="0"/>
      <w:suppressAutoHyphens/>
      <w:autoSpaceDN w:val="0"/>
      <w:textAlignment w:val="baseline"/>
    </w:pPr>
    <w:rPr>
      <w:rFonts w:ascii="Calibri" w:eastAsia="新細明體" w:hAnsi="Calibri" w:cs="F"/>
      <w:kern w:val="3"/>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372BF"/>
    <w:pPr>
      <w:suppressAutoHyphens/>
      <w:autoSpaceDN w:val="0"/>
      <w:textAlignment w:val="baseline"/>
    </w:pPr>
    <w:rPr>
      <w:rFonts w:ascii="Noto Sans CJK JP Regular" w:eastAsia="Noto Sans CJK JP Regular" w:hAnsi="Noto Sans CJK JP Regular" w:cs="Noto Sans CJK JP Regular"/>
      <w:kern w:val="3"/>
      <w:sz w:val="22"/>
      <w:lang w:eastAsia="en-US"/>
    </w:rPr>
  </w:style>
  <w:style w:type="paragraph" w:styleId="a3">
    <w:name w:val="List Paragraph"/>
    <w:basedOn w:val="a"/>
    <w:uiPriority w:val="34"/>
    <w:qFormat/>
    <w:rsid w:val="00435351"/>
    <w:pPr>
      <w:ind w:leftChars="200" w:left="480"/>
    </w:pPr>
  </w:style>
  <w:style w:type="paragraph" w:styleId="a4">
    <w:name w:val="header"/>
    <w:basedOn w:val="a"/>
    <w:link w:val="a5"/>
    <w:uiPriority w:val="99"/>
    <w:unhideWhenUsed/>
    <w:rsid w:val="00C365B4"/>
    <w:pPr>
      <w:tabs>
        <w:tab w:val="center" w:pos="4153"/>
        <w:tab w:val="right" w:pos="8306"/>
      </w:tabs>
      <w:snapToGrid w:val="0"/>
    </w:pPr>
    <w:rPr>
      <w:sz w:val="20"/>
      <w:szCs w:val="20"/>
    </w:rPr>
  </w:style>
  <w:style w:type="character" w:customStyle="1" w:styleId="a5">
    <w:name w:val="頁首 字元"/>
    <w:basedOn w:val="a0"/>
    <w:link w:val="a4"/>
    <w:uiPriority w:val="99"/>
    <w:rsid w:val="00C365B4"/>
    <w:rPr>
      <w:rFonts w:ascii="Calibri" w:eastAsia="新細明體" w:hAnsi="Calibri" w:cs="F"/>
      <w:kern w:val="3"/>
      <w:sz w:val="20"/>
      <w:szCs w:val="20"/>
      <w:lang w:eastAsia="en-US"/>
    </w:rPr>
  </w:style>
  <w:style w:type="paragraph" w:styleId="a6">
    <w:name w:val="footer"/>
    <w:basedOn w:val="a"/>
    <w:link w:val="a7"/>
    <w:uiPriority w:val="99"/>
    <w:unhideWhenUsed/>
    <w:rsid w:val="00C365B4"/>
    <w:pPr>
      <w:tabs>
        <w:tab w:val="center" w:pos="4153"/>
        <w:tab w:val="right" w:pos="8306"/>
      </w:tabs>
      <w:snapToGrid w:val="0"/>
    </w:pPr>
    <w:rPr>
      <w:sz w:val="20"/>
      <w:szCs w:val="20"/>
    </w:rPr>
  </w:style>
  <w:style w:type="character" w:customStyle="1" w:styleId="a7">
    <w:name w:val="頁尾 字元"/>
    <w:basedOn w:val="a0"/>
    <w:link w:val="a6"/>
    <w:uiPriority w:val="99"/>
    <w:rsid w:val="00C365B4"/>
    <w:rPr>
      <w:rFonts w:ascii="Calibri" w:eastAsia="新細明體" w:hAnsi="Calibri" w:cs="F"/>
      <w:kern w:val="3"/>
      <w:sz w:val="20"/>
      <w:szCs w:val="20"/>
      <w:lang w:eastAsia="en-US"/>
    </w:rPr>
  </w:style>
  <w:style w:type="paragraph" w:styleId="a8">
    <w:name w:val="Balloon Text"/>
    <w:basedOn w:val="a"/>
    <w:link w:val="a9"/>
    <w:uiPriority w:val="99"/>
    <w:semiHidden/>
    <w:unhideWhenUsed/>
    <w:rsid w:val="00797C3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97C30"/>
    <w:rPr>
      <w:rFonts w:asciiTheme="majorHAnsi" w:eastAsiaTheme="majorEastAsia" w:hAnsiTheme="majorHAnsi" w:cstheme="majorBidi"/>
      <w:kern w:val="3"/>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5D939-5F9D-445F-990A-BD12D8712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184</Words>
  <Characters>1054</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shute</dc:creator>
  <cp:lastModifiedBy>User</cp:lastModifiedBy>
  <cp:revision>8</cp:revision>
  <cp:lastPrinted>2020-06-02T07:16:00Z</cp:lastPrinted>
  <dcterms:created xsi:type="dcterms:W3CDTF">2020-06-02T07:23:00Z</dcterms:created>
  <dcterms:modified xsi:type="dcterms:W3CDTF">2020-06-03T06:29:00Z</dcterms:modified>
</cp:coreProperties>
</file>