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8" w:rsidRPr="00780BB8" w:rsidRDefault="00780BB8" w:rsidP="00780BB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780BB8">
        <w:rPr>
          <w:rFonts w:ascii="標楷體" w:eastAsia="標楷體" w:hAnsi="標楷體" w:hint="eastAsia"/>
          <w:sz w:val="36"/>
          <w:szCs w:val="36"/>
        </w:rPr>
        <w:t>高雄市「友善校園」學生事務與輔導工作計畫-</w:t>
      </w:r>
    </w:p>
    <w:p w:rsidR="00C63048" w:rsidRDefault="00780BB8" w:rsidP="00BB0A9B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780BB8">
        <w:rPr>
          <w:rFonts w:ascii="標楷體" w:eastAsia="標楷體" w:hAnsi="標楷體" w:hint="eastAsia"/>
          <w:sz w:val="36"/>
          <w:szCs w:val="36"/>
        </w:rPr>
        <w:t>國民中學生命教育中心學校</w:t>
      </w:r>
      <w:r w:rsidR="00077BB1">
        <w:rPr>
          <w:rFonts w:ascii="標楷體" w:eastAsia="標楷體" w:hAnsi="標楷體"/>
          <w:sz w:val="36"/>
          <w:szCs w:val="36"/>
        </w:rPr>
        <w:t>1</w:t>
      </w:r>
      <w:r w:rsidR="00077BB1">
        <w:rPr>
          <w:rFonts w:ascii="標楷體" w:eastAsia="標楷體" w:hAnsi="標楷體" w:hint="eastAsia"/>
          <w:sz w:val="36"/>
          <w:szCs w:val="36"/>
        </w:rPr>
        <w:t>10</w:t>
      </w:r>
      <w:r w:rsidRPr="00780BB8">
        <w:rPr>
          <w:rFonts w:ascii="標楷體" w:eastAsia="標楷體" w:hAnsi="標楷體" w:hint="eastAsia"/>
          <w:sz w:val="36"/>
          <w:szCs w:val="36"/>
        </w:rPr>
        <w:t>年度</w:t>
      </w:r>
    </w:p>
    <w:p w:rsidR="00BB0A9B" w:rsidRPr="00872F36" w:rsidRDefault="00BB0A9B" w:rsidP="00C7390E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bookmarkStart w:id="0" w:name="_Hlk496466785"/>
      <w:r w:rsidR="00FB6C12">
        <w:rPr>
          <w:rFonts w:ascii="標楷體" w:eastAsia="標楷體" w:hAnsi="標楷體" w:hint="eastAsia"/>
          <w:sz w:val="36"/>
          <w:szCs w:val="36"/>
        </w:rPr>
        <w:t>追劇人生-影劇媒材</w:t>
      </w:r>
      <w:r w:rsidR="00C7390E">
        <w:rPr>
          <w:rFonts w:ascii="標楷體" w:eastAsia="標楷體" w:hAnsi="標楷體" w:hint="eastAsia"/>
          <w:sz w:val="36"/>
          <w:szCs w:val="36"/>
        </w:rPr>
        <w:t>中的生命教育</w:t>
      </w:r>
      <w:r w:rsidR="000475EC">
        <w:rPr>
          <w:rFonts w:ascii="標楷體" w:eastAsia="標楷體" w:hAnsi="標楷體" w:hint="eastAsia"/>
          <w:sz w:val="36"/>
          <w:szCs w:val="36"/>
        </w:rPr>
        <w:t>融入藝文領域</w:t>
      </w:r>
      <w:r w:rsidR="00FB6C12" w:rsidRPr="00FB6C12">
        <w:rPr>
          <w:rFonts w:ascii="標楷體" w:eastAsia="標楷體" w:hAnsi="標楷體" w:hint="eastAsia"/>
          <w:sz w:val="36"/>
          <w:szCs w:val="36"/>
        </w:rPr>
        <w:t>教學</w:t>
      </w:r>
      <w:r w:rsidR="00FB6C12">
        <w:rPr>
          <w:rFonts w:ascii="標楷體" w:eastAsia="標楷體" w:hAnsi="標楷體" w:hint="eastAsia"/>
          <w:sz w:val="36"/>
          <w:szCs w:val="36"/>
        </w:rPr>
        <w:t>活動</w:t>
      </w:r>
      <w:bookmarkEnd w:id="0"/>
      <w:r w:rsidR="00FB6C12">
        <w:rPr>
          <w:rFonts w:ascii="標楷體" w:eastAsia="標楷體" w:hAnsi="標楷體" w:hint="eastAsia"/>
          <w:sz w:val="36"/>
          <w:szCs w:val="36"/>
        </w:rPr>
        <w:t>之運用</w:t>
      </w:r>
      <w:r>
        <w:rPr>
          <w:rFonts w:ascii="標楷體" w:eastAsia="標楷體" w:hAnsi="標楷體" w:hint="eastAsia"/>
          <w:sz w:val="36"/>
          <w:szCs w:val="36"/>
        </w:rPr>
        <w:t>」研習實施計畫</w:t>
      </w:r>
    </w:p>
    <w:p w:rsidR="00BB0A9B" w:rsidRDefault="00BB0A9B" w:rsidP="00BB0A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684D">
        <w:rPr>
          <w:rFonts w:ascii="標楷體" w:eastAsia="標楷體" w:hAnsi="標楷體" w:hint="eastAsia"/>
          <w:sz w:val="32"/>
          <w:szCs w:val="32"/>
        </w:rPr>
        <w:t>一、依據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A6038" w:rsidRPr="00772656" w:rsidRDefault="00CA6038" w:rsidP="00CA6038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2656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74324D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74324D">
        <w:rPr>
          <w:rFonts w:ascii="標楷體" w:eastAsia="標楷體" w:hAnsi="標楷體"/>
          <w:sz w:val="28"/>
          <w:szCs w:val="28"/>
        </w:rPr>
        <w:t>110</w:t>
      </w:r>
      <w:r w:rsidRPr="0074324D">
        <w:rPr>
          <w:rFonts w:ascii="標楷體" w:eastAsia="標楷體" w:hAnsi="標楷體" w:hint="eastAsia"/>
          <w:sz w:val="28"/>
          <w:szCs w:val="28"/>
        </w:rPr>
        <w:t>年度「友善校園」學生事務與輔導工作計畫。</w:t>
      </w:r>
    </w:p>
    <w:p w:rsidR="00CA6038" w:rsidRDefault="00CA6038" w:rsidP="00CA6038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77265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教育部生命教育中程計畫（107年-110年）。</w:t>
      </w:r>
    </w:p>
    <w:p w:rsidR="00CA6038" w:rsidRPr="004511C6" w:rsidRDefault="00CA6038" w:rsidP="00CA603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 w:rsidRPr="0074324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高雄市110</w:t>
      </w:r>
      <w:r w:rsidRPr="00772656">
        <w:rPr>
          <w:rFonts w:ascii="標楷體" w:eastAsia="標楷體" w:hAnsi="標楷體" w:hint="eastAsia"/>
          <w:sz w:val="28"/>
          <w:szCs w:val="28"/>
        </w:rPr>
        <w:t>年度「友善校園」學生事務與輔導工作計畫。</w:t>
      </w:r>
    </w:p>
    <w:p w:rsidR="00BB0A9B" w:rsidRDefault="00BB0A9B" w:rsidP="00BB0A9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57FB4">
        <w:rPr>
          <w:rFonts w:ascii="標楷體" w:eastAsia="標楷體" w:hAnsi="標楷體" w:hint="eastAsia"/>
          <w:sz w:val="32"/>
          <w:szCs w:val="32"/>
        </w:rPr>
        <w:t>二、目的</w:t>
      </w:r>
    </w:p>
    <w:p w:rsidR="00BB0A9B" w:rsidRDefault="00BB0A9B" w:rsidP="00BB0A9B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32"/>
          <w:szCs w:val="32"/>
        </w:rPr>
      </w:pPr>
      <w:r>
        <w:rPr>
          <w:rFonts w:eastAsia="標楷體" w:hAnsi="sө" w:hint="eastAsia"/>
          <w:color w:val="000000"/>
          <w:sz w:val="28"/>
          <w:szCs w:val="28"/>
        </w:rPr>
        <w:t>（一）增進本市教師</w:t>
      </w:r>
      <w:r w:rsidRPr="004511C6">
        <w:rPr>
          <w:rFonts w:eastAsia="標楷體" w:hAnsi="sө" w:hint="eastAsia"/>
          <w:color w:val="000000"/>
          <w:sz w:val="28"/>
          <w:szCs w:val="28"/>
        </w:rPr>
        <w:t>明瞭生命教育之目標、內涵及實施重點，以</w:t>
      </w:r>
      <w:r>
        <w:rPr>
          <w:rFonts w:eastAsia="標楷體" w:hAnsi="sө" w:hint="eastAsia"/>
          <w:color w:val="000000"/>
          <w:sz w:val="28"/>
          <w:szCs w:val="28"/>
        </w:rPr>
        <w:t>落實</w:t>
      </w:r>
      <w:r w:rsidRPr="004511C6">
        <w:rPr>
          <w:rFonts w:eastAsia="標楷體" w:hAnsi="sө" w:hint="eastAsia"/>
          <w:color w:val="000000"/>
          <w:sz w:val="28"/>
          <w:szCs w:val="28"/>
        </w:rPr>
        <w:t>推動生命教育。</w:t>
      </w:r>
      <w:r w:rsidRPr="004511C6">
        <w:rPr>
          <w:rFonts w:ascii="標楷體" w:eastAsia="標楷體" w:hAnsi="sө" w:hint="eastAsia"/>
          <w:color w:val="000000"/>
          <w:sz w:val="28"/>
          <w:szCs w:val="28"/>
        </w:rPr>
        <w:t xml:space="preserve"> </w:t>
      </w:r>
    </w:p>
    <w:p w:rsidR="00BB0A9B" w:rsidRPr="00D6381E" w:rsidRDefault="00BB0A9B" w:rsidP="00BB0A9B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32"/>
          <w:szCs w:val="32"/>
        </w:rPr>
      </w:pPr>
      <w:r w:rsidRPr="004511C6">
        <w:rPr>
          <w:rFonts w:eastAsia="標楷體" w:hAnsi="sө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培訓本市生命教育之師資人力，促進教師生命教育融入領域教學之專業知能，以推展生命教育相關議題。</w:t>
      </w:r>
      <w:r w:rsidRPr="004511C6">
        <w:rPr>
          <w:rFonts w:ascii="標楷體" w:eastAsia="標楷體" w:hAnsi="sө" w:hint="eastAsia"/>
          <w:color w:val="000000"/>
          <w:sz w:val="28"/>
          <w:szCs w:val="28"/>
        </w:rPr>
        <w:t xml:space="preserve"> </w:t>
      </w:r>
    </w:p>
    <w:p w:rsidR="00BB0A9B" w:rsidRPr="00157FB4" w:rsidRDefault="00BB0A9B" w:rsidP="00BB0A9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57FB4">
        <w:rPr>
          <w:rFonts w:ascii="標楷體" w:eastAsia="標楷體" w:hAnsi="標楷體" w:hint="eastAsia"/>
          <w:sz w:val="32"/>
          <w:szCs w:val="32"/>
        </w:rPr>
        <w:t>三、辦理單位</w:t>
      </w:r>
    </w:p>
    <w:p w:rsidR="00BB0A9B" w:rsidRPr="004511C6" w:rsidRDefault="00BB0A9B" w:rsidP="00BB0A9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511C6">
        <w:rPr>
          <w:rFonts w:ascii="標楷體" w:eastAsia="標楷體" w:hAnsi="標楷體" w:hint="eastAsia"/>
          <w:sz w:val="28"/>
          <w:szCs w:val="28"/>
        </w:rPr>
        <w:t>（一）指導機關：教育部</w:t>
      </w:r>
    </w:p>
    <w:p w:rsidR="00BB0A9B" w:rsidRPr="004511C6" w:rsidRDefault="00BB0A9B" w:rsidP="00BB0A9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511C6">
        <w:rPr>
          <w:rFonts w:ascii="標楷體" w:eastAsia="標楷體" w:hAnsi="標楷體" w:hint="eastAsia"/>
          <w:sz w:val="28"/>
          <w:szCs w:val="28"/>
        </w:rPr>
        <w:t>（二）主辦機關：高雄市政府教育局</w:t>
      </w:r>
    </w:p>
    <w:p w:rsidR="00BB0A9B" w:rsidRPr="004511C6" w:rsidRDefault="00BB0A9B" w:rsidP="00BB0A9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511C6">
        <w:rPr>
          <w:rFonts w:ascii="標楷體" w:eastAsia="標楷體" w:hAnsi="標楷體" w:hint="eastAsia"/>
          <w:sz w:val="28"/>
          <w:szCs w:val="28"/>
        </w:rPr>
        <w:t>（三）承辦單位：高雄市立楠梓國中</w:t>
      </w:r>
    </w:p>
    <w:p w:rsidR="00BB0A9B" w:rsidRPr="00157FB4" w:rsidRDefault="00BB0A9B" w:rsidP="00BB0A9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57FB4">
        <w:rPr>
          <w:rFonts w:ascii="標楷體" w:eastAsia="標楷體" w:hAnsi="標楷體" w:hint="eastAsia"/>
          <w:sz w:val="32"/>
          <w:szCs w:val="32"/>
        </w:rPr>
        <w:t>四、辦理時間地點</w:t>
      </w:r>
    </w:p>
    <w:p w:rsidR="00BB0A9B" w:rsidRPr="00C63048" w:rsidRDefault="00BB0A9B" w:rsidP="00C63048">
      <w:pPr>
        <w:spacing w:line="480" w:lineRule="exact"/>
        <w:ind w:leftChars="116" w:left="1958" w:hangingChars="600" w:hanging="1680"/>
        <w:rPr>
          <w:rFonts w:ascii="標楷體" w:eastAsia="標楷體" w:hAnsi="標楷體"/>
          <w:sz w:val="28"/>
          <w:szCs w:val="28"/>
        </w:rPr>
      </w:pPr>
      <w:r w:rsidRPr="004511C6">
        <w:rPr>
          <w:rFonts w:ascii="標楷體" w:eastAsia="標楷體" w:hAnsi="標楷體" w:hint="eastAsia"/>
          <w:sz w:val="28"/>
          <w:szCs w:val="28"/>
        </w:rPr>
        <w:t>（一）時間：</w:t>
      </w:r>
      <w:r w:rsidR="00FB6C12">
        <w:rPr>
          <w:rFonts w:ascii="標楷體" w:eastAsia="標楷體" w:hAnsi="標楷體" w:hint="eastAsia"/>
          <w:sz w:val="28"/>
          <w:szCs w:val="28"/>
        </w:rPr>
        <w:t>110</w:t>
      </w:r>
      <w:r w:rsidR="00755758" w:rsidRPr="00755758">
        <w:rPr>
          <w:rFonts w:ascii="標楷體" w:eastAsia="標楷體" w:hint="eastAsia"/>
          <w:sz w:val="28"/>
          <w:szCs w:val="28"/>
        </w:rPr>
        <w:t>年</w:t>
      </w:r>
      <w:r w:rsidR="00FB6C12">
        <w:rPr>
          <w:rFonts w:ascii="標楷體" w:eastAsia="標楷體" w:hint="eastAsia"/>
          <w:sz w:val="28"/>
          <w:szCs w:val="28"/>
        </w:rPr>
        <w:t>11</w:t>
      </w:r>
      <w:r w:rsidR="00755758" w:rsidRPr="00755758">
        <w:rPr>
          <w:rFonts w:ascii="標楷體" w:eastAsia="標楷體" w:hint="eastAsia"/>
          <w:sz w:val="28"/>
          <w:szCs w:val="28"/>
        </w:rPr>
        <w:t>月</w:t>
      </w:r>
      <w:r w:rsidR="00BA3B79">
        <w:rPr>
          <w:rFonts w:ascii="標楷體" w:eastAsia="標楷體" w:hint="eastAsia"/>
          <w:sz w:val="28"/>
          <w:szCs w:val="28"/>
        </w:rPr>
        <w:t>30</w:t>
      </w:r>
      <w:r w:rsidR="00E959D3">
        <w:rPr>
          <w:rFonts w:ascii="標楷體" w:eastAsia="標楷體" w:hint="eastAsia"/>
          <w:sz w:val="28"/>
          <w:szCs w:val="28"/>
        </w:rPr>
        <w:t>日（星期二</w:t>
      </w:r>
      <w:r w:rsidR="007A0448">
        <w:rPr>
          <w:rFonts w:ascii="標楷體" w:eastAsia="標楷體" w:hint="eastAsia"/>
          <w:sz w:val="28"/>
          <w:szCs w:val="28"/>
        </w:rPr>
        <w:t>）</w:t>
      </w:r>
      <w:r w:rsidR="00E11299">
        <w:rPr>
          <w:rFonts w:ascii="標楷體" w:eastAsia="標楷體" w:hint="eastAsia"/>
          <w:sz w:val="28"/>
          <w:szCs w:val="28"/>
        </w:rPr>
        <w:t>8:3</w:t>
      </w:r>
      <w:r w:rsidR="00755758" w:rsidRPr="00755758">
        <w:rPr>
          <w:rFonts w:ascii="標楷體" w:eastAsia="標楷體"/>
          <w:sz w:val="28"/>
          <w:szCs w:val="28"/>
        </w:rPr>
        <w:t>0</w:t>
      </w:r>
      <w:r w:rsidR="00523E6F">
        <w:rPr>
          <w:rFonts w:ascii="標楷體" w:eastAsia="標楷體" w:hAnsi="標楷體" w:hint="eastAsia"/>
          <w:sz w:val="28"/>
          <w:szCs w:val="28"/>
        </w:rPr>
        <w:t>〜</w:t>
      </w:r>
      <w:r w:rsidR="000475EC">
        <w:rPr>
          <w:rFonts w:ascii="標楷體" w:eastAsia="標楷體" w:hint="eastAsia"/>
          <w:sz w:val="28"/>
          <w:szCs w:val="28"/>
        </w:rPr>
        <w:t>12:3</w:t>
      </w:r>
      <w:r w:rsidR="00755758" w:rsidRPr="00755758">
        <w:rPr>
          <w:rFonts w:ascii="標楷體" w:eastAsia="標楷體" w:hint="eastAsia"/>
          <w:sz w:val="28"/>
          <w:szCs w:val="28"/>
        </w:rPr>
        <w:t>0。</w:t>
      </w:r>
    </w:p>
    <w:p w:rsidR="00BB0A9B" w:rsidRPr="004511C6" w:rsidRDefault="00BB0A9B" w:rsidP="00BB0A9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511C6">
        <w:rPr>
          <w:rFonts w:ascii="標楷體" w:eastAsia="標楷體" w:hAnsi="標楷體" w:hint="eastAsia"/>
          <w:sz w:val="28"/>
          <w:szCs w:val="28"/>
        </w:rPr>
        <w:t>（二）地點：高雄市</w:t>
      </w:r>
      <w:r w:rsidR="00BF3D2D">
        <w:rPr>
          <w:rFonts w:ascii="標楷體" w:eastAsia="標楷體" w:hAnsi="標楷體" w:hint="eastAsia"/>
          <w:sz w:val="28"/>
          <w:szCs w:val="28"/>
        </w:rPr>
        <w:t>私立立三信家商孟丹大樓1</w:t>
      </w:r>
      <w:r w:rsidR="00C63048">
        <w:rPr>
          <w:rFonts w:ascii="標楷體" w:eastAsia="標楷體" w:hAnsi="標楷體" w:hint="eastAsia"/>
          <w:sz w:val="28"/>
          <w:szCs w:val="28"/>
        </w:rPr>
        <w:t>F會議室</w:t>
      </w:r>
    </w:p>
    <w:p w:rsidR="00BB0A9B" w:rsidRDefault="00BB0A9B" w:rsidP="00BB0A9B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157FB4">
        <w:rPr>
          <w:rFonts w:ascii="標楷體" w:eastAsia="標楷體" w:hAnsi="標楷體" w:hint="eastAsia"/>
          <w:sz w:val="32"/>
          <w:szCs w:val="32"/>
        </w:rPr>
        <w:t>五、參加對象：</w:t>
      </w:r>
    </w:p>
    <w:p w:rsidR="00BB0A9B" w:rsidRPr="0041074E" w:rsidRDefault="00BB0A9B" w:rsidP="00C63048">
      <w:pPr>
        <w:spacing w:line="480" w:lineRule="exact"/>
        <w:ind w:leftChars="100" w:left="992" w:hangingChars="235" w:hanging="752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1074E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int="eastAsia"/>
          <w:sz w:val="28"/>
          <w:szCs w:val="28"/>
        </w:rPr>
        <w:t>本</w:t>
      </w:r>
      <w:r w:rsidRPr="0041074E">
        <w:rPr>
          <w:rFonts w:ascii="標楷體" w:eastAsia="標楷體" w:hint="eastAsia"/>
          <w:sz w:val="28"/>
          <w:szCs w:val="28"/>
        </w:rPr>
        <w:t>市公私立國中（含完全中學國中部）</w:t>
      </w:r>
      <w:r w:rsidR="000475EC">
        <w:rPr>
          <w:rFonts w:ascii="標楷體" w:eastAsia="標楷體" w:hint="eastAsia"/>
          <w:sz w:val="28"/>
          <w:szCs w:val="28"/>
        </w:rPr>
        <w:t>藝文領域</w:t>
      </w:r>
      <w:r>
        <w:rPr>
          <w:rFonts w:ascii="標楷體" w:eastAsia="標楷體" w:hint="eastAsia"/>
          <w:sz w:val="28"/>
          <w:szCs w:val="28"/>
        </w:rPr>
        <w:t>教師</w:t>
      </w:r>
      <w:r w:rsidR="00C77016">
        <w:rPr>
          <w:rFonts w:ascii="標楷體" w:eastAsia="標楷體" w:hint="eastAsia"/>
          <w:sz w:val="28"/>
          <w:szCs w:val="28"/>
        </w:rPr>
        <w:t>(優先錄取)</w:t>
      </w:r>
      <w:r w:rsidRPr="0041074E">
        <w:rPr>
          <w:rFonts w:ascii="標楷體" w:eastAsia="標楷體" w:hint="eastAsia"/>
          <w:sz w:val="28"/>
          <w:szCs w:val="28"/>
        </w:rPr>
        <w:t>，</w:t>
      </w:r>
      <w:r w:rsidRPr="00576C46">
        <w:rPr>
          <w:rFonts w:ascii="標楷體" w:eastAsia="標楷體" w:hint="eastAsia"/>
          <w:sz w:val="28"/>
          <w:szCs w:val="28"/>
        </w:rPr>
        <w:t>每校以1</w:t>
      </w:r>
      <w:r w:rsidR="00C63048">
        <w:rPr>
          <w:rFonts w:ascii="標楷體" w:eastAsia="標楷體" w:hint="eastAsia"/>
          <w:sz w:val="28"/>
          <w:szCs w:val="28"/>
        </w:rPr>
        <w:t>人為原則</w:t>
      </w:r>
      <w:r w:rsidRPr="00576C46">
        <w:rPr>
          <w:rFonts w:ascii="標楷體" w:eastAsia="標楷體" w:hint="eastAsia"/>
          <w:sz w:val="28"/>
          <w:szCs w:val="28"/>
        </w:rPr>
        <w:t>，</w:t>
      </w:r>
      <w:r w:rsidR="00965561">
        <w:rPr>
          <w:rFonts w:ascii="標楷體" w:eastAsia="標楷體" w:hint="eastAsia"/>
          <w:sz w:val="28"/>
          <w:szCs w:val="28"/>
        </w:rPr>
        <w:t>共</w:t>
      </w:r>
      <w:r w:rsidR="00C63048">
        <w:rPr>
          <w:rFonts w:ascii="標楷體" w:eastAsia="標楷體" w:hint="eastAsia"/>
          <w:sz w:val="28"/>
          <w:szCs w:val="28"/>
        </w:rPr>
        <w:t>100名</w:t>
      </w:r>
      <w:r>
        <w:rPr>
          <w:rFonts w:ascii="標楷體" w:eastAsia="標楷體" w:hint="eastAsia"/>
          <w:sz w:val="28"/>
          <w:szCs w:val="28"/>
        </w:rPr>
        <w:t>，</w:t>
      </w:r>
      <w:r w:rsidRPr="00576C46">
        <w:rPr>
          <w:rFonts w:ascii="標楷體" w:eastAsia="標楷體" w:hint="eastAsia"/>
          <w:sz w:val="28"/>
          <w:szCs w:val="28"/>
        </w:rPr>
        <w:t>唯有剩餘名額時，依報名先後錄取至額滿為止</w:t>
      </w:r>
      <w:r w:rsidRPr="00576C46">
        <w:rPr>
          <w:rFonts w:ascii="標楷體" w:eastAsia="標楷體" w:hint="eastAsia"/>
          <w:sz w:val="28"/>
        </w:rPr>
        <w:t>。</w:t>
      </w:r>
    </w:p>
    <w:p w:rsidR="00BB0A9B" w:rsidRPr="0041074E" w:rsidRDefault="00BB0A9B" w:rsidP="00BB0A9B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1074E">
        <w:rPr>
          <w:rFonts w:ascii="標楷體" w:eastAsia="標楷體" w:hint="eastAsia"/>
          <w:sz w:val="28"/>
          <w:szCs w:val="28"/>
        </w:rPr>
        <w:t xml:space="preserve">   (二)工作人員5名。</w:t>
      </w:r>
    </w:p>
    <w:p w:rsidR="00BB0A9B" w:rsidRPr="004511C6" w:rsidRDefault="00BB0A9B" w:rsidP="00BB0A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57FB4">
        <w:rPr>
          <w:rFonts w:ascii="標楷體" w:eastAsia="標楷體" w:hAnsi="標楷體" w:hint="eastAsia"/>
          <w:sz w:val="32"/>
          <w:szCs w:val="32"/>
        </w:rPr>
        <w:t>六、實施方式：</w:t>
      </w:r>
      <w:r w:rsidRPr="009277C2">
        <w:rPr>
          <w:rFonts w:ascii="標楷體" w:eastAsia="標楷體" w:hAnsi="標楷體" w:hint="eastAsia"/>
          <w:sz w:val="28"/>
          <w:szCs w:val="28"/>
        </w:rPr>
        <w:t>專題講座、</w:t>
      </w:r>
      <w:r>
        <w:rPr>
          <w:rFonts w:ascii="標楷體" w:eastAsia="標楷體" w:hAnsi="標楷體" w:hint="eastAsia"/>
          <w:sz w:val="28"/>
          <w:szCs w:val="28"/>
        </w:rPr>
        <w:t>經驗分享</w:t>
      </w:r>
      <w:r w:rsidRPr="004511C6">
        <w:rPr>
          <w:rFonts w:ascii="標楷體" w:eastAsia="標楷體" w:hAnsi="標楷體" w:hint="eastAsia"/>
          <w:sz w:val="28"/>
          <w:szCs w:val="28"/>
        </w:rPr>
        <w:t>、</w:t>
      </w:r>
      <w:r w:rsidRPr="009277C2">
        <w:rPr>
          <w:rFonts w:ascii="標楷體" w:eastAsia="標楷體" w:hAnsi="標楷體" w:hint="eastAsia"/>
          <w:sz w:val="28"/>
          <w:szCs w:val="28"/>
        </w:rPr>
        <w:t>分組座談、</w:t>
      </w:r>
      <w:r w:rsidRPr="004511C6">
        <w:rPr>
          <w:rFonts w:ascii="標楷體" w:eastAsia="標楷體" w:hAnsi="標楷體" w:hint="eastAsia"/>
          <w:sz w:val="28"/>
          <w:szCs w:val="28"/>
        </w:rPr>
        <w:t>綜合研討。</w:t>
      </w:r>
    </w:p>
    <w:p w:rsidR="00BB0A9B" w:rsidRPr="00755758" w:rsidRDefault="00BB0A9B" w:rsidP="00BB0A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684D">
        <w:rPr>
          <w:rFonts w:ascii="標楷體" w:eastAsia="標楷體" w:hAnsi="標楷體" w:hint="eastAsia"/>
          <w:sz w:val="32"/>
          <w:szCs w:val="32"/>
        </w:rPr>
        <w:t>七、</w:t>
      </w:r>
      <w:r>
        <w:rPr>
          <w:rFonts w:ascii="標楷體" w:eastAsia="標楷體" w:hAnsi="標楷體" w:hint="eastAsia"/>
          <w:sz w:val="32"/>
          <w:szCs w:val="32"/>
        </w:rPr>
        <w:t>實施</w:t>
      </w:r>
      <w:r w:rsidRPr="0004684D">
        <w:rPr>
          <w:rFonts w:ascii="標楷體" w:eastAsia="標楷體" w:hAnsi="標楷體" w:hint="eastAsia"/>
          <w:sz w:val="32"/>
          <w:szCs w:val="32"/>
        </w:rPr>
        <w:t>內容：</w:t>
      </w:r>
      <w:r w:rsidRPr="00A93986">
        <w:rPr>
          <w:rFonts w:ascii="標楷體" w:eastAsia="標楷體" w:hAnsi="標楷體" w:hint="eastAsia"/>
          <w:sz w:val="28"/>
          <w:szCs w:val="28"/>
        </w:rPr>
        <w:t>課程安排如下表</w:t>
      </w:r>
    </w:p>
    <w:tbl>
      <w:tblPr>
        <w:tblpPr w:leftFromText="180" w:rightFromText="180" w:vertAnchor="text" w:horzAnchor="margin" w:tblpXSpec="center" w:tblpY="101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1800"/>
        <w:gridCol w:w="1579"/>
      </w:tblGrid>
      <w:tr w:rsidR="00BB0A9B" w:rsidRPr="00916FC4" w:rsidTr="00645438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0A9B" w:rsidRPr="00916FC4" w:rsidRDefault="00BB0A9B" w:rsidP="0064543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:rsidR="00BB0A9B" w:rsidRPr="00916FC4" w:rsidRDefault="00BB0A9B" w:rsidP="0064543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BB0A9B" w:rsidRPr="00916FC4" w:rsidRDefault="00BB0A9B" w:rsidP="0064543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主持（講）人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A9B" w:rsidRPr="00916FC4" w:rsidRDefault="00BB0A9B" w:rsidP="0064543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BB0A9B" w:rsidRPr="00916FC4" w:rsidTr="00645438">
        <w:trPr>
          <w:cantSplit/>
          <w:trHeight w:val="403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0A9B" w:rsidRPr="00523E6F" w:rsidRDefault="00523E6F" w:rsidP="00523E6F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475E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376F9E" w:rsidRPr="00376F9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A3B79">
              <w:rPr>
                <w:rFonts w:ascii="標楷體" w:eastAsia="標楷體" w:hint="eastAsia"/>
                <w:sz w:val="28"/>
                <w:szCs w:val="28"/>
              </w:rPr>
              <w:t>08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475E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0A9B" w:rsidRPr="00916FC4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0A9B" w:rsidRPr="00916FC4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楠梓國中團隊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A9B" w:rsidRPr="00916FC4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B0A9B" w:rsidRPr="00916FC4" w:rsidTr="00645438">
        <w:trPr>
          <w:cantSplit/>
          <w:trHeight w:val="403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0A9B" w:rsidRDefault="00BA3B79" w:rsidP="00376F9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08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475E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376F9E" w:rsidRPr="00376F9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0475EC">
              <w:rPr>
                <w:rFonts w:ascii="標楷體" w:eastAsia="標楷體" w:hint="eastAsia"/>
                <w:sz w:val="28"/>
                <w:szCs w:val="28"/>
              </w:rPr>
              <w:t>08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0475EC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A9B" w:rsidRPr="00916FC4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致歡迎詞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A9B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教育局長官</w:t>
            </w:r>
          </w:p>
          <w:p w:rsidR="00BB0A9B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楠梓國中</w:t>
            </w:r>
          </w:p>
          <w:p w:rsidR="00BB0A9B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高宏上校長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A9B" w:rsidRPr="00916FC4" w:rsidRDefault="00BB0A9B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B0A9B" w:rsidRPr="00916FC4" w:rsidTr="00645438">
        <w:trPr>
          <w:cantSplit/>
          <w:trHeight w:val="281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0A9B" w:rsidRPr="003620B5" w:rsidRDefault="000475EC" w:rsidP="00376F9E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376F9E" w:rsidRPr="00376F9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523E6F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376F9E" w:rsidRPr="00376F9E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E754D8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0B5" w:rsidRPr="00F62C88" w:rsidRDefault="000475EC" w:rsidP="000475EC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影劇中的</w:t>
            </w:r>
            <w:r w:rsidR="00E754D8"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生命教育融入領域教學</w:t>
            </w:r>
            <w:r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活動之運用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D0F" w:rsidRPr="00F13D0F" w:rsidRDefault="000475EC" w:rsidP="000475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  <w:p w:rsidR="000475EC" w:rsidRPr="00F13D0F" w:rsidRDefault="000475EC" w:rsidP="000475E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私立辭修高中</w:t>
            </w:r>
          </w:p>
          <w:p w:rsidR="00BB0A9B" w:rsidRPr="00365661" w:rsidRDefault="000475EC" w:rsidP="000475EC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A9B" w:rsidRPr="00CA6038" w:rsidRDefault="00CA6038" w:rsidP="00CA603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國教署</w:t>
            </w:r>
            <w:r w:rsidRPr="00F13D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生命教育諮詢/培力委員</w:t>
            </w:r>
          </w:p>
        </w:tc>
      </w:tr>
      <w:tr w:rsidR="00E754D8" w:rsidRPr="00916FC4" w:rsidTr="00645438">
        <w:trPr>
          <w:cantSplit/>
          <w:trHeight w:val="281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754D8" w:rsidRDefault="00E754D8" w:rsidP="00376F9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754D8">
              <w:rPr>
                <w:rFonts w:ascii="標楷體" w:eastAsia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int="eastAsia"/>
                <w:sz w:val="28"/>
                <w:szCs w:val="28"/>
              </w:rPr>
              <w:t>10~10</w:t>
            </w:r>
            <w:r w:rsidRPr="00E754D8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13D0F">
              <w:rPr>
                <w:rFonts w:ascii="標楷體" w:eastAsia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D8" w:rsidRPr="00F62C88" w:rsidRDefault="00E754D8" w:rsidP="00523E6F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休息一下(</w:t>
            </w:r>
            <w:r w:rsidR="00F13D0F"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茶敘</w:t>
            </w:r>
            <w:r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D8" w:rsidRDefault="00E754D8" w:rsidP="0064543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754D8">
              <w:rPr>
                <w:rFonts w:ascii="標楷體" w:eastAsia="標楷體" w:hint="eastAsia"/>
                <w:color w:val="000000"/>
                <w:sz w:val="28"/>
                <w:szCs w:val="28"/>
              </w:rPr>
              <w:t>楠梓國中團隊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54D8" w:rsidRPr="0009794C" w:rsidRDefault="00E754D8" w:rsidP="00645438">
            <w:pPr>
              <w:spacing w:line="360" w:lineRule="exact"/>
              <w:ind w:left="120" w:hangingChars="50" w:hanging="1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754D8" w:rsidRPr="00916FC4" w:rsidTr="00645438">
        <w:trPr>
          <w:cantSplit/>
          <w:trHeight w:val="281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754D8" w:rsidRDefault="00E754D8" w:rsidP="00376F9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754D8">
              <w:rPr>
                <w:rFonts w:ascii="標楷體" w:eastAsia="標楷體" w:hint="eastAsia"/>
                <w:sz w:val="28"/>
                <w:szCs w:val="28"/>
              </w:rPr>
              <w:t>10：</w:t>
            </w:r>
            <w:r w:rsidR="00F13D0F">
              <w:rPr>
                <w:rFonts w:ascii="標楷體" w:eastAsia="標楷體" w:hint="eastAsia"/>
                <w:sz w:val="28"/>
                <w:szCs w:val="28"/>
              </w:rPr>
              <w:t>30~12</w:t>
            </w:r>
            <w:r w:rsidRPr="00E754D8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13D0F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4D8" w:rsidRPr="00F62C88" w:rsidRDefault="00F13D0F" w:rsidP="00E754D8">
            <w:pPr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F62C8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影劇中的生命教育融入領域教學活動之運用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D0F" w:rsidRPr="00F13D0F" w:rsidRDefault="00F13D0F" w:rsidP="00F13D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  <w:p w:rsidR="00F13D0F" w:rsidRPr="00F13D0F" w:rsidRDefault="00F13D0F" w:rsidP="00F13D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私立辭修高中</w:t>
            </w:r>
          </w:p>
          <w:p w:rsidR="00E754D8" w:rsidRDefault="00F13D0F" w:rsidP="00F13D0F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13D0F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54D8" w:rsidRPr="00CA6038" w:rsidRDefault="00CA6038" w:rsidP="00CA603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國教署</w:t>
            </w:r>
            <w:r w:rsidRPr="00F13D0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生命教育諮詢/培力委員</w:t>
            </w:r>
          </w:p>
        </w:tc>
      </w:tr>
      <w:tr w:rsidR="000941D1" w:rsidRPr="00916FC4" w:rsidTr="00645438">
        <w:trPr>
          <w:cantSplit/>
          <w:trHeight w:val="263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41D1" w:rsidRPr="00D07C49" w:rsidRDefault="00F13D0F" w:rsidP="000941D1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  <w:r w:rsidR="000941D1" w:rsidRPr="000941D1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00~12</w:t>
            </w:r>
            <w:r w:rsidR="000941D1" w:rsidRPr="000941D1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E1129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0941D1" w:rsidRPr="000941D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綜合討論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、意見交流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D1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教育局長官</w:t>
            </w:r>
          </w:p>
          <w:p w:rsidR="000941D1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楠梓國中</w:t>
            </w:r>
          </w:p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高宏上校長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0941D1" w:rsidRPr="00916FC4" w:rsidTr="00645438">
        <w:trPr>
          <w:cantSplit/>
          <w:trHeight w:val="522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41D1" w:rsidRPr="00916FC4" w:rsidRDefault="00F13D0F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  <w:r w:rsidR="000941D1" w:rsidRPr="00D07C49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E1129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0941D1" w:rsidRPr="00D07C4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0941D1"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〜</w:t>
            </w: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16FC4">
              <w:rPr>
                <w:rFonts w:ascii="標楷體"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1D1" w:rsidRPr="00916FC4" w:rsidRDefault="000941D1" w:rsidP="000941D1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BB0A9B" w:rsidRPr="00201676" w:rsidRDefault="00BB0A9B" w:rsidP="00BB0A9B">
      <w:pPr>
        <w:spacing w:line="480" w:lineRule="exact"/>
        <w:ind w:left="2240" w:hangingChars="7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八、經費需</w:t>
      </w:r>
      <w:r w:rsidRPr="00916FC4">
        <w:rPr>
          <w:rFonts w:ascii="標楷體" w:eastAsia="標楷體" w:hAnsi="標楷體" w:hint="eastAsia"/>
          <w:sz w:val="32"/>
          <w:szCs w:val="32"/>
        </w:rPr>
        <w:t>求：</w:t>
      </w:r>
      <w:r w:rsidR="007A0448" w:rsidRPr="007A0448">
        <w:rPr>
          <w:rFonts w:ascii="標楷體" w:eastAsia="標楷體" w:hAnsi="標楷體" w:hint="eastAsia"/>
          <w:sz w:val="28"/>
          <w:szCs w:val="28"/>
        </w:rPr>
        <w:t>所需經費</w:t>
      </w:r>
      <w:r w:rsidRPr="00A142A3">
        <w:rPr>
          <w:rFonts w:ascii="標楷體" w:eastAsia="標楷體" w:hAnsi="標楷體" w:hint="eastAsia"/>
          <w:sz w:val="28"/>
          <w:szCs w:val="28"/>
        </w:rPr>
        <w:t>由</w:t>
      </w:r>
      <w:r w:rsidR="007A0448" w:rsidRPr="007A0448">
        <w:rPr>
          <w:rFonts w:ascii="標楷體" w:eastAsia="標楷體" w:hAnsi="標楷體" w:hint="eastAsia"/>
          <w:sz w:val="28"/>
          <w:szCs w:val="28"/>
        </w:rPr>
        <w:t>高雄市「友善校園」學生事務與輔導工作-生命教育中心學校</w:t>
      </w:r>
      <w:r w:rsidR="00F13D0F">
        <w:rPr>
          <w:rFonts w:ascii="標楷體" w:eastAsia="標楷體" w:hAnsi="標楷體" w:hint="eastAsia"/>
          <w:sz w:val="28"/>
          <w:szCs w:val="28"/>
        </w:rPr>
        <w:t>110</w:t>
      </w:r>
      <w:r w:rsidR="007A0448" w:rsidRPr="007A0448">
        <w:rPr>
          <w:rFonts w:ascii="標楷體" w:eastAsia="標楷體" w:hAnsi="標楷體" w:hint="eastAsia"/>
          <w:sz w:val="28"/>
          <w:szCs w:val="28"/>
        </w:rPr>
        <w:t>年度計畫</w:t>
      </w:r>
      <w:r w:rsidRPr="00201676">
        <w:rPr>
          <w:rFonts w:ascii="標楷體" w:eastAsia="標楷體" w:hint="eastAsia"/>
          <w:bCs/>
          <w:color w:val="000000"/>
          <w:sz w:val="28"/>
          <w:szCs w:val="28"/>
        </w:rPr>
        <w:t>經費項下支出。</w:t>
      </w:r>
    </w:p>
    <w:p w:rsidR="00BB0A9B" w:rsidRPr="00A142A3" w:rsidRDefault="00BB0A9B" w:rsidP="00BB0A9B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bookmarkStart w:id="1" w:name="_GoBack"/>
      <w:bookmarkEnd w:id="1"/>
      <w:r w:rsidRPr="00A142A3">
        <w:rPr>
          <w:rFonts w:ascii="標楷體" w:eastAsia="標楷體" w:hAnsi="標楷體" w:hint="eastAsia"/>
          <w:color w:val="000000"/>
          <w:sz w:val="32"/>
          <w:szCs w:val="32"/>
        </w:rPr>
        <w:t>九、預期效益</w:t>
      </w:r>
    </w:p>
    <w:p w:rsidR="00BB0A9B" w:rsidRPr="009741B6" w:rsidRDefault="00BB0A9B" w:rsidP="00BB0A9B">
      <w:pPr>
        <w:tabs>
          <w:tab w:val="num" w:pos="1200"/>
        </w:tabs>
        <w:spacing w:line="480" w:lineRule="exact"/>
        <w:ind w:firstLineChars="100" w:firstLine="280"/>
        <w:rPr>
          <w:rFonts w:ascii="新細明體" w:hAnsi="sө" w:hint="eastAsia"/>
          <w:color w:val="000000"/>
          <w:sz w:val="28"/>
          <w:szCs w:val="28"/>
        </w:rPr>
      </w:pPr>
      <w:r>
        <w:rPr>
          <w:rFonts w:eastAsia="標楷體" w:hAnsi="sө" w:hint="eastAsia"/>
          <w:color w:val="000000"/>
          <w:sz w:val="28"/>
          <w:szCs w:val="28"/>
        </w:rPr>
        <w:t>（一）提升</w:t>
      </w:r>
      <w:r>
        <w:rPr>
          <w:rFonts w:eastAsia="標楷體" w:hAnsi="sө"/>
          <w:color w:val="000000"/>
          <w:sz w:val="28"/>
          <w:szCs w:val="28"/>
        </w:rPr>
        <w:t>本市教師</w:t>
      </w:r>
      <w:r w:rsidRPr="009741B6">
        <w:rPr>
          <w:rFonts w:eastAsia="標楷體" w:hAnsi="sө" w:hint="eastAsia"/>
          <w:color w:val="000000"/>
          <w:sz w:val="28"/>
          <w:szCs w:val="28"/>
        </w:rPr>
        <w:t>明瞭生命教育之目標、內涵及實施重點。</w:t>
      </w:r>
    </w:p>
    <w:p w:rsidR="00BB0A9B" w:rsidRPr="00D6381E" w:rsidRDefault="00BB0A9B" w:rsidP="00BB0A9B">
      <w:pPr>
        <w:tabs>
          <w:tab w:val="num" w:pos="1200"/>
        </w:tabs>
        <w:spacing w:line="480" w:lineRule="exact"/>
        <w:ind w:leftChars="116" w:left="1118" w:hangingChars="300" w:hanging="840"/>
        <w:rPr>
          <w:rFonts w:ascii="新細明體" w:hAnsi="sө" w:hint="eastAsia"/>
          <w:color w:val="000000"/>
          <w:sz w:val="28"/>
          <w:szCs w:val="28"/>
        </w:rPr>
      </w:pPr>
      <w:r w:rsidRPr="009741B6">
        <w:rPr>
          <w:rFonts w:eastAsia="標楷體" w:hAnsi="sө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強化本市教師生命教育融入領域教學之專業知能，以推展生命教育相關議題</w:t>
      </w:r>
      <w:r w:rsidRPr="009741B6">
        <w:rPr>
          <w:rFonts w:eastAsia="標楷體" w:hAnsi="sө" w:hint="eastAsia"/>
          <w:color w:val="000000"/>
          <w:sz w:val="28"/>
          <w:szCs w:val="28"/>
        </w:rPr>
        <w:t>。</w:t>
      </w:r>
      <w:r w:rsidRPr="009741B6">
        <w:rPr>
          <w:rFonts w:ascii="標楷體" w:eastAsia="標楷體" w:hAnsi="sө" w:hint="eastAsia"/>
          <w:color w:val="000000"/>
          <w:sz w:val="28"/>
          <w:szCs w:val="28"/>
        </w:rPr>
        <w:t xml:space="preserve"> </w:t>
      </w:r>
    </w:p>
    <w:p w:rsidR="00BB0A9B" w:rsidRPr="00A142A3" w:rsidRDefault="00BB0A9B" w:rsidP="00BB0A9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142A3">
        <w:rPr>
          <w:rFonts w:ascii="標楷體" w:eastAsia="標楷體" w:hAnsi="標楷體" w:hint="eastAsia"/>
          <w:sz w:val="32"/>
          <w:szCs w:val="32"/>
        </w:rPr>
        <w:t>十、注意事項</w:t>
      </w:r>
    </w:p>
    <w:p w:rsidR="00BB0A9B" w:rsidRPr="009741B6" w:rsidRDefault="00BB0A9B" w:rsidP="00BB0A9B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9741B6">
        <w:rPr>
          <w:rFonts w:eastAsia="標楷體" w:hint="eastAsia"/>
          <w:sz w:val="28"/>
          <w:szCs w:val="28"/>
        </w:rPr>
        <w:t>（一）報名方式：進入全國教師進修網</w:t>
      </w:r>
      <w:r>
        <w:rPr>
          <w:rFonts w:ascii="標楷體" w:eastAsia="標楷體" w:hAnsi="標楷體" w:hint="eastAsia"/>
          <w:sz w:val="28"/>
          <w:szCs w:val="28"/>
        </w:rPr>
        <w:t>網站輸入帳號密碼後進入，進入畫面後點選楠梓國中辦理之</w:t>
      </w:r>
      <w:r w:rsidRPr="009741B6">
        <w:rPr>
          <w:rFonts w:ascii="標楷體" w:eastAsia="標楷體" w:hAnsi="標楷體" w:hint="eastAsia"/>
          <w:sz w:val="28"/>
          <w:szCs w:val="28"/>
        </w:rPr>
        <w:t>「</w:t>
      </w:r>
      <w:r w:rsidR="00860063" w:rsidRPr="00860063">
        <w:rPr>
          <w:rFonts w:ascii="標楷體" w:eastAsia="標楷體" w:hAnsi="標楷體" w:hint="eastAsia"/>
          <w:sz w:val="28"/>
          <w:szCs w:val="28"/>
        </w:rPr>
        <w:t>追劇人生-影劇媒材中的生命教育融入藝文領域教學活動之運用</w:t>
      </w:r>
      <w:r w:rsidRPr="009741B6">
        <w:rPr>
          <w:rFonts w:ascii="標楷體" w:eastAsia="標楷體" w:hAnsi="標楷體" w:hint="eastAsia"/>
          <w:sz w:val="28"/>
          <w:szCs w:val="28"/>
        </w:rPr>
        <w:t>」</w:t>
      </w:r>
      <w:r w:rsidR="00F703B0" w:rsidRPr="00F703B0">
        <w:rPr>
          <w:rFonts w:ascii="標楷體" w:eastAsia="標楷體" w:hAnsi="標楷體" w:hint="eastAsia"/>
          <w:sz w:val="28"/>
        </w:rPr>
        <w:t>（</w:t>
      </w:r>
      <w:r w:rsidR="00F703B0" w:rsidRPr="00F703B0">
        <w:rPr>
          <w:rFonts w:ascii="標楷體" w:eastAsia="標楷體" w:hAnsi="標楷體" w:hint="eastAsia"/>
          <w:sz w:val="28"/>
          <w:szCs w:val="28"/>
        </w:rPr>
        <w:t>課程代碼：</w:t>
      </w:r>
      <w:r w:rsidR="00405921" w:rsidRPr="00405921">
        <w:rPr>
          <w:rFonts w:ascii="標楷體" w:eastAsia="標楷體" w:hAnsi="標楷體"/>
          <w:sz w:val="28"/>
          <w:szCs w:val="28"/>
        </w:rPr>
        <w:t>3291606</w:t>
      </w:r>
      <w:r w:rsidR="00F703B0" w:rsidRPr="00F703B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）</w:t>
      </w:r>
      <w:r w:rsidRPr="009741B6">
        <w:rPr>
          <w:rFonts w:ascii="標楷體" w:eastAsia="標楷體" w:hAnsi="標楷體" w:hint="eastAsia"/>
          <w:sz w:val="28"/>
          <w:szCs w:val="28"/>
        </w:rPr>
        <w:t>完成報名。</w:t>
      </w:r>
    </w:p>
    <w:p w:rsidR="00BB0A9B" w:rsidRDefault="00CB062A" w:rsidP="00BB0A9B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（二）參加人員公假登記</w:t>
      </w:r>
      <w:r w:rsidR="00BB0A9B" w:rsidRPr="009741B6">
        <w:rPr>
          <w:rFonts w:ascii="標楷體" w:eastAsia="標楷體" w:hAnsi="標楷體" w:hint="eastAsia"/>
          <w:sz w:val="28"/>
          <w:szCs w:val="28"/>
        </w:rPr>
        <w:t>，全程參加者覈實登列</w:t>
      </w:r>
      <w:r w:rsidR="00F13D0F">
        <w:rPr>
          <w:rFonts w:ascii="標楷體" w:eastAsia="標楷體" w:hAnsi="標楷體" w:hint="eastAsia"/>
          <w:sz w:val="28"/>
          <w:szCs w:val="28"/>
        </w:rPr>
        <w:t>4</w:t>
      </w:r>
      <w:r w:rsidR="00BB0A9B" w:rsidRPr="009741B6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B0A9B" w:rsidRDefault="00BB0A9B" w:rsidP="00BB0A9B">
      <w:pPr>
        <w:spacing w:line="480" w:lineRule="exact"/>
        <w:ind w:firstLineChars="100" w:firstLine="280"/>
        <w:rPr>
          <w:rFonts w:ascii="標楷體" w:eastAsia="標楷體" w:hAnsi="標楷體" w:cs="Arial Unicode MS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（三) </w:t>
      </w:r>
      <w:r>
        <w:rPr>
          <w:rFonts w:ascii="標楷體" w:eastAsia="標楷體" w:hAnsi="標楷體" w:cs="Arial Unicode MS" w:hint="eastAsia"/>
          <w:sz w:val="28"/>
        </w:rPr>
        <w:t>響應節能減碳及紙杯減量活動，請自備環保杯及環保餐具。</w:t>
      </w:r>
    </w:p>
    <w:p w:rsidR="000812C3" w:rsidRPr="000812C3" w:rsidRDefault="000812C3" w:rsidP="000812C3">
      <w:pPr>
        <w:spacing w:line="480" w:lineRule="exact"/>
        <w:ind w:firstLineChars="100" w:firstLine="280"/>
        <w:rPr>
          <w:rFonts w:ascii="標楷體" w:eastAsia="標楷體" w:hAnsi="標楷體" w:cs="Arial Unicode MS"/>
          <w:sz w:val="28"/>
        </w:rPr>
      </w:pPr>
      <w:r>
        <w:rPr>
          <w:rFonts w:ascii="標楷體" w:eastAsia="標楷體" w:hAnsi="標楷體" w:cs="Arial Unicode MS" w:hint="eastAsia"/>
          <w:sz w:val="28"/>
        </w:rPr>
        <w:t xml:space="preserve"> (四) 因應防疫政策，請參加研習教師自備口罩並全程配戴。</w:t>
      </w:r>
    </w:p>
    <w:p w:rsidR="00BB0A9B" w:rsidRPr="00925F7E" w:rsidRDefault="000812C3" w:rsidP="00BB0A9B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</w:t>
      </w:r>
      <w:r w:rsidR="00BB0A9B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BB0A9B" w:rsidRPr="00E87B3E">
        <w:rPr>
          <w:rFonts w:ascii="標楷體" w:eastAsia="標楷體" w:hAnsi="標楷體" w:hint="eastAsia"/>
          <w:color w:val="000000"/>
          <w:sz w:val="28"/>
          <w:szCs w:val="28"/>
        </w:rPr>
        <w:t>若有相關問題</w:t>
      </w:r>
      <w:r w:rsidR="00BB0A9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B0A9B" w:rsidRPr="00E87B3E">
        <w:rPr>
          <w:rFonts w:ascii="標楷體" w:eastAsia="標楷體" w:hAnsi="標楷體" w:hint="eastAsia"/>
          <w:color w:val="000000"/>
          <w:sz w:val="28"/>
          <w:szCs w:val="28"/>
        </w:rPr>
        <w:t>請洽</w:t>
      </w:r>
      <w:r w:rsidR="00BB0A9B">
        <w:rPr>
          <w:rFonts w:ascii="標楷體" w:eastAsia="標楷體" w:hAnsi="標楷體" w:hint="eastAsia"/>
          <w:color w:val="000000"/>
          <w:sz w:val="28"/>
          <w:szCs w:val="28"/>
        </w:rPr>
        <w:t>楠梓國中輔導室黃建源主任</w:t>
      </w:r>
      <w:r w:rsidR="00F13D0F">
        <w:rPr>
          <w:rFonts w:ascii="標楷體" w:eastAsia="標楷體" w:hAnsi="標楷體" w:hint="eastAsia"/>
          <w:color w:val="000000"/>
          <w:sz w:val="28"/>
          <w:szCs w:val="28"/>
        </w:rPr>
        <w:t>或謝育光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BB0A9B" w:rsidRPr="00E87B3E">
        <w:rPr>
          <w:rFonts w:ascii="標楷體" w:eastAsia="標楷體" w:hAnsi="標楷體" w:hint="eastAsia"/>
          <w:color w:val="000000"/>
          <w:sz w:val="28"/>
          <w:szCs w:val="28"/>
        </w:rPr>
        <w:t>，聯絡電話：</w:t>
      </w:r>
      <w:r w:rsidR="00BB0A9B">
        <w:rPr>
          <w:rFonts w:ascii="標楷體" w:eastAsia="標楷體" w:hAnsi="標楷體" w:hint="eastAsia"/>
          <w:color w:val="000000"/>
          <w:sz w:val="28"/>
          <w:szCs w:val="28"/>
        </w:rPr>
        <w:t>3517191</w:t>
      </w:r>
      <w:r w:rsidR="00BB0A9B" w:rsidRPr="00E87B3E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BB0A9B">
        <w:rPr>
          <w:rFonts w:ascii="標楷體" w:eastAsia="標楷體" w:hAnsi="標楷體" w:hint="eastAsia"/>
          <w:color w:val="000000"/>
          <w:sz w:val="28"/>
          <w:szCs w:val="28"/>
        </w:rPr>
        <w:t>42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13D0F">
        <w:rPr>
          <w:rFonts w:ascii="標楷體" w:eastAsia="標楷體" w:hAnsi="標楷體" w:hint="eastAsia"/>
          <w:color w:val="000000"/>
          <w:sz w:val="28"/>
          <w:szCs w:val="28"/>
        </w:rPr>
        <w:t>76</w:t>
      </w:r>
      <w:r w:rsidR="00BB0A9B" w:rsidRPr="00E87B3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0A9B" w:rsidRPr="00376F9E" w:rsidRDefault="00BB0A9B" w:rsidP="00376F9E">
      <w:pPr>
        <w:spacing w:line="480" w:lineRule="exact"/>
        <w:ind w:left="1120" w:hangingChars="350" w:hanging="1120"/>
        <w:rPr>
          <w:rFonts w:ascii="標楷體" w:eastAsia="標楷體" w:hAnsi="標楷體"/>
          <w:sz w:val="28"/>
          <w:szCs w:val="28"/>
        </w:rPr>
      </w:pPr>
      <w:r w:rsidRPr="00A142A3">
        <w:rPr>
          <w:rFonts w:ascii="標楷體" w:eastAsia="標楷體" w:hAnsi="標楷體" w:hint="eastAsia"/>
          <w:sz w:val="32"/>
          <w:szCs w:val="32"/>
        </w:rPr>
        <w:t>十一、敘獎：</w:t>
      </w:r>
      <w:r>
        <w:rPr>
          <w:rFonts w:ascii="標楷體" w:eastAsia="標楷體" w:hAnsi="標楷體" w:hint="eastAsia"/>
          <w:sz w:val="28"/>
          <w:szCs w:val="28"/>
        </w:rPr>
        <w:t>本項工作圓滿完成後，工作人員依高雄市各級學校及幼兒</w:t>
      </w:r>
      <w:r w:rsidRPr="009741B6">
        <w:rPr>
          <w:rFonts w:ascii="標楷體" w:eastAsia="標楷體" w:hAnsi="標楷體" w:hint="eastAsia"/>
          <w:sz w:val="28"/>
          <w:szCs w:val="28"/>
        </w:rPr>
        <w:t>園教職員工獎懲案件處理規定敘獎。</w:t>
      </w:r>
    </w:p>
    <w:sectPr w:rsidR="00BB0A9B" w:rsidRPr="00376F9E" w:rsidSect="005673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80" w:rsidRDefault="00F43880" w:rsidP="007A0448">
      <w:r>
        <w:separator/>
      </w:r>
    </w:p>
  </w:endnote>
  <w:endnote w:type="continuationSeparator" w:id="0">
    <w:p w:rsidR="00F43880" w:rsidRDefault="00F43880" w:rsidP="007A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80" w:rsidRDefault="00F43880" w:rsidP="007A0448">
      <w:r>
        <w:separator/>
      </w:r>
    </w:p>
  </w:footnote>
  <w:footnote w:type="continuationSeparator" w:id="0">
    <w:p w:rsidR="00F43880" w:rsidRDefault="00F43880" w:rsidP="007A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9B"/>
    <w:rsid w:val="000475EC"/>
    <w:rsid w:val="0005688E"/>
    <w:rsid w:val="00077BB1"/>
    <w:rsid w:val="000812C3"/>
    <w:rsid w:val="000941D1"/>
    <w:rsid w:val="00193500"/>
    <w:rsid w:val="001B3D9E"/>
    <w:rsid w:val="002B720C"/>
    <w:rsid w:val="003620B5"/>
    <w:rsid w:val="00376F9E"/>
    <w:rsid w:val="003B2B30"/>
    <w:rsid w:val="00405921"/>
    <w:rsid w:val="004076C2"/>
    <w:rsid w:val="00523E6F"/>
    <w:rsid w:val="00567347"/>
    <w:rsid w:val="00583994"/>
    <w:rsid w:val="005B521F"/>
    <w:rsid w:val="00620609"/>
    <w:rsid w:val="00755758"/>
    <w:rsid w:val="00780BB8"/>
    <w:rsid w:val="007A0448"/>
    <w:rsid w:val="00860063"/>
    <w:rsid w:val="008C5710"/>
    <w:rsid w:val="008D3D55"/>
    <w:rsid w:val="00965561"/>
    <w:rsid w:val="009A5690"/>
    <w:rsid w:val="00BA3B79"/>
    <w:rsid w:val="00BB0A9B"/>
    <w:rsid w:val="00BF3D2D"/>
    <w:rsid w:val="00C00AC7"/>
    <w:rsid w:val="00C11129"/>
    <w:rsid w:val="00C41B2F"/>
    <w:rsid w:val="00C63048"/>
    <w:rsid w:val="00C7390E"/>
    <w:rsid w:val="00C77016"/>
    <w:rsid w:val="00CA6038"/>
    <w:rsid w:val="00CB062A"/>
    <w:rsid w:val="00D07C49"/>
    <w:rsid w:val="00E11299"/>
    <w:rsid w:val="00E222A8"/>
    <w:rsid w:val="00E41FEF"/>
    <w:rsid w:val="00E754D8"/>
    <w:rsid w:val="00E959D3"/>
    <w:rsid w:val="00EC691D"/>
    <w:rsid w:val="00F13D0F"/>
    <w:rsid w:val="00F43880"/>
    <w:rsid w:val="00F62C88"/>
    <w:rsid w:val="00F703B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5417B8D-074E-422E-A30B-2B700EB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4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ntjh</cp:lastModifiedBy>
  <cp:revision>16</cp:revision>
  <dcterms:created xsi:type="dcterms:W3CDTF">2021-11-17T04:45:00Z</dcterms:created>
  <dcterms:modified xsi:type="dcterms:W3CDTF">2021-11-18T02:47:00Z</dcterms:modified>
</cp:coreProperties>
</file>