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4D" w:rsidRDefault="00E37D03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高雄市女童軍會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年「童軍工程自我挑戰營」實施計畫</w:t>
      </w:r>
    </w:p>
    <w:bookmarkEnd w:id="0"/>
    <w:p w:rsidR="00DA564D" w:rsidRDefault="00E37D03">
      <w:r>
        <w:rPr>
          <w:rFonts w:ascii="標楷體" w:eastAsia="標楷體" w:hAnsi="標楷體"/>
        </w:rPr>
        <w:t>一、目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的：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培訓</w:t>
      </w:r>
      <w:proofErr w:type="gramStart"/>
      <w:r>
        <w:rPr>
          <w:rFonts w:ascii="標楷體" w:eastAsia="標楷體" w:hAnsi="標楷體"/>
        </w:rPr>
        <w:t>童軍搭設</w:t>
      </w:r>
      <w:proofErr w:type="gramEnd"/>
      <w:r>
        <w:rPr>
          <w:rFonts w:ascii="標楷體" w:eastAsia="標楷體" w:hAnsi="標楷體"/>
        </w:rPr>
        <w:t>工程實務技巧，建立正確、安全的</w:t>
      </w:r>
      <w:proofErr w:type="gramStart"/>
      <w:r>
        <w:rPr>
          <w:rFonts w:ascii="標楷體" w:eastAsia="標楷體" w:hAnsi="標楷體"/>
        </w:rPr>
        <w:t>搭設工法</w:t>
      </w:r>
      <w:proofErr w:type="gramEnd"/>
      <w:r>
        <w:rPr>
          <w:rFonts w:ascii="標楷體" w:eastAsia="標楷體" w:hAnsi="標楷體"/>
        </w:rPr>
        <w:t>。</w:t>
      </w:r>
    </w:p>
    <w:p w:rsidR="00DA564D" w:rsidRDefault="00E37D03">
      <w:pPr>
        <w:ind w:left="600" w:firstLine="10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藉由童軍工程搭設過程，培養團體動力，提昇領導與合作能力。</w:t>
      </w:r>
    </w:p>
    <w:p w:rsidR="00DA564D" w:rsidRDefault="00E37D03">
      <w:r>
        <w:rPr>
          <w:rFonts w:ascii="標楷體" w:eastAsia="標楷體" w:hAnsi="標楷體"/>
        </w:rPr>
        <w:t>二、指導單位：高雄市政府教育局、中華民國台灣女童軍總會</w:t>
      </w:r>
    </w:p>
    <w:p w:rsidR="00DA564D" w:rsidRDefault="00E37D03">
      <w:r>
        <w:rPr>
          <w:rFonts w:ascii="標楷體" w:eastAsia="標楷體" w:hAnsi="標楷體"/>
        </w:rPr>
        <w:t>三、主辦單位：高雄市女童軍會</w:t>
      </w:r>
    </w:p>
    <w:p w:rsidR="00DA564D" w:rsidRDefault="00E37D03">
      <w:r>
        <w:rPr>
          <w:rFonts w:ascii="標楷體" w:eastAsia="標楷體" w:hAnsi="標楷體"/>
        </w:rPr>
        <w:t>四、協辦單位：</w:t>
      </w:r>
      <w:r>
        <w:rPr>
          <w:rFonts w:ascii="標楷體" w:eastAsia="標楷體" w:hAnsi="標楷體"/>
          <w:color w:val="000000"/>
        </w:rPr>
        <w:t>高雄市立新興高中</w:t>
      </w:r>
    </w:p>
    <w:p w:rsidR="00DA564D" w:rsidRDefault="00E37D03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五、活動時間：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16~17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星期六、日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/>
          <w:color w:val="000000"/>
        </w:rPr>
        <w:t>共計兩天一夜</w:t>
      </w:r>
    </w:p>
    <w:p w:rsidR="00DA564D" w:rsidRDefault="00E37D03">
      <w:r>
        <w:rPr>
          <w:rFonts w:ascii="標楷體" w:eastAsia="標楷體" w:hAnsi="標楷體"/>
          <w:color w:val="000000"/>
        </w:rPr>
        <w:t>六、活動地點：高雄市新興高中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高雄市新興區五福二路</w:t>
      </w:r>
      <w:r>
        <w:rPr>
          <w:rFonts w:ascii="標楷體" w:eastAsia="標楷體" w:hAnsi="標楷體"/>
          <w:color w:val="000000"/>
        </w:rPr>
        <w:t>218</w:t>
      </w:r>
      <w:r>
        <w:rPr>
          <w:rFonts w:ascii="標楷體" w:eastAsia="標楷體" w:hAnsi="標楷體"/>
          <w:color w:val="000000"/>
        </w:rPr>
        <w:t>號</w:t>
      </w:r>
      <w:r>
        <w:rPr>
          <w:rFonts w:ascii="標楷體" w:eastAsia="標楷體" w:hAnsi="標楷體"/>
          <w:color w:val="000000"/>
        </w:rPr>
        <w:t>)</w:t>
      </w:r>
    </w:p>
    <w:p w:rsidR="00DA564D" w:rsidRDefault="00E37D03">
      <w:pPr>
        <w:ind w:left="1656" w:hanging="1656"/>
      </w:pPr>
      <w:r>
        <w:rPr>
          <w:rFonts w:ascii="標楷體" w:eastAsia="標楷體" w:hAnsi="標楷體"/>
        </w:rPr>
        <w:t>七、活動內容：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工程理論概述</w:t>
      </w:r>
      <w:r>
        <w:rPr>
          <w:rFonts w:ascii="標楷體" w:eastAsia="標楷體" w:hAnsi="標楷體"/>
        </w:rPr>
        <w:t xml:space="preserve">  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工程實務操作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營門、瞭望台、橋、遊戲工程等</w:t>
      </w:r>
      <w:r>
        <w:rPr>
          <w:rFonts w:ascii="標楷體" w:eastAsia="標楷體" w:hAnsi="標楷體"/>
        </w:rPr>
        <w:t xml:space="preserve">)  </w:t>
      </w:r>
    </w:p>
    <w:p w:rsidR="00DA564D" w:rsidRDefault="00E37D03">
      <w:pPr>
        <w:ind w:left="1656" w:hanging="1656"/>
      </w:pPr>
      <w:r>
        <w:rPr>
          <w:rFonts w:ascii="標楷體" w:eastAsia="標楷體" w:hAnsi="標楷體"/>
        </w:rPr>
        <w:t xml:space="preserve">              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搭設實務經驗分享</w:t>
      </w:r>
      <w:r>
        <w:rPr>
          <w:rFonts w:ascii="標楷體" w:eastAsia="標楷體" w:hAnsi="標楷體"/>
        </w:rPr>
        <w:t xml:space="preserve">   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 xml:space="preserve">) </w:t>
      </w:r>
      <w:r>
        <w:rPr>
          <w:rFonts w:ascii="標楷體" w:eastAsia="標楷體" w:hAnsi="標楷體"/>
        </w:rPr>
        <w:t>工程實物展示與體驗</w:t>
      </w:r>
    </w:p>
    <w:p w:rsidR="00DA564D" w:rsidRDefault="00E37D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八、組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織：</w:t>
      </w:r>
      <w:r>
        <w:rPr>
          <w:rFonts w:ascii="標楷體" w:eastAsia="標楷體" w:hAnsi="標楷體"/>
        </w:rPr>
        <w:t xml:space="preserve"> </w:t>
      </w:r>
    </w:p>
    <w:p w:rsidR="00DA564D" w:rsidRDefault="00E37D03">
      <w:pPr>
        <w:ind w:firstLine="1560"/>
      </w:pPr>
      <w:r>
        <w:rPr>
          <w:rFonts w:ascii="標楷體" w:eastAsia="標楷體" w:hAnsi="標楷體"/>
        </w:rPr>
        <w:t>營主任：林理事長香吟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營副主任：陳校長進元</w:t>
      </w:r>
    </w:p>
    <w:p w:rsidR="00DA564D" w:rsidRDefault="00E37D03">
      <w:pPr>
        <w:ind w:firstLine="156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行政組：殷美珍、董桂蘭、鄭秀惠</w:t>
      </w:r>
    </w:p>
    <w:p w:rsidR="00DA564D" w:rsidRDefault="00E37D03">
      <w:pPr>
        <w:ind w:left="2549" w:hanging="991"/>
      </w:pPr>
      <w:r>
        <w:rPr>
          <w:rFonts w:ascii="標楷體" w:eastAsia="標楷體" w:hAnsi="標楷體"/>
          <w:color w:val="000000"/>
        </w:rPr>
        <w:t>教務組：</w:t>
      </w:r>
      <w:proofErr w:type="gramStart"/>
      <w:r>
        <w:rPr>
          <w:rFonts w:ascii="標楷體" w:eastAsia="標楷體" w:hAnsi="標楷體"/>
        </w:rPr>
        <w:t>吳冠葦</w:t>
      </w:r>
      <w:proofErr w:type="gramEnd"/>
      <w:r>
        <w:rPr>
          <w:rFonts w:ascii="標楷體" w:eastAsia="標楷體" w:hAnsi="標楷體"/>
        </w:rPr>
        <w:t>、黃華麟</w:t>
      </w:r>
      <w:r>
        <w:rPr>
          <w:rFonts w:ascii="新細明體" w:hAnsi="新細明體"/>
        </w:rPr>
        <w:t>、</w:t>
      </w:r>
      <w:r>
        <w:rPr>
          <w:rFonts w:ascii="標楷體" w:eastAsia="標楷體" w:hAnsi="標楷體"/>
        </w:rPr>
        <w:t>蘇敏凱、程浩榮、吳詠惟、王怡文、劉秉</w:t>
      </w:r>
      <w:proofErr w:type="gramStart"/>
      <w:r>
        <w:rPr>
          <w:rFonts w:ascii="標楷體" w:eastAsia="標楷體" w:hAnsi="標楷體"/>
        </w:rPr>
        <w:t>烜</w:t>
      </w:r>
      <w:proofErr w:type="gramEnd"/>
      <w:r>
        <w:rPr>
          <w:rFonts w:ascii="標楷體" w:eastAsia="標楷體" w:hAnsi="標楷體"/>
        </w:rPr>
        <w:t>、駱宛瑩、曾威舜、趙怡琇</w:t>
      </w:r>
      <w:r>
        <w:rPr>
          <w:rFonts w:ascii="標楷體" w:eastAsia="標楷體" w:hAnsi="標楷體"/>
        </w:rPr>
        <w:t>、蔡進興</w:t>
      </w:r>
    </w:p>
    <w:p w:rsidR="00DA564D" w:rsidRDefault="00E37D03">
      <w:pPr>
        <w:ind w:left="2491" w:hanging="948"/>
      </w:pPr>
      <w:r>
        <w:rPr>
          <w:rFonts w:ascii="標楷體" w:eastAsia="標楷體" w:hAnsi="標楷體"/>
        </w:rPr>
        <w:t>工程組：張寶心</w:t>
      </w:r>
      <w:bookmarkStart w:id="1" w:name="_Hlk97647786"/>
      <w:r>
        <w:rPr>
          <w:rFonts w:ascii="標楷體" w:eastAsia="標楷體" w:hAnsi="標楷體"/>
        </w:rPr>
        <w:t>、</w:t>
      </w:r>
      <w:bookmarkEnd w:id="1"/>
      <w:r>
        <w:rPr>
          <w:rFonts w:ascii="標楷體" w:eastAsia="標楷體" w:hAnsi="標楷體"/>
        </w:rPr>
        <w:t>楊聖安</w:t>
      </w:r>
      <w:bookmarkStart w:id="2" w:name="_Hlk97742980"/>
      <w:r>
        <w:rPr>
          <w:rFonts w:ascii="標楷體" w:eastAsia="標楷體" w:hAnsi="標楷體"/>
        </w:rPr>
        <w:t>、</w:t>
      </w:r>
      <w:bookmarkEnd w:id="2"/>
      <w:r>
        <w:rPr>
          <w:rFonts w:ascii="標楷體" w:eastAsia="標楷體" w:hAnsi="標楷體"/>
        </w:rPr>
        <w:t>黃韶廷、許惠晴、張博翔、林岳儁、潘盟翰</w:t>
      </w:r>
      <w:bookmarkStart w:id="3" w:name="_Hlk97733003"/>
      <w:r>
        <w:rPr>
          <w:rFonts w:ascii="標楷體" w:eastAsia="標楷體" w:hAnsi="標楷體"/>
        </w:rPr>
        <w:t>、</w:t>
      </w:r>
      <w:bookmarkEnd w:id="3"/>
      <w:r>
        <w:rPr>
          <w:rFonts w:ascii="標楷體" w:eastAsia="標楷體" w:hAnsi="標楷體"/>
        </w:rPr>
        <w:t>李采霞、</w:t>
      </w:r>
      <w:r>
        <w:rPr>
          <w:rFonts w:ascii="標楷體" w:eastAsia="標楷體" w:hAnsi="標楷體"/>
          <w:szCs w:val="24"/>
        </w:rPr>
        <w:t>黄聖楷</w:t>
      </w:r>
      <w:r>
        <w:rPr>
          <w:rFonts w:ascii="標楷體" w:eastAsia="標楷體" w:hAnsi="標楷體"/>
        </w:rPr>
        <w:t>、林宥良、何思瑤、潘帔峒</w:t>
      </w:r>
    </w:p>
    <w:p w:rsidR="00DA564D" w:rsidRDefault="00E37D03">
      <w:pPr>
        <w:ind w:firstLine="1560"/>
      </w:pPr>
      <w:r>
        <w:rPr>
          <w:rFonts w:ascii="標楷體" w:eastAsia="標楷體" w:hAnsi="標楷體"/>
        </w:rPr>
        <w:t>器材組：蔡進興、吳泰樺</w:t>
      </w:r>
      <w:r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配給組：張睿芷、董桂蘭</w:t>
      </w:r>
    </w:p>
    <w:p w:rsidR="00DA564D" w:rsidRDefault="00E37D03">
      <w:pPr>
        <w:ind w:firstLine="1560"/>
      </w:pPr>
      <w:r>
        <w:rPr>
          <w:rFonts w:ascii="標楷體" w:eastAsia="標楷體" w:hAnsi="標楷體"/>
          <w:color w:val="000000"/>
        </w:rPr>
        <w:t>醫護組：</w:t>
      </w:r>
      <w:r>
        <w:rPr>
          <w:rFonts w:ascii="標楷體" w:eastAsia="標楷體" w:hAnsi="標楷體"/>
        </w:rPr>
        <w:t>黃怡蓉</w:t>
      </w:r>
    </w:p>
    <w:p w:rsidR="00DA564D" w:rsidRDefault="00E37D03">
      <w:pPr>
        <w:ind w:left="1560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九、參加對象：高雄市各國中童軍團及社區童軍團團員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每團以不超過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人為原則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，預計</w:t>
      </w:r>
      <w:r>
        <w:rPr>
          <w:rFonts w:ascii="標楷體" w:eastAsia="標楷體" w:hAnsi="標楷體"/>
        </w:rPr>
        <w:t>68</w:t>
      </w:r>
      <w:r>
        <w:rPr>
          <w:rFonts w:ascii="標楷體" w:eastAsia="標楷體" w:hAnsi="標楷體"/>
        </w:rPr>
        <w:t>人，額滿為止。</w:t>
      </w:r>
    </w:p>
    <w:p w:rsidR="00DA564D" w:rsidRDefault="00E37D03">
      <w:pPr>
        <w:ind w:left="2040" w:hanging="2040"/>
      </w:pPr>
      <w:r>
        <w:rPr>
          <w:rFonts w:ascii="標楷體" w:eastAsia="標楷體" w:hAnsi="標楷體"/>
        </w:rPr>
        <w:t>十、報名資格：</w:t>
      </w: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具備工程繩結能力（方回結、十字結、剪立結）者，請團長推薦報名參加。曾經參加女童</w:t>
      </w:r>
      <w:proofErr w:type="gramStart"/>
      <w:r>
        <w:rPr>
          <w:rFonts w:ascii="標楷體" w:eastAsia="標楷體" w:hAnsi="標楷體"/>
        </w:rPr>
        <w:t>軍花鹿營</w:t>
      </w:r>
      <w:proofErr w:type="gramEnd"/>
      <w:r>
        <w:rPr>
          <w:rFonts w:ascii="標楷體" w:eastAsia="標楷體" w:hAnsi="標楷體"/>
          <w:color w:val="000000"/>
        </w:rPr>
        <w:t>、</w:t>
      </w:r>
      <w:proofErr w:type="gramStart"/>
      <w:r>
        <w:rPr>
          <w:rFonts w:ascii="標楷體" w:eastAsia="標楷體" w:hAnsi="標楷體"/>
          <w:color w:val="000000"/>
        </w:rPr>
        <w:t>藍鵲營</w:t>
      </w:r>
      <w:r>
        <w:rPr>
          <w:rFonts w:ascii="標楷體" w:eastAsia="標楷體" w:hAnsi="標楷體"/>
        </w:rPr>
        <w:t>或</w:t>
      </w:r>
      <w:proofErr w:type="gramEnd"/>
      <w:r>
        <w:rPr>
          <w:rFonts w:ascii="標楷體" w:eastAsia="標楷體" w:hAnsi="標楷體"/>
        </w:rPr>
        <w:t>中級訓練營</w:t>
      </w:r>
      <w:r>
        <w:rPr>
          <w:rFonts w:ascii="標楷體" w:eastAsia="標楷體" w:hAnsi="標楷體"/>
          <w:color w:val="000000"/>
        </w:rPr>
        <w:t>、高級考驗營</w:t>
      </w:r>
      <w:r>
        <w:rPr>
          <w:rFonts w:ascii="標楷體" w:eastAsia="標楷體" w:hAnsi="標楷體"/>
        </w:rPr>
        <w:t>將優先錄取。</w:t>
      </w:r>
    </w:p>
    <w:p w:rsidR="00DA564D" w:rsidRDefault="00E37D03">
      <w:pPr>
        <w:ind w:left="2038" w:hanging="40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proofErr w:type="gramStart"/>
      <w:r>
        <w:rPr>
          <w:rFonts w:ascii="標楷體" w:eastAsia="標楷體" w:hAnsi="標楷體"/>
        </w:rPr>
        <w:t>蘭姐女童</w:t>
      </w:r>
      <w:proofErr w:type="gramEnd"/>
      <w:r>
        <w:rPr>
          <w:rFonts w:ascii="標楷體" w:eastAsia="標楷體" w:hAnsi="標楷體"/>
        </w:rPr>
        <w:t>軍、行義童軍具備工程繩結及搭設能力者。</w:t>
      </w:r>
    </w:p>
    <w:p w:rsidR="00DA564D" w:rsidRDefault="00E37D03">
      <w:pPr>
        <w:ind w:left="1800" w:hanging="1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十一、報名費用：參加學員每人繳交</w:t>
      </w:r>
      <w:r>
        <w:rPr>
          <w:rFonts w:ascii="標楷體" w:eastAsia="標楷體" w:hAnsi="標楷體"/>
        </w:rPr>
        <w:t>1200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含保險、餐費、講師費及場地、器材、行政費用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，請</w:t>
      </w:r>
      <w:proofErr w:type="gramStart"/>
      <w:r>
        <w:rPr>
          <w:rFonts w:ascii="標楷體" w:eastAsia="標楷體" w:hAnsi="標楷體"/>
        </w:rPr>
        <w:t>各校酌予</w:t>
      </w:r>
      <w:proofErr w:type="gramEnd"/>
      <w:r>
        <w:rPr>
          <w:rFonts w:ascii="標楷體" w:eastAsia="標楷體" w:hAnsi="標楷體"/>
        </w:rPr>
        <w:t>補助。</w:t>
      </w:r>
    </w:p>
    <w:p w:rsidR="00DA564D" w:rsidRDefault="00E37D03">
      <w:pPr>
        <w:tabs>
          <w:tab w:val="left" w:pos="1701"/>
        </w:tabs>
        <w:spacing w:line="240" w:lineRule="atLeast"/>
        <w:ind w:left="1699" w:hanging="1699"/>
      </w:pPr>
      <w:r>
        <w:rPr>
          <w:rFonts w:ascii="標楷體" w:eastAsia="標楷體" w:hAnsi="標楷體"/>
        </w:rPr>
        <w:t>十二、報名方式：</w:t>
      </w:r>
      <w:r>
        <w:rPr>
          <w:rFonts w:ascii="標楷體" w:eastAsia="標楷體" w:hAnsi="標楷體"/>
          <w:spacing w:val="-6"/>
        </w:rPr>
        <w:t>請於</w:t>
      </w:r>
      <w:r>
        <w:rPr>
          <w:rFonts w:ascii="標楷體" w:eastAsia="標楷體" w:hAnsi="標楷體"/>
          <w:color w:val="000000"/>
          <w:spacing w:val="-6"/>
        </w:rPr>
        <w:t>4</w:t>
      </w:r>
      <w:r>
        <w:rPr>
          <w:rFonts w:ascii="標楷體" w:eastAsia="標楷體" w:hAnsi="標楷體"/>
          <w:color w:val="000000"/>
          <w:spacing w:val="-6"/>
        </w:rPr>
        <w:t>月</w:t>
      </w:r>
      <w:r>
        <w:rPr>
          <w:rFonts w:ascii="標楷體" w:eastAsia="標楷體" w:hAnsi="標楷體"/>
          <w:color w:val="000000"/>
          <w:spacing w:val="-6"/>
        </w:rPr>
        <w:t>1</w:t>
      </w:r>
      <w:r>
        <w:rPr>
          <w:rFonts w:ascii="標楷體" w:eastAsia="標楷體" w:hAnsi="標楷體"/>
          <w:color w:val="000000"/>
          <w:spacing w:val="-6"/>
        </w:rPr>
        <w:t>日</w:t>
      </w:r>
      <w:r>
        <w:rPr>
          <w:rFonts w:ascii="標楷體" w:eastAsia="標楷體" w:hAnsi="標楷體"/>
          <w:spacing w:val="-6"/>
        </w:rPr>
        <w:t>前</w:t>
      </w:r>
      <w:hyperlink r:id="rId8" w:history="1">
        <w:r>
          <w:rPr>
            <w:rStyle w:val="a4"/>
            <w:rFonts w:ascii="標楷體" w:eastAsia="標楷體" w:hAnsi="標楷體" w:cs="標楷體"/>
            <w:color w:val="auto"/>
            <w:u w:val="none"/>
          </w:rPr>
          <w:t>報名表</w:t>
        </w:r>
        <w:r>
          <w:rPr>
            <w:rStyle w:val="a4"/>
            <w:rFonts w:ascii="標楷體" w:eastAsia="標楷體" w:hAnsi="標楷體" w:cs="標楷體"/>
            <w:color w:val="auto"/>
            <w:u w:val="none"/>
          </w:rPr>
          <w:t>email</w:t>
        </w:r>
        <w:r>
          <w:rPr>
            <w:rStyle w:val="a4"/>
            <w:rFonts w:ascii="標楷體" w:eastAsia="標楷體" w:hAnsi="標楷體" w:cs="標楷體"/>
            <w:color w:val="auto"/>
            <w:u w:val="none"/>
          </w:rPr>
          <w:t>至</w:t>
        </w:r>
        <w:r>
          <w:rPr>
            <w:rStyle w:val="a4"/>
            <w:rFonts w:ascii="標楷體" w:eastAsia="標楷體" w:hAnsi="標楷體" w:cs="標楷體"/>
            <w:color w:val="auto"/>
            <w:u w:val="none"/>
          </w:rPr>
          <w:t xml:space="preserve">ksgs0601@gmail.com </w:t>
        </w:r>
        <w:r>
          <w:rPr>
            <w:rStyle w:val="a4"/>
            <w:rFonts w:ascii="標楷體" w:eastAsia="標楷體" w:hAnsi="標楷體" w:cs="標楷體"/>
            <w:color w:val="auto"/>
            <w:u w:val="none"/>
          </w:rPr>
          <w:t>高雄市女童軍會信箱</w:t>
        </w:r>
        <w:r>
          <w:rPr>
            <w:rStyle w:val="a4"/>
            <w:rFonts w:ascii="標楷體" w:eastAsia="標楷體" w:hAnsi="標楷體"/>
            <w:color w:val="auto"/>
            <w:u w:val="none"/>
          </w:rPr>
          <w:t>，</w:t>
        </w:r>
      </w:hyperlink>
      <w:r>
        <w:rPr>
          <w:rFonts w:ascii="標楷體" w:eastAsia="標楷體" w:hAnsi="標楷體" w:cs="標楷體"/>
        </w:rPr>
        <w:t>報名費用請郵政劃撥</w:t>
      </w:r>
      <w:r>
        <w:rPr>
          <w:rFonts w:ascii="標楷體" w:eastAsia="標楷體" w:hAnsi="標楷體" w:cs="標楷體"/>
        </w:rPr>
        <w:t>42225108</w:t>
      </w:r>
      <w:r>
        <w:rPr>
          <w:rFonts w:ascii="標楷體" w:eastAsia="標楷體" w:hAnsi="標楷體" w:cs="標楷體"/>
        </w:rPr>
        <w:t>高雄市女童軍會</w:t>
      </w:r>
    </w:p>
    <w:p w:rsidR="00DA564D" w:rsidRDefault="00E37D03">
      <w:pPr>
        <w:ind w:left="1710" w:hanging="1710"/>
      </w:pPr>
      <w:r>
        <w:rPr>
          <w:rFonts w:ascii="標楷體" w:eastAsia="標楷體" w:hAnsi="標楷體"/>
          <w:color w:val="000000"/>
          <w:spacing w:val="-6"/>
        </w:rPr>
        <w:t>十三</w:t>
      </w:r>
      <w:r>
        <w:rPr>
          <w:rFonts w:ascii="標楷體" w:eastAsia="標楷體" w:hAnsi="標楷體"/>
          <w:color w:val="000000"/>
        </w:rPr>
        <w:t>、報到時地：請自行於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16</w:t>
      </w:r>
      <w:r>
        <w:rPr>
          <w:rFonts w:ascii="標楷體" w:eastAsia="標楷體" w:hAnsi="標楷體"/>
          <w:color w:val="000000"/>
        </w:rPr>
        <w:t>日上午</w:t>
      </w:r>
      <w:r>
        <w:rPr>
          <w:rFonts w:ascii="標楷體" w:eastAsia="標楷體" w:hAnsi="標楷體"/>
          <w:color w:val="000000"/>
        </w:rPr>
        <w:t>8:00~8:30</w:t>
      </w:r>
      <w:r>
        <w:rPr>
          <w:rFonts w:ascii="標楷體" w:eastAsia="標楷體" w:hAnsi="標楷體"/>
          <w:color w:val="000000"/>
        </w:rPr>
        <w:t>，至高雄市新興高中報到</w:t>
      </w:r>
    </w:p>
    <w:p w:rsidR="00DA564D" w:rsidRDefault="00E37D03">
      <w:pPr>
        <w:ind w:left="1800" w:hanging="18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十四、解散時地：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4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17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下午</w:t>
      </w:r>
      <w:r>
        <w:rPr>
          <w:rFonts w:ascii="標楷體" w:eastAsia="標楷體" w:hAnsi="標楷體"/>
          <w:color w:val="000000"/>
        </w:rPr>
        <w:t>16:00</w:t>
      </w:r>
      <w:r>
        <w:rPr>
          <w:rFonts w:ascii="標楷體" w:eastAsia="標楷體" w:hAnsi="標楷體"/>
          <w:color w:val="000000"/>
        </w:rPr>
        <w:t>於高雄市新興高中解散</w:t>
      </w:r>
    </w:p>
    <w:p w:rsidR="00DA564D" w:rsidRDefault="00E37D03">
      <w:pPr>
        <w:ind w:left="1800" w:hanging="18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十五、參加須知：</w:t>
      </w:r>
    </w:p>
    <w:p w:rsidR="00DA564D" w:rsidRDefault="00E37D03">
      <w:pPr>
        <w:numPr>
          <w:ilvl w:val="0"/>
          <w:numId w:val="1"/>
        </w:numPr>
      </w:pPr>
      <w:r>
        <w:rPr>
          <w:rFonts w:ascii="標楷體" w:eastAsia="標楷體" w:hAnsi="標楷體"/>
          <w:spacing w:val="-6"/>
        </w:rPr>
        <w:t>參加活動應特別注意身體狀況，凡患有心臟病、高血壓、糖尿病、氣喘者請事先通知主辦單</w:t>
      </w:r>
      <w:r>
        <w:rPr>
          <w:rFonts w:ascii="標楷體" w:eastAsia="標楷體" w:hAnsi="標楷體"/>
          <w:spacing w:val="-40"/>
        </w:rPr>
        <w:t>位（</w:t>
      </w:r>
      <w:r>
        <w:rPr>
          <w:rFonts w:ascii="標楷體" w:eastAsia="標楷體" w:hAnsi="標楷體"/>
          <w:spacing w:val="-6"/>
        </w:rPr>
        <w:t>註明於個人報名表備註</w:t>
      </w:r>
      <w:r>
        <w:rPr>
          <w:rFonts w:ascii="標楷體" w:eastAsia="標楷體" w:hAnsi="標楷體"/>
          <w:spacing w:val="-40"/>
        </w:rPr>
        <w:t>欄）</w:t>
      </w:r>
      <w:r>
        <w:rPr>
          <w:rFonts w:ascii="標楷體" w:eastAsia="標楷體" w:hAnsi="標楷體"/>
          <w:spacing w:val="-6"/>
        </w:rPr>
        <w:t>，其他因健康所需之藥物請自行攜帶，營本部不提供藥品。</w:t>
      </w:r>
    </w:p>
    <w:p w:rsidR="00DA564D" w:rsidRDefault="00E37D03">
      <w:pPr>
        <w:numPr>
          <w:ilvl w:val="0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請著</w:t>
      </w:r>
      <w:proofErr w:type="gramEnd"/>
      <w:r>
        <w:rPr>
          <w:rFonts w:ascii="標楷體" w:eastAsia="標楷體" w:hAnsi="標楷體"/>
        </w:rPr>
        <w:t>全套標準童軍制服報到，並攜帶童軍登記用手冊或女童軍進程考驗紀錄簿。</w:t>
      </w:r>
    </w:p>
    <w:p w:rsidR="00DA564D" w:rsidRDefault="00E37D03">
      <w:pPr>
        <w:numPr>
          <w:ilvl w:val="0"/>
          <w:numId w:val="1"/>
        </w:numPr>
        <w:tabs>
          <w:tab w:val="left" w:pos="-644"/>
        </w:tabs>
      </w:pPr>
      <w:r>
        <w:rPr>
          <w:rFonts w:ascii="標楷體" w:eastAsia="標楷體" w:hAnsi="標楷體"/>
        </w:rPr>
        <w:t>個人攜帶物品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健保卡、醫療用口罩、雨具、個人藥品、個人餐具、衛生用品、考驗手冊、筆記本、筆、學校運動服、換洗衣物、盥洗用具、睡袋、</w:t>
      </w:r>
      <w:proofErr w:type="gramStart"/>
      <w:r>
        <w:rPr>
          <w:rFonts w:ascii="標楷體" w:eastAsia="標楷體" w:hAnsi="標楷體"/>
        </w:rPr>
        <w:t>睡墊</w:t>
      </w:r>
      <w:proofErr w:type="gramEnd"/>
      <w:r>
        <w:rPr>
          <w:rFonts w:ascii="標楷體" w:eastAsia="標楷體" w:hAnsi="標楷體"/>
        </w:rPr>
        <w:t>、拖鞋、帽子。</w:t>
      </w:r>
    </w:p>
    <w:p w:rsidR="00DA564D" w:rsidRDefault="00E37D03">
      <w:pPr>
        <w:numPr>
          <w:ilvl w:val="0"/>
          <w:numId w:val="1"/>
        </w:numPr>
        <w:tabs>
          <w:tab w:val="left" w:pos="960"/>
        </w:tabs>
        <w:ind w:left="2520" w:hanging="1920"/>
        <w:rPr>
          <w:rFonts w:ascii="標楷體" w:eastAsia="標楷體" w:hAnsi="標楷體"/>
          <w:color w:val="000000"/>
          <w:spacing w:val="-6"/>
        </w:rPr>
      </w:pPr>
      <w:r>
        <w:rPr>
          <w:rFonts w:ascii="標楷體" w:eastAsia="標楷體" w:hAnsi="標楷體"/>
          <w:color w:val="000000"/>
          <w:spacing w:val="-6"/>
        </w:rPr>
        <w:t>請各校（團）於活動前複習並加強工程繩結與鋸子的使用與技巧。</w:t>
      </w:r>
    </w:p>
    <w:p w:rsidR="00DA564D" w:rsidRDefault="00E37D03">
      <w:pPr>
        <w:numPr>
          <w:ilvl w:val="0"/>
          <w:numId w:val="1"/>
        </w:numPr>
        <w:tabs>
          <w:tab w:val="left" w:pos="960"/>
        </w:tabs>
        <w:ind w:left="2520" w:hanging="1920"/>
        <w:rPr>
          <w:rFonts w:ascii="標楷體" w:eastAsia="標楷體" w:hAnsi="標楷體"/>
          <w:color w:val="000000"/>
          <w:spacing w:val="-6"/>
        </w:rPr>
      </w:pPr>
      <w:r>
        <w:rPr>
          <w:rFonts w:ascii="標楷體" w:eastAsia="標楷體" w:hAnsi="標楷體"/>
          <w:color w:val="000000"/>
          <w:spacing w:val="-6"/>
        </w:rPr>
        <w:t>第一天服裝：童軍標準制服（工程搭設時可更換輕便活動服及長褲）。</w:t>
      </w:r>
    </w:p>
    <w:p w:rsidR="00DA564D" w:rsidRDefault="00E37D03">
      <w:pPr>
        <w:ind w:left="600"/>
      </w:pPr>
      <w:r>
        <w:rPr>
          <w:rFonts w:ascii="標楷體" w:eastAsia="標楷體" w:hAnsi="標楷體"/>
          <w:color w:val="000000"/>
          <w:spacing w:val="-6"/>
        </w:rPr>
        <w:t xml:space="preserve">    </w:t>
      </w:r>
      <w:r>
        <w:rPr>
          <w:rFonts w:ascii="標楷體" w:eastAsia="標楷體" w:hAnsi="標楷體"/>
          <w:color w:val="000000"/>
          <w:spacing w:val="-6"/>
        </w:rPr>
        <w:t>第二天服裝：學校運動服</w:t>
      </w:r>
      <w:proofErr w:type="gramStart"/>
      <w:r>
        <w:rPr>
          <w:rFonts w:ascii="標楷體" w:eastAsia="標楷體" w:hAnsi="標楷體"/>
          <w:color w:val="000000"/>
          <w:spacing w:val="-6"/>
        </w:rPr>
        <w:t>或團服</w:t>
      </w:r>
      <w:proofErr w:type="gramEnd"/>
      <w:r>
        <w:rPr>
          <w:rFonts w:ascii="新細明體" w:hAnsi="新細明體"/>
          <w:color w:val="000000"/>
          <w:spacing w:val="-6"/>
        </w:rPr>
        <w:t>、</w:t>
      </w:r>
      <w:r>
        <w:rPr>
          <w:rFonts w:ascii="標楷體" w:eastAsia="標楷體" w:hAnsi="標楷體"/>
          <w:color w:val="000000"/>
          <w:spacing w:val="-6"/>
        </w:rPr>
        <w:t>下身穿著長褲。</w:t>
      </w:r>
    </w:p>
    <w:p w:rsidR="00DA564D" w:rsidRDefault="00E37D03">
      <w:r>
        <w:rPr>
          <w:rFonts w:ascii="標楷體" w:eastAsia="標楷體" w:hAnsi="標楷體"/>
          <w:color w:val="000000"/>
        </w:rPr>
        <w:t>十六、工作人員請服務單位准予公假登記，並得於</w:t>
      </w:r>
      <w:proofErr w:type="gramStart"/>
      <w:r>
        <w:rPr>
          <w:rFonts w:ascii="標楷體" w:eastAsia="標楷體" w:hAnsi="標楷體"/>
          <w:color w:val="000000"/>
        </w:rPr>
        <w:t>一</w:t>
      </w:r>
      <w:proofErr w:type="gramEnd"/>
      <w:r>
        <w:rPr>
          <w:rFonts w:ascii="標楷體" w:eastAsia="標楷體" w:hAnsi="標楷體"/>
          <w:color w:val="000000"/>
        </w:rPr>
        <w:t>年內補休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/>
          <w:color w:val="000000"/>
        </w:rPr>
        <w:t>天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課</w:t>
      </w:r>
      <w:proofErr w:type="gramStart"/>
      <w:r>
        <w:rPr>
          <w:rFonts w:ascii="標楷體" w:eastAsia="標楷體" w:hAnsi="標楷體"/>
          <w:color w:val="000000"/>
        </w:rPr>
        <w:t>務</w:t>
      </w:r>
      <w:proofErr w:type="gramEnd"/>
      <w:r>
        <w:rPr>
          <w:rFonts w:ascii="標楷體" w:eastAsia="標楷體" w:hAnsi="標楷體"/>
          <w:color w:val="000000"/>
        </w:rPr>
        <w:t>自</w:t>
      </w:r>
      <w:r>
        <w:rPr>
          <w:rFonts w:ascii="標楷體" w:eastAsia="標楷體" w:hAnsi="標楷體"/>
        </w:rPr>
        <w:t>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</w:p>
    <w:p w:rsidR="00DA564D" w:rsidRDefault="00E37D0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十七、本計畫經理監事會議通過，並陳教育局核備後實施。</w:t>
      </w:r>
    </w:p>
    <w:p w:rsidR="00DA564D" w:rsidRDefault="00E37D0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高雄市女童軍會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年『童軍工程自我挑戰營』活動日程表</w:t>
      </w:r>
    </w:p>
    <w:tbl>
      <w:tblPr>
        <w:tblW w:w="101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2"/>
        <w:gridCol w:w="4076"/>
        <w:gridCol w:w="4140"/>
      </w:tblGrid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00"/>
          <w:jc w:val="center"/>
        </w:trPr>
        <w:tc>
          <w:tcPr>
            <w:tcW w:w="1892" w:type="dxa"/>
            <w:tcBorders>
              <w:top w:val="doub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6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期</w:t>
            </w:r>
          </w:p>
          <w:p w:rsidR="00DA564D" w:rsidRDefault="00E37D0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間</w:t>
            </w:r>
          </w:p>
        </w:tc>
        <w:tc>
          <w:tcPr>
            <w:tcW w:w="4076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/>
              </w:rPr>
              <w:t>日（星期六）</w:t>
            </w:r>
          </w:p>
        </w:tc>
        <w:tc>
          <w:tcPr>
            <w:tcW w:w="4140" w:type="dxa"/>
            <w:tcBorders>
              <w:top w:val="doub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17</w:t>
            </w:r>
            <w:r>
              <w:rPr>
                <w:rFonts w:ascii="標楷體" w:eastAsia="標楷體" w:hAnsi="標楷體"/>
              </w:rPr>
              <w:t>日（星期日）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821"/>
          <w:jc w:val="center"/>
        </w:trPr>
        <w:tc>
          <w:tcPr>
            <w:tcW w:w="1892" w:type="dxa"/>
            <w:tcBorders>
              <w:top w:val="single" w:sz="18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06:30—07:00</w:t>
            </w:r>
          </w:p>
        </w:tc>
        <w:tc>
          <w:tcPr>
            <w:tcW w:w="4076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工作人員報到</w:t>
            </w:r>
          </w:p>
        </w:tc>
        <w:tc>
          <w:tcPr>
            <w:tcW w:w="41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夢醒時分－起床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盥洗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439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07:00—07:30</w:t>
            </w:r>
          </w:p>
        </w:tc>
        <w:tc>
          <w:tcPr>
            <w:tcW w:w="4076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活力早餐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07:30—08:00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</w:pPr>
            <w:proofErr w:type="gramStart"/>
            <w:r>
              <w:rPr>
                <w:rFonts w:ascii="標楷體" w:eastAsia="標楷體" w:hAnsi="標楷體" w:cs="Arial"/>
              </w:rPr>
              <w:t>準</w:t>
            </w:r>
            <w:proofErr w:type="gramEnd"/>
            <w:r>
              <w:rPr>
                <w:rFonts w:ascii="標楷體" w:eastAsia="標楷體" w:hAnsi="標楷體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備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晨間活動、升旗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47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08:00—08:30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學員報到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分組討論與實作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08:30—08:50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愛的抱抱－工程團隊建立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35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08:50-09:10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定向輔導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38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09:10—09:40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開幕式、大合照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09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09:40—11:00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分組討論與實作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03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11:00—11:30</w:t>
            </w: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工程計畫書檢視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06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11:30—12:00</w:t>
            </w: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歸還公物、整理環境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12:00—13:10</w:t>
            </w:r>
          </w:p>
        </w:tc>
        <w:tc>
          <w:tcPr>
            <w:tcW w:w="8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活力補給站－午餐聯誼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13:10—14:00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設計元素－材料與繪圖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</w:pPr>
            <w:r>
              <w:rPr>
                <w:rFonts w:ascii="標楷體" w:eastAsia="標楷體" w:hAnsi="標楷體"/>
              </w:rPr>
              <w:t>成果展現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14:00—15:10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分組討論與實作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15:10—15:30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休息為了走更遠的路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同心圓－回顧與分享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15:30—16:00</w:t>
            </w:r>
          </w:p>
        </w:tc>
        <w:tc>
          <w:tcPr>
            <w:tcW w:w="4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分組討論與實作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</w:pPr>
            <w:r>
              <w:rPr>
                <w:rFonts w:ascii="標楷體" w:eastAsia="標楷體" w:hAnsi="標楷體" w:cs="Arial"/>
              </w:rPr>
              <w:t>閉幕式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07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16:00—17:30</w:t>
            </w:r>
          </w:p>
        </w:tc>
        <w:tc>
          <w:tcPr>
            <w:tcW w:w="4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滿載而歸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17:30—19:00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幸福時間</w:t>
            </w:r>
            <w:proofErr w:type="gramStart"/>
            <w:r>
              <w:rPr>
                <w:rFonts w:ascii="標楷體" w:eastAsia="標楷體" w:hAnsi="標楷體"/>
              </w:rPr>
              <w:t>—</w:t>
            </w:r>
            <w:proofErr w:type="gramEnd"/>
            <w:r>
              <w:rPr>
                <w:rFonts w:ascii="標楷體" w:eastAsia="標楷體" w:hAnsi="標楷體"/>
              </w:rPr>
              <w:t>晚餐約會</w:t>
            </w:r>
          </w:p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小隊交流、盥洗時間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19:00—19:30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斥</w:t>
            </w:r>
            <w:proofErr w:type="gramStart"/>
            <w:r>
              <w:rPr>
                <w:rFonts w:ascii="標楷體" w:eastAsia="標楷體" w:hAnsi="標楷體"/>
              </w:rPr>
              <w:t>堠</w:t>
            </w:r>
            <w:proofErr w:type="gramEnd"/>
            <w:r>
              <w:rPr>
                <w:rFonts w:ascii="標楷體" w:eastAsia="標楷體" w:hAnsi="標楷體"/>
              </w:rPr>
              <w:t>工程三部曲－計畫檢視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416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19:30—20:20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斥</w:t>
            </w:r>
            <w:proofErr w:type="gramStart"/>
            <w:r>
              <w:rPr>
                <w:rFonts w:ascii="標楷體" w:eastAsia="標楷體" w:hAnsi="標楷體"/>
              </w:rPr>
              <w:t>堠</w:t>
            </w:r>
            <w:proofErr w:type="gramEnd"/>
            <w:r>
              <w:rPr>
                <w:rFonts w:ascii="標楷體" w:eastAsia="標楷體" w:hAnsi="標楷體"/>
              </w:rPr>
              <w:t>工程三部曲－設計原則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20:20—20:30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動次、動次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、跟著老師動一動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20:30—21:00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斥</w:t>
            </w:r>
            <w:proofErr w:type="gramStart"/>
            <w:r>
              <w:rPr>
                <w:rFonts w:ascii="標楷體" w:eastAsia="標楷體" w:hAnsi="標楷體"/>
              </w:rPr>
              <w:t>堠</w:t>
            </w:r>
            <w:proofErr w:type="gramEnd"/>
            <w:r>
              <w:rPr>
                <w:rFonts w:ascii="標楷體" w:eastAsia="標楷體" w:hAnsi="標楷體"/>
              </w:rPr>
              <w:t>工程三部曲－實務概述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2100—2200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宵夜時間、小隊時間、盥洗時間</w:t>
            </w:r>
          </w:p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工作人員會報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89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2200—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晚安就寢</w:t>
            </w: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DA564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A564D" w:rsidRDefault="00DA564D">
      <w:pPr>
        <w:rPr>
          <w:rFonts w:ascii="標楷體" w:eastAsia="標楷體" w:hAnsi="標楷體"/>
          <w:b/>
          <w:sz w:val="32"/>
          <w:szCs w:val="32"/>
        </w:rPr>
      </w:pPr>
    </w:p>
    <w:p w:rsidR="00DA564D" w:rsidRDefault="00E37D03">
      <w:r>
        <w:rPr>
          <w:rFonts w:ascii="標楷體" w:eastAsia="標楷體" w:hAnsi="標楷體"/>
          <w:b/>
          <w:sz w:val="32"/>
          <w:szCs w:val="32"/>
        </w:rPr>
        <w:t>高雄市女童軍會</w:t>
      </w:r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24"/>
        </w:rPr>
        <w:t>11</w:t>
      </w:r>
      <w:r>
        <w:rPr>
          <w:rFonts w:ascii="標楷體" w:eastAsia="標楷體" w:hAnsi="標楷體"/>
          <w:b/>
          <w:sz w:val="32"/>
          <w:szCs w:val="24"/>
        </w:rPr>
        <w:t>年</w:t>
      </w:r>
      <w:r>
        <w:rPr>
          <w:rFonts w:ascii="標楷體" w:eastAsia="標楷體" w:hAnsi="標楷體"/>
          <w:b/>
          <w:bCs/>
          <w:sz w:val="32"/>
          <w:szCs w:val="32"/>
        </w:rPr>
        <w:t>『童軍工程自我挑戰營』</w:t>
      </w:r>
      <w:r>
        <w:rPr>
          <w:rFonts w:ascii="標楷體" w:eastAsia="標楷體" w:hAnsi="標楷體"/>
          <w:b/>
          <w:sz w:val="32"/>
          <w:szCs w:val="24"/>
        </w:rPr>
        <w:t>個人報名表</w:t>
      </w:r>
    </w:p>
    <w:tbl>
      <w:tblPr>
        <w:tblW w:w="1000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864"/>
        <w:gridCol w:w="709"/>
        <w:gridCol w:w="709"/>
        <w:gridCol w:w="1276"/>
        <w:gridCol w:w="323"/>
        <w:gridCol w:w="329"/>
        <w:gridCol w:w="56"/>
        <w:gridCol w:w="274"/>
        <w:gridCol w:w="329"/>
        <w:gridCol w:w="153"/>
        <w:gridCol w:w="177"/>
        <w:gridCol w:w="329"/>
        <w:gridCol w:w="94"/>
        <w:gridCol w:w="235"/>
        <w:gridCol w:w="283"/>
        <w:gridCol w:w="47"/>
        <w:gridCol w:w="329"/>
        <w:gridCol w:w="330"/>
      </w:tblGrid>
      <w:tr w:rsidR="00DA564D">
        <w:tblPrEx>
          <w:tblCellMar>
            <w:top w:w="0" w:type="dxa"/>
            <w:bottom w:w="0" w:type="dxa"/>
          </w:tblCellMar>
        </w:tblPrEx>
        <w:trPr>
          <w:trHeight w:val="577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577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就讀學校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年級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隸屬團次</w:t>
            </w:r>
            <w:proofErr w:type="gramEnd"/>
          </w:p>
        </w:tc>
        <w:tc>
          <w:tcPr>
            <w:tcW w:w="32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709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     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住家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:rsidR="00DA564D" w:rsidRDefault="00E37D03">
            <w:pPr>
              <w:ind w:firstLine="1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手機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32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 xml:space="preserve">      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90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訊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處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健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康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況</w:t>
            </w:r>
            <w:proofErr w:type="gramEnd"/>
          </w:p>
        </w:tc>
        <w:tc>
          <w:tcPr>
            <w:tcW w:w="32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/>
                <w:szCs w:val="24"/>
              </w:rPr>
              <w:t>佳</w:t>
            </w:r>
            <w:r>
              <w:rPr>
                <w:rFonts w:ascii="標楷體" w:eastAsia="標楷體" w:hAnsi="標楷體"/>
                <w:szCs w:val="24"/>
              </w:rPr>
              <w:t xml:space="preserve">   ○</w:t>
            </w:r>
            <w:r>
              <w:rPr>
                <w:rFonts w:ascii="標楷體" w:eastAsia="標楷體" w:hAnsi="標楷體"/>
                <w:szCs w:val="24"/>
              </w:rPr>
              <w:t>不佳</w:t>
            </w:r>
          </w:p>
          <w:p w:rsidR="00DA564D" w:rsidRDefault="00E37D03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/>
                <w:szCs w:val="24"/>
              </w:rPr>
              <w:t>特殊病症：</w:t>
            </w:r>
            <w:r>
              <w:rPr>
                <w:rFonts w:ascii="標楷體" w:eastAsia="標楷體" w:hAnsi="標楷體"/>
                <w:szCs w:val="24"/>
              </w:rPr>
              <w:t xml:space="preserve">            </w:t>
            </w:r>
            <w:r>
              <w:rPr>
                <w:rFonts w:ascii="標楷體" w:eastAsia="標楷體" w:hAnsi="標楷體"/>
                <w:szCs w:val="24"/>
              </w:rPr>
              <w:t>）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587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家長或監護人姓名</w:t>
            </w:r>
          </w:p>
        </w:tc>
        <w:tc>
          <w:tcPr>
            <w:tcW w:w="3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關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係</w:t>
            </w:r>
          </w:p>
        </w:tc>
        <w:tc>
          <w:tcPr>
            <w:tcW w:w="14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飲食</w:t>
            </w:r>
          </w:p>
        </w:tc>
        <w:tc>
          <w:tcPr>
            <w:tcW w:w="1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○</w:t>
            </w:r>
            <w:r>
              <w:rPr>
                <w:rFonts w:ascii="標楷體" w:eastAsia="標楷體" w:hAnsi="標楷體"/>
                <w:szCs w:val="24"/>
              </w:rPr>
              <w:t>葷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○</w:t>
            </w:r>
            <w:r>
              <w:rPr>
                <w:rFonts w:ascii="標楷體" w:eastAsia="標楷體" w:hAnsi="標楷體"/>
                <w:szCs w:val="24"/>
              </w:rPr>
              <w:t>素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緊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78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【辦公室】（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/>
                <w:szCs w:val="24"/>
              </w:rPr>
              <w:t xml:space="preserve">                </w:t>
            </w:r>
            <w:r>
              <w:rPr>
                <w:rFonts w:ascii="標楷體" w:eastAsia="標楷體" w:hAnsi="標楷體"/>
                <w:szCs w:val="24"/>
              </w:rPr>
              <w:t>【手機】：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參與活動經驗</w:t>
            </w:r>
          </w:p>
        </w:tc>
        <w:tc>
          <w:tcPr>
            <w:tcW w:w="7846" w:type="dxa"/>
            <w:gridSpan w:val="1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□1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花鹿營或藍鵲營</w:t>
            </w:r>
            <w:proofErr w:type="gramEnd"/>
            <w:r>
              <w:rPr>
                <w:rFonts w:ascii="標楷體" w:eastAsia="標楷體" w:hAnsi="標楷體"/>
                <w:szCs w:val="24"/>
              </w:rPr>
              <w:t xml:space="preserve"> □2</w:t>
            </w:r>
            <w:r>
              <w:rPr>
                <w:rFonts w:ascii="標楷體" w:eastAsia="標楷體" w:hAnsi="標楷體"/>
                <w:szCs w:val="24"/>
              </w:rPr>
              <w:t>繩結專科章</w:t>
            </w:r>
            <w:r>
              <w:rPr>
                <w:rFonts w:ascii="標楷體" w:eastAsia="標楷體" w:hAnsi="標楷體"/>
                <w:szCs w:val="24"/>
              </w:rPr>
              <w:t xml:space="preserve"> □3</w:t>
            </w:r>
            <w:r>
              <w:rPr>
                <w:rFonts w:ascii="標楷體" w:eastAsia="標楷體" w:hAnsi="標楷體"/>
                <w:szCs w:val="24"/>
              </w:rPr>
              <w:t>中級訓練</w:t>
            </w:r>
            <w:r>
              <w:rPr>
                <w:rFonts w:ascii="標楷體" w:eastAsia="標楷體" w:hAnsi="標楷體"/>
                <w:szCs w:val="24"/>
              </w:rPr>
              <w:t xml:space="preserve"> □4</w:t>
            </w:r>
            <w:r>
              <w:rPr>
                <w:rFonts w:ascii="標楷體" w:eastAsia="標楷體" w:hAnsi="標楷體"/>
                <w:szCs w:val="24"/>
              </w:rPr>
              <w:t>高級考驗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right"/>
        </w:trPr>
        <w:tc>
          <w:tcPr>
            <w:tcW w:w="21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選組志願序別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於各組後空格填上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2...5</w:t>
            </w:r>
            <w:r>
              <w:rPr>
                <w:rFonts w:ascii="標楷體" w:eastAsia="標楷體" w:hAnsi="標楷體"/>
                <w:color w:val="000000"/>
                <w:szCs w:val="24"/>
              </w:rPr>
              <w:t>等順序別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8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三腳瞭望台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四腳瞭望台</w:t>
            </w:r>
          </w:p>
        </w:tc>
        <w:tc>
          <w:tcPr>
            <w:tcW w:w="70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精神堡壘</w:t>
            </w:r>
          </w:p>
        </w:tc>
        <w:tc>
          <w:tcPr>
            <w:tcW w:w="70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519"/>
          <w:jc w:val="right"/>
        </w:trPr>
        <w:tc>
          <w:tcPr>
            <w:tcW w:w="21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海盜船</w:t>
            </w: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ind w:left="15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營門</w:t>
            </w:r>
          </w:p>
        </w:tc>
        <w:tc>
          <w:tcPr>
            <w:tcW w:w="70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74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cantSplit/>
          <w:trHeight w:val="1965"/>
          <w:jc w:val="right"/>
        </w:trPr>
        <w:tc>
          <w:tcPr>
            <w:tcW w:w="21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>
              <w:rPr>
                <w:rFonts w:ascii="標楷體" w:eastAsia="標楷體" w:hAnsi="標楷體"/>
                <w:sz w:val="32"/>
                <w:szCs w:val="24"/>
              </w:rPr>
              <w:t>家長同意書</w:t>
            </w:r>
          </w:p>
        </w:tc>
        <w:tc>
          <w:tcPr>
            <w:tcW w:w="7846" w:type="dxa"/>
            <w:gridSpan w:val="1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A564D" w:rsidRDefault="00E37D03">
            <w:pPr>
              <w:spacing w:line="14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26"/>
                <w:szCs w:val="24"/>
              </w:rPr>
              <w:t xml:space="preserve">  </w:t>
            </w:r>
          </w:p>
          <w:p w:rsidR="00DA564D" w:rsidRDefault="00E37D03">
            <w:pPr>
              <w:spacing w:line="440" w:lineRule="exact"/>
              <w:ind w:firstLine="70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本人同意子弟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參加</w:t>
            </w:r>
            <w:r>
              <w:rPr>
                <w:rFonts w:ascii="標楷體" w:eastAsia="標楷體" w:hAnsi="標楷體"/>
                <w:sz w:val="28"/>
                <w:szCs w:val="28"/>
              </w:rPr>
              <w:t>111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『童軍工程自我挑戰營』</w:t>
            </w:r>
            <w:r>
              <w:rPr>
                <w:rFonts w:ascii="標楷體" w:eastAsia="標楷體" w:hAnsi="標楷體"/>
                <w:sz w:val="28"/>
                <w:szCs w:val="28"/>
              </w:rPr>
              <w:t>，並囑咐活動中遵守各項規定與工作人員及師長的指導。</w:t>
            </w:r>
          </w:p>
          <w:p w:rsidR="00DA564D" w:rsidRDefault="00DA564D">
            <w:pPr>
              <w:spacing w:line="200" w:lineRule="exact"/>
              <w:ind w:firstLine="650"/>
              <w:jc w:val="both"/>
              <w:rPr>
                <w:rFonts w:ascii="標楷體" w:eastAsia="標楷體" w:hAnsi="標楷體"/>
                <w:sz w:val="26"/>
                <w:szCs w:val="24"/>
              </w:rPr>
            </w:pPr>
          </w:p>
          <w:p w:rsidR="00DA564D" w:rsidRDefault="00E37D03">
            <w:pPr>
              <w:ind w:left="2880" w:firstLine="120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中華民國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111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</w:p>
          <w:p w:rsidR="00DA564D" w:rsidRDefault="00E37D03">
            <w:pPr>
              <w:ind w:left="2990" w:firstLine="1212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>家長簽章：</w:t>
            </w:r>
          </w:p>
        </w:tc>
      </w:tr>
    </w:tbl>
    <w:p w:rsidR="00DA564D" w:rsidRDefault="00DA564D">
      <w:pPr>
        <w:jc w:val="both"/>
        <w:rPr>
          <w:rFonts w:ascii="標楷體" w:eastAsia="標楷體" w:hAnsi="標楷體"/>
          <w:b/>
          <w:sz w:val="16"/>
          <w:szCs w:val="16"/>
        </w:rPr>
      </w:pPr>
    </w:p>
    <w:p w:rsidR="00DA564D" w:rsidRDefault="00E37D03">
      <w:pPr>
        <w:jc w:val="both"/>
      </w:pPr>
      <w:r>
        <w:rPr>
          <w:rFonts w:ascii="標楷體" w:eastAsia="標楷體" w:hAnsi="標楷體"/>
          <w:b/>
          <w:sz w:val="32"/>
          <w:szCs w:val="32"/>
        </w:rPr>
        <w:t>高雄市女童軍會</w:t>
      </w:r>
      <w:r>
        <w:rPr>
          <w:rFonts w:ascii="標楷體" w:eastAsia="標楷體" w:hAnsi="標楷體"/>
          <w:b/>
          <w:sz w:val="32"/>
          <w:szCs w:val="32"/>
        </w:rPr>
        <w:t>111</w:t>
      </w:r>
      <w:r>
        <w:rPr>
          <w:rFonts w:ascii="標楷體" w:eastAsia="標楷體" w:hAnsi="標楷體"/>
          <w:b/>
          <w:sz w:val="32"/>
          <w:szCs w:val="32"/>
        </w:rPr>
        <w:t>年</w:t>
      </w:r>
      <w:r>
        <w:rPr>
          <w:rFonts w:ascii="標楷體" w:eastAsia="標楷體" w:hAnsi="標楷體"/>
          <w:b/>
          <w:bCs/>
          <w:sz w:val="32"/>
          <w:szCs w:val="32"/>
        </w:rPr>
        <w:t>『童軍工程自我挑戰營』</w:t>
      </w:r>
      <w:r>
        <w:rPr>
          <w:rFonts w:ascii="標楷體" w:eastAsia="標楷體" w:hAnsi="標楷體"/>
          <w:b/>
          <w:sz w:val="32"/>
          <w:szCs w:val="32"/>
        </w:rPr>
        <w:t>團體報名表</w:t>
      </w:r>
    </w:p>
    <w:tbl>
      <w:tblPr>
        <w:tblW w:w="10490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67"/>
        <w:gridCol w:w="992"/>
        <w:gridCol w:w="1701"/>
        <w:gridCol w:w="1418"/>
        <w:gridCol w:w="1701"/>
        <w:gridCol w:w="567"/>
        <w:gridCol w:w="567"/>
        <w:gridCol w:w="567"/>
        <w:gridCol w:w="546"/>
        <w:gridCol w:w="588"/>
      </w:tblGrid>
      <w:tr w:rsidR="00DA564D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ind w:left="-72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生日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ind w:left="-120" w:right="-120"/>
              <w:jc w:val="center"/>
              <w:rPr>
                <w:rFonts w:ascii="標楷體" w:eastAsia="標楷體" w:hAnsi="標楷體"/>
                <w:spacing w:val="-32"/>
                <w:sz w:val="22"/>
                <w:szCs w:val="24"/>
              </w:rPr>
            </w:pPr>
            <w:r>
              <w:rPr>
                <w:rFonts w:ascii="標楷體" w:eastAsia="標楷體" w:hAnsi="標楷體"/>
                <w:spacing w:val="-32"/>
                <w:sz w:val="22"/>
                <w:szCs w:val="24"/>
              </w:rPr>
              <w:t>經歷</w:t>
            </w:r>
            <w:r>
              <w:rPr>
                <w:rFonts w:ascii="標楷體" w:eastAsia="標楷體" w:hAnsi="標楷體"/>
                <w:spacing w:val="-32"/>
                <w:sz w:val="22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32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pacing w:val="-32"/>
                <w:sz w:val="22"/>
                <w:szCs w:val="24"/>
              </w:rPr>
              <w:t>花鹿、藍鵲、中級、高級、專科、工程</w:t>
            </w:r>
            <w:r>
              <w:rPr>
                <w:rFonts w:ascii="標楷體" w:eastAsia="標楷體" w:hAnsi="標楷體"/>
                <w:spacing w:val="-32"/>
                <w:sz w:val="22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素食</w:t>
            </w:r>
          </w:p>
        </w:tc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spacing w:line="300" w:lineRule="exact"/>
              <w:ind w:left="-72" w:right="-120"/>
              <w:jc w:val="center"/>
            </w:pPr>
            <w:proofErr w:type="gramStart"/>
            <w:r>
              <w:rPr>
                <w:rFonts w:ascii="標楷體" w:eastAsia="標楷體" w:hAnsi="標楷體"/>
                <w:spacing w:val="-24"/>
                <w:szCs w:val="24"/>
              </w:rPr>
              <w:t>志願序別</w:t>
            </w:r>
            <w:proofErr w:type="gramEnd"/>
            <w:r>
              <w:rPr>
                <w:rFonts w:ascii="標楷體" w:eastAsia="標楷體" w:hAnsi="標楷體"/>
                <w:spacing w:val="-24"/>
                <w:szCs w:val="24"/>
              </w:rPr>
              <w:t>(</w:t>
            </w:r>
            <w:r>
              <w:rPr>
                <w:rFonts w:ascii="標楷體" w:eastAsia="標楷體" w:hAnsi="標楷體"/>
                <w:spacing w:val="-24"/>
                <w:szCs w:val="24"/>
              </w:rPr>
              <w:t>於工程格內填入</w:t>
            </w:r>
            <w:r>
              <w:rPr>
                <w:rFonts w:ascii="標楷體" w:eastAsia="標楷體" w:hAnsi="標楷體"/>
                <w:spacing w:val="-24"/>
                <w:szCs w:val="24"/>
              </w:rPr>
              <w:t>1</w:t>
            </w:r>
            <w:r>
              <w:rPr>
                <w:rFonts w:ascii="新細明體" w:hAnsi="新細明體"/>
                <w:spacing w:val="-24"/>
                <w:sz w:val="14"/>
                <w:szCs w:val="14"/>
              </w:rPr>
              <w:t>、</w:t>
            </w:r>
            <w:r>
              <w:rPr>
                <w:rFonts w:ascii="標楷體" w:eastAsia="標楷體" w:hAnsi="標楷體"/>
                <w:spacing w:val="-24"/>
                <w:szCs w:val="24"/>
              </w:rPr>
              <w:t>2</w:t>
            </w:r>
            <w:r>
              <w:rPr>
                <w:rFonts w:ascii="新細明體" w:hAnsi="新細明體"/>
                <w:spacing w:val="-24"/>
                <w:sz w:val="14"/>
                <w:szCs w:val="14"/>
              </w:rPr>
              <w:t>、</w:t>
            </w:r>
            <w:r>
              <w:rPr>
                <w:rFonts w:ascii="新細明體" w:hAnsi="新細明體"/>
                <w:spacing w:val="-24"/>
                <w:szCs w:val="24"/>
              </w:rPr>
              <w:t>..</w:t>
            </w:r>
            <w:proofErr w:type="gramStart"/>
            <w:r>
              <w:rPr>
                <w:rFonts w:ascii="標楷體" w:eastAsia="標楷體" w:hAnsi="標楷體"/>
                <w:spacing w:val="-24"/>
                <w:szCs w:val="24"/>
              </w:rPr>
              <w:t>序別</w:t>
            </w:r>
            <w:proofErr w:type="gramEnd"/>
            <w:r>
              <w:rPr>
                <w:rFonts w:ascii="標楷體" w:eastAsia="標楷體" w:hAnsi="標楷體"/>
                <w:spacing w:val="-24"/>
                <w:szCs w:val="24"/>
              </w:rPr>
              <w:t xml:space="preserve">)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三腳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四腳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堡壘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海盜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E37D03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  <w:r>
              <w:rPr>
                <w:rFonts w:ascii="標楷體" w:eastAsia="標楷體" w:hAnsi="標楷體"/>
                <w:color w:val="A6A6A6"/>
                <w:spacing w:val="-6"/>
                <w:sz w:val="20"/>
              </w:rPr>
              <w:t>營門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left="-72" w:right="-120"/>
              <w:jc w:val="both"/>
              <w:rPr>
                <w:rFonts w:ascii="標楷體" w:eastAsia="標楷體" w:hAnsi="標楷體"/>
                <w:color w:val="A6A6A6"/>
                <w:spacing w:val="-6"/>
                <w:sz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64D" w:rsidRDefault="00DA564D">
            <w:pPr>
              <w:spacing w:line="240" w:lineRule="exact"/>
              <w:ind w:right="-120"/>
              <w:jc w:val="both"/>
              <w:rPr>
                <w:rFonts w:ascii="標楷體" w:eastAsia="標楷體" w:hAnsi="標楷體"/>
                <w:color w:val="7F7F7F"/>
                <w:spacing w:val="-6"/>
                <w:sz w:val="20"/>
              </w:rPr>
            </w:pPr>
          </w:p>
        </w:tc>
      </w:tr>
    </w:tbl>
    <w:p w:rsidR="00DA564D" w:rsidRDefault="00E37D03">
      <w:pPr>
        <w:jc w:val="both"/>
      </w:pPr>
      <w:r>
        <w:rPr>
          <w:rFonts w:ascii="標楷體" w:eastAsia="標楷體" w:hAnsi="標楷體"/>
          <w:sz w:val="28"/>
          <w:szCs w:val="28"/>
        </w:rPr>
        <w:t>單位：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團長：</w:t>
      </w: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主任委員：</w:t>
      </w:r>
      <w:r>
        <w:rPr>
          <w:szCs w:val="24"/>
        </w:rPr>
        <w:t xml:space="preserve">                         </w:t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DA564D" w:rsidRDefault="00E37D03">
      <w:pPr>
        <w:spacing w:line="440" w:lineRule="exact"/>
        <w:jc w:val="center"/>
      </w:pPr>
      <w:r>
        <w:rPr>
          <w:rFonts w:ascii="標楷體" w:eastAsia="標楷體" w:hAnsi="標楷體"/>
          <w:sz w:val="28"/>
          <w:szCs w:val="28"/>
        </w:rPr>
        <w:t>高雄市女童軍會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bCs/>
          <w:sz w:val="28"/>
          <w:szCs w:val="28"/>
        </w:rPr>
        <w:t>『童軍工程自我挑戰營』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工作人員名冊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7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546"/>
        <w:gridCol w:w="1539"/>
        <w:gridCol w:w="2520"/>
        <w:gridCol w:w="3960"/>
      </w:tblGrid>
      <w:tr w:rsidR="00DA564D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keepNext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lastRenderedPageBreak/>
              <w:t>NO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服務單位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營主任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林香吟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高雄女中校長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副營主任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陳進元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新興高中校長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行政組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殷美珍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高雄市女童軍會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董桂蘭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高雄市新興高中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鄭秀惠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高雄市女童軍會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蔡進興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精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神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堡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壘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吳冠葦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海洋心童軍團</w:t>
            </w:r>
            <w:proofErr w:type="gramEnd"/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黃華麟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李采霞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林園高中教師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許惠晴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張寶心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海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盜</w:t>
            </w:r>
            <w:proofErr w:type="gramEnd"/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船</w:t>
            </w:r>
          </w:p>
        </w:tc>
        <w:tc>
          <w:tcPr>
            <w:tcW w:w="15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ind w:left="401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蘇敏凱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程浩榮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黄聖楷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五福國中教師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楊聖安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黃韶廷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三</w:t>
            </w:r>
            <w:proofErr w:type="gramEnd"/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腳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瞭</w:t>
            </w:r>
            <w:proofErr w:type="gramEnd"/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望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吳詠惟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王怡文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潘盟翰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林岳儁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五甲國中校師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營</w:t>
            </w:r>
          </w:p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門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劉秉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烜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中正高工教師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駱宛瑩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</w:rPr>
              <w:t>林</w:t>
            </w:r>
            <w:proofErr w:type="gramStart"/>
            <w:r>
              <w:rPr>
                <w:rFonts w:ascii="標楷體" w:eastAsia="標楷體" w:hAnsi="標楷體"/>
              </w:rPr>
              <w:t>宥</w:t>
            </w:r>
            <w:proofErr w:type="gramEnd"/>
            <w:r>
              <w:rPr>
                <w:rFonts w:ascii="標楷體" w:eastAsia="標楷體" w:hAnsi="標楷體"/>
              </w:rPr>
              <w:t>良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台師大童軍團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張博翔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四</w:t>
            </w:r>
          </w:p>
          <w:p w:rsidR="00DA564D" w:rsidRDefault="00E37D03">
            <w:pPr>
              <w:spacing w:line="280" w:lineRule="exact"/>
              <w:ind w:right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腳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瞭</w:t>
            </w:r>
            <w:proofErr w:type="gramEnd"/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望</w:t>
            </w:r>
          </w:p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台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教務組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曾威舜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趙怡琇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工程組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潘帔峒</w:t>
            </w:r>
            <w:proofErr w:type="gram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何思瑤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前金國中教師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器材組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蔡進興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吳泰樺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Cs w:val="24"/>
              </w:rPr>
              <w:t>天翼社區童軍團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配給組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張睿芷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/>
                <w:szCs w:val="24"/>
              </w:rPr>
              <w:t>福誠高中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董桂蘭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新興高中教師</w:t>
            </w:r>
          </w:p>
        </w:tc>
      </w:tr>
      <w:tr w:rsidR="00DA564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DA564D">
            <w:pPr>
              <w:numPr>
                <w:ilvl w:val="0"/>
                <w:numId w:val="2"/>
              </w:num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醫護組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黃怡蓉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A564D" w:rsidRDefault="00E37D0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新興高中校護</w:t>
            </w:r>
          </w:p>
        </w:tc>
      </w:tr>
    </w:tbl>
    <w:p w:rsidR="00DA564D" w:rsidRDefault="00DA564D">
      <w:pPr>
        <w:spacing w:after="180" w:line="40" w:lineRule="exact"/>
        <w:rPr>
          <w:rFonts w:ascii="標楷體" w:eastAsia="標楷體" w:hAnsi="標楷體"/>
          <w:sz w:val="16"/>
          <w:szCs w:val="16"/>
        </w:rPr>
      </w:pPr>
    </w:p>
    <w:sectPr w:rsidR="00DA564D">
      <w:pgSz w:w="11907" w:h="16840"/>
      <w:pgMar w:top="851" w:right="927" w:bottom="426" w:left="851" w:header="720" w:footer="720" w:gutter="0"/>
      <w:pgNumType w:start="1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D03" w:rsidRDefault="00E37D03">
      <w:r>
        <w:separator/>
      </w:r>
    </w:p>
  </w:endnote>
  <w:endnote w:type="continuationSeparator" w:id="0">
    <w:p w:rsidR="00E37D03" w:rsidRDefault="00E3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D03" w:rsidRDefault="00E37D03">
      <w:r>
        <w:rPr>
          <w:color w:val="000000"/>
        </w:rPr>
        <w:separator/>
      </w:r>
    </w:p>
  </w:footnote>
  <w:footnote w:type="continuationSeparator" w:id="0">
    <w:p w:rsidR="00E37D03" w:rsidRDefault="00E37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C5956"/>
    <w:multiLevelType w:val="multilevel"/>
    <w:tmpl w:val="2468FA98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4B860CC6"/>
    <w:multiLevelType w:val="multilevel"/>
    <w:tmpl w:val="8282248A"/>
    <w:lvl w:ilvl="0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564D"/>
    <w:rsid w:val="00A3461A"/>
    <w:rsid w:val="00B12366"/>
    <w:rsid w:val="00DA564D"/>
    <w:rsid w:val="00E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1034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920" w:hanging="1920"/>
    </w:pPr>
    <w:rPr>
      <w:rFonts w:ascii="新細明體" w:hAnsi="新細明體"/>
      <w:kern w:val="0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10">
    <w:name w:val="清單段落1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rPr>
      <w:b/>
      <w:bCs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1034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920" w:hanging="1920"/>
    </w:pPr>
    <w:rPr>
      <w:rFonts w:ascii="新細明體" w:hAnsi="新細明體"/>
      <w:kern w:val="0"/>
    </w:rPr>
  </w:style>
  <w:style w:type="paragraph" w:customStyle="1" w:styleId="1">
    <w:name w:val="清單段落1"/>
    <w:basedOn w:val="a"/>
    <w:pPr>
      <w:ind w:left="480"/>
    </w:pPr>
  </w:style>
  <w:style w:type="paragraph" w:customStyle="1" w:styleId="10">
    <w:name w:val="清單段落1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rPr>
      <w:kern w:val="3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email&#33267;ksgs0601@gmail.com%20&#39640;&#38596;&#24066;&#22899;&#31461;&#36557;&#26371;&#20449;&#31665;&#6529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高雄市女童軍會107年5月至108年1月活動一覽表</dc:title>
  <dc:creator>User</dc:creator>
  <cp:lastModifiedBy>user</cp:lastModifiedBy>
  <cp:revision>2</cp:revision>
  <cp:lastPrinted>2022-03-10T13:36:00Z</cp:lastPrinted>
  <dcterms:created xsi:type="dcterms:W3CDTF">2022-03-23T02:14:00Z</dcterms:created>
  <dcterms:modified xsi:type="dcterms:W3CDTF">2022-03-23T02:14:00Z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