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36" w:rsidRDefault="005E1F4A">
      <w:pPr>
        <w:ind w:left="-120"/>
        <w:jc w:val="center"/>
      </w:pPr>
      <w:bookmarkStart w:id="0" w:name="_GoBack"/>
      <w:r>
        <w:rPr>
          <w:rFonts w:eastAsia="標楷體"/>
          <w:color w:val="000000"/>
          <w:sz w:val="36"/>
          <w:szCs w:val="36"/>
        </w:rPr>
        <w:t>高雄市女童軍會第</w:t>
      </w:r>
      <w:r>
        <w:rPr>
          <w:rFonts w:eastAsia="標楷體"/>
          <w:color w:val="000000"/>
          <w:sz w:val="36"/>
          <w:szCs w:val="36"/>
        </w:rPr>
        <w:t>1</w:t>
      </w:r>
      <w:r>
        <w:rPr>
          <w:rFonts w:eastAsia="標楷體"/>
          <w:sz w:val="36"/>
          <w:szCs w:val="36"/>
        </w:rPr>
        <w:t>9</w:t>
      </w:r>
      <w:r>
        <w:rPr>
          <w:rFonts w:eastAsia="標楷體"/>
          <w:color w:val="000000"/>
          <w:sz w:val="36"/>
          <w:szCs w:val="36"/>
        </w:rPr>
        <w:t>期女童軍</w:t>
      </w:r>
      <w:r>
        <w:rPr>
          <w:rFonts w:eastAsia="標楷體"/>
          <w:sz w:val="36"/>
          <w:szCs w:val="36"/>
        </w:rPr>
        <w:t>團領導人員</w:t>
      </w:r>
      <w:r>
        <w:rPr>
          <w:rFonts w:eastAsia="標楷體"/>
          <w:color w:val="000000"/>
          <w:sz w:val="36"/>
          <w:szCs w:val="36"/>
        </w:rPr>
        <w:t>基本</w:t>
      </w:r>
      <w:r>
        <w:rPr>
          <w:rFonts w:eastAsia="標楷體"/>
          <w:sz w:val="36"/>
          <w:szCs w:val="36"/>
        </w:rPr>
        <w:t>課程訓練</w:t>
      </w:r>
      <w:r>
        <w:rPr>
          <w:rFonts w:eastAsia="標楷體"/>
          <w:color w:val="000000"/>
          <w:sz w:val="36"/>
          <w:szCs w:val="36"/>
        </w:rPr>
        <w:t>實施計畫</w:t>
      </w:r>
    </w:p>
    <w:bookmarkEnd w:id="0"/>
    <w:p w:rsidR="00C25736" w:rsidRDefault="00C25736">
      <w:pPr>
        <w:ind w:left="2160" w:hanging="2160"/>
        <w:rPr>
          <w:rFonts w:eastAsia="標楷體"/>
          <w:color w:val="000000"/>
          <w:sz w:val="24"/>
          <w:szCs w:val="24"/>
        </w:rPr>
      </w:pPr>
    </w:p>
    <w:p w:rsidR="00C25736" w:rsidRDefault="005E1F4A">
      <w:pPr>
        <w:spacing w:after="100"/>
        <w:ind w:left="2160" w:hanging="2160"/>
      </w:pPr>
      <w:r>
        <w:rPr>
          <w:rFonts w:eastAsia="標楷體"/>
          <w:color w:val="000000"/>
          <w:sz w:val="24"/>
          <w:szCs w:val="24"/>
        </w:rPr>
        <w:t>一、主</w:t>
      </w:r>
      <w:r>
        <w:rPr>
          <w:rFonts w:eastAsia="標楷體"/>
          <w:color w:val="000000"/>
          <w:sz w:val="24"/>
          <w:szCs w:val="24"/>
        </w:rPr>
        <w:t xml:space="preserve">    </w:t>
      </w:r>
      <w:r>
        <w:rPr>
          <w:rFonts w:eastAsia="標楷體"/>
          <w:color w:val="000000"/>
          <w:sz w:val="24"/>
          <w:szCs w:val="24"/>
        </w:rPr>
        <w:t>旨：培養女童軍團領導人員，推展女童軍運動，落實童軍教育，培養良好世界公民。</w:t>
      </w:r>
    </w:p>
    <w:p w:rsidR="00C25736" w:rsidRDefault="005E1F4A">
      <w:pPr>
        <w:spacing w:after="100"/>
      </w:pPr>
      <w:r>
        <w:rPr>
          <w:rFonts w:eastAsia="標楷體"/>
          <w:color w:val="000000"/>
          <w:sz w:val="24"/>
          <w:szCs w:val="24"/>
        </w:rPr>
        <w:t>二、指導單位：高雄市政府教育局、中華民國台灣女童軍總會</w:t>
      </w:r>
    </w:p>
    <w:p w:rsidR="00C25736" w:rsidRDefault="005E1F4A">
      <w:pPr>
        <w:spacing w:after="100"/>
      </w:pPr>
      <w:r>
        <w:rPr>
          <w:rFonts w:eastAsia="標楷體"/>
          <w:color w:val="000000"/>
          <w:sz w:val="24"/>
          <w:szCs w:val="24"/>
        </w:rPr>
        <w:t>三、主辦單位：高雄市女童軍會</w:t>
      </w:r>
    </w:p>
    <w:p w:rsidR="00C25736" w:rsidRDefault="005E1F4A">
      <w:pPr>
        <w:spacing w:after="100"/>
      </w:pPr>
      <w:r>
        <w:rPr>
          <w:rFonts w:eastAsia="標楷體"/>
          <w:color w:val="000000"/>
          <w:sz w:val="24"/>
          <w:szCs w:val="24"/>
        </w:rPr>
        <w:t>四、協辦單位：高雄市立陽明國中</w:t>
      </w:r>
    </w:p>
    <w:p w:rsidR="00C25736" w:rsidRDefault="005E1F4A">
      <w:pPr>
        <w:spacing w:after="100"/>
      </w:pPr>
      <w:r>
        <w:rPr>
          <w:rFonts w:eastAsia="標楷體"/>
          <w:color w:val="000000"/>
          <w:sz w:val="24"/>
          <w:szCs w:val="24"/>
        </w:rPr>
        <w:t>五、訓練地點：高雄市立陽明國中</w:t>
      </w:r>
      <w:r>
        <w:rPr>
          <w:rFonts w:eastAsia="標楷體"/>
          <w:b/>
          <w:color w:val="000000"/>
          <w:sz w:val="24"/>
          <w:szCs w:val="24"/>
        </w:rPr>
        <w:t xml:space="preserve">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高雄市三民區義華路</w:t>
      </w:r>
      <w:r>
        <w:rPr>
          <w:rFonts w:eastAsia="標楷體"/>
          <w:color w:val="000000"/>
          <w:sz w:val="24"/>
          <w:szCs w:val="24"/>
        </w:rPr>
        <w:t>166</w:t>
      </w:r>
      <w:r>
        <w:rPr>
          <w:rFonts w:eastAsia="標楷體"/>
          <w:color w:val="000000"/>
          <w:sz w:val="24"/>
          <w:szCs w:val="24"/>
        </w:rPr>
        <w:t>號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b/>
          <w:color w:val="000000"/>
          <w:sz w:val="24"/>
          <w:szCs w:val="24"/>
        </w:rPr>
        <w:t xml:space="preserve"> </w:t>
      </w:r>
    </w:p>
    <w:p w:rsidR="00C25736" w:rsidRDefault="005E1F4A">
      <w:pPr>
        <w:spacing w:after="100"/>
      </w:pPr>
      <w:r>
        <w:rPr>
          <w:rFonts w:eastAsia="標楷體"/>
          <w:color w:val="000000"/>
          <w:sz w:val="24"/>
          <w:szCs w:val="24"/>
        </w:rPr>
        <w:t>六、訓練日期：</w:t>
      </w:r>
      <w:r>
        <w:rPr>
          <w:rFonts w:eastAsia="標楷體"/>
          <w:color w:val="000000"/>
          <w:sz w:val="24"/>
          <w:szCs w:val="24"/>
        </w:rPr>
        <w:t>1</w:t>
      </w:r>
      <w:r>
        <w:rPr>
          <w:rFonts w:eastAsia="標楷體"/>
          <w:sz w:val="24"/>
          <w:szCs w:val="24"/>
        </w:rPr>
        <w:t>11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20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至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23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二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，共計四天三夜採宿營</w:t>
      </w:r>
      <w:r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/>
          <w:color w:val="000000"/>
          <w:sz w:val="24"/>
          <w:szCs w:val="24"/>
        </w:rPr>
        <w:t>露營方式。</w:t>
      </w:r>
    </w:p>
    <w:p w:rsidR="00C25736" w:rsidRDefault="005E1F4A">
      <w:pPr>
        <w:ind w:left="1680" w:hanging="1680"/>
      </w:pPr>
      <w:r>
        <w:rPr>
          <w:rFonts w:eastAsia="標楷體"/>
          <w:color w:val="000000"/>
          <w:sz w:val="24"/>
          <w:szCs w:val="24"/>
        </w:rPr>
        <w:t>七、參加費用：每人新台</w:t>
      </w:r>
      <w:r>
        <w:rPr>
          <w:rFonts w:eastAsia="標楷體"/>
          <w:sz w:val="24"/>
          <w:szCs w:val="24"/>
        </w:rPr>
        <w:t>幣</w:t>
      </w:r>
      <w:r>
        <w:rPr>
          <w:rFonts w:eastAsia="標楷體"/>
          <w:sz w:val="24"/>
          <w:szCs w:val="24"/>
          <w:shd w:val="clear" w:color="auto" w:fill="FFFFFF"/>
        </w:rPr>
        <w:t xml:space="preserve"> 2800 </w:t>
      </w:r>
      <w:r>
        <w:rPr>
          <w:rFonts w:eastAsia="標楷體"/>
          <w:sz w:val="24"/>
          <w:szCs w:val="24"/>
          <w:shd w:val="clear" w:color="auto" w:fill="FFFFFF"/>
        </w:rPr>
        <w:t>元整</w:t>
      </w:r>
      <w:r>
        <w:rPr>
          <w:rFonts w:eastAsia="標楷體"/>
          <w:sz w:val="24"/>
          <w:szCs w:val="24"/>
          <w:shd w:val="clear" w:color="auto" w:fill="FFFFFF"/>
        </w:rPr>
        <w:t>(</w:t>
      </w:r>
      <w:r>
        <w:rPr>
          <w:rFonts w:eastAsia="標楷體"/>
          <w:sz w:val="24"/>
          <w:szCs w:val="24"/>
          <w:shd w:val="clear" w:color="auto" w:fill="FFFFFF"/>
        </w:rPr>
        <w:t>含</w:t>
      </w:r>
      <w:r>
        <w:rPr>
          <w:rFonts w:eastAsia="標楷體"/>
          <w:sz w:val="24"/>
          <w:szCs w:val="24"/>
        </w:rPr>
        <w:t>餐費、保險、場地費、營</w:t>
      </w:r>
      <w:r>
        <w:rPr>
          <w:rFonts w:eastAsia="標楷體"/>
          <w:sz w:val="24"/>
          <w:szCs w:val="24"/>
        </w:rPr>
        <w:t>T</w:t>
      </w:r>
      <w:r>
        <w:rPr>
          <w:rFonts w:eastAsia="標楷體"/>
          <w:sz w:val="24"/>
          <w:szCs w:val="24"/>
        </w:rPr>
        <w:t>、女童軍進程考驗紀錄簿、領巾或領帶、徽章及行政</w:t>
      </w:r>
      <w:r>
        <w:rPr>
          <w:rFonts w:eastAsia="標楷體"/>
          <w:color w:val="000000"/>
          <w:sz w:val="24"/>
          <w:szCs w:val="24"/>
        </w:rPr>
        <w:t>雜支等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，參加費及差旅費請原服務單位酌予補助。</w:t>
      </w:r>
    </w:p>
    <w:p w:rsidR="00C25736" w:rsidRDefault="005E1F4A">
      <w:pPr>
        <w:spacing w:before="100" w:after="100"/>
      </w:pPr>
      <w:r>
        <w:rPr>
          <w:rFonts w:eastAsia="標楷體"/>
          <w:color w:val="000000"/>
          <w:sz w:val="24"/>
          <w:szCs w:val="24"/>
        </w:rPr>
        <w:t>八、工作人員及參加人員請各校</w:t>
      </w:r>
      <w:r>
        <w:rPr>
          <w:rFonts w:eastAsia="標楷體"/>
          <w:color w:val="000000"/>
          <w:sz w:val="24"/>
          <w:szCs w:val="24"/>
        </w:rPr>
        <w:t>/</w:t>
      </w:r>
      <w:r>
        <w:rPr>
          <w:rFonts w:eastAsia="標楷體"/>
          <w:color w:val="000000"/>
          <w:sz w:val="24"/>
          <w:szCs w:val="24"/>
        </w:rPr>
        <w:t>團服務單位准予公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差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假辦理。</w:t>
      </w:r>
    </w:p>
    <w:p w:rsidR="00C25736" w:rsidRDefault="005E1F4A">
      <w:r>
        <w:rPr>
          <w:rFonts w:eastAsia="標楷體"/>
          <w:color w:val="000000"/>
          <w:sz w:val="24"/>
          <w:szCs w:val="24"/>
        </w:rPr>
        <w:t>九、參加對象及人數：</w:t>
      </w:r>
      <w:r>
        <w:rPr>
          <w:rFonts w:eastAsia="標楷體"/>
          <w:color w:val="000000"/>
          <w:sz w:val="24"/>
          <w:szCs w:val="24"/>
        </w:rPr>
        <w:t>1.</w:t>
      </w:r>
      <w:r>
        <w:rPr>
          <w:rFonts w:eastAsia="標楷體"/>
          <w:color w:val="000000"/>
          <w:sz w:val="24"/>
          <w:szCs w:val="24"/>
        </w:rPr>
        <w:t>年滿</w:t>
      </w:r>
      <w:r>
        <w:rPr>
          <w:rFonts w:eastAsia="標楷體"/>
          <w:color w:val="000000"/>
          <w:sz w:val="24"/>
          <w:szCs w:val="24"/>
        </w:rPr>
        <w:t>18</w:t>
      </w:r>
      <w:r>
        <w:rPr>
          <w:rFonts w:eastAsia="標楷體"/>
          <w:color w:val="000000"/>
          <w:sz w:val="24"/>
          <w:szCs w:val="24"/>
        </w:rPr>
        <w:t>歲以上，性別不拘。</w:t>
      </w:r>
    </w:p>
    <w:p w:rsidR="00C25736" w:rsidRDefault="005E1F4A">
      <w:r>
        <w:rPr>
          <w:rFonts w:eastAsia="標楷體"/>
          <w:color w:val="000000"/>
          <w:sz w:val="24"/>
          <w:szCs w:val="24"/>
        </w:rPr>
        <w:t xml:space="preserve">                                        2.</w:t>
      </w:r>
      <w:r>
        <w:rPr>
          <w:rFonts w:eastAsia="標楷體"/>
          <w:color w:val="000000"/>
          <w:sz w:val="24"/>
          <w:szCs w:val="24"/>
        </w:rPr>
        <w:t>各國民中學童軍團長、教師、教職員、家長。</w:t>
      </w:r>
    </w:p>
    <w:p w:rsidR="00C25736" w:rsidRDefault="005E1F4A">
      <w:r>
        <w:rPr>
          <w:rFonts w:eastAsia="標楷體"/>
          <w:color w:val="000000"/>
          <w:sz w:val="24"/>
          <w:szCs w:val="24"/>
        </w:rPr>
        <w:t xml:space="preserve">                      </w:t>
      </w:r>
      <w:r>
        <w:rPr>
          <w:rFonts w:eastAsia="標楷體"/>
          <w:color w:val="000000"/>
          <w:sz w:val="24"/>
          <w:szCs w:val="24"/>
        </w:rPr>
        <w:t xml:space="preserve">                  3.</w:t>
      </w:r>
      <w:r>
        <w:rPr>
          <w:rFonts w:eastAsia="標楷體"/>
          <w:color w:val="000000"/>
          <w:sz w:val="24"/>
          <w:szCs w:val="24"/>
        </w:rPr>
        <w:t>對女童軍教育活動有興趣之社會人士或大專生。</w:t>
      </w:r>
    </w:p>
    <w:p w:rsidR="00C25736" w:rsidRDefault="005E1F4A">
      <w:r>
        <w:rPr>
          <w:rFonts w:eastAsia="標楷體"/>
          <w:color w:val="000000"/>
          <w:sz w:val="24"/>
          <w:szCs w:val="24"/>
        </w:rPr>
        <w:t xml:space="preserve">                                        4.</w:t>
      </w:r>
      <w:r>
        <w:rPr>
          <w:rFonts w:eastAsia="標楷體"/>
          <w:color w:val="000000"/>
          <w:sz w:val="24"/>
          <w:szCs w:val="24"/>
        </w:rPr>
        <w:t>預定人數</w:t>
      </w:r>
      <w:r>
        <w:rPr>
          <w:rFonts w:eastAsia="標楷體"/>
          <w:color w:val="000000"/>
          <w:sz w:val="24"/>
          <w:szCs w:val="24"/>
        </w:rPr>
        <w:t>24</w:t>
      </w:r>
      <w:r>
        <w:rPr>
          <w:rFonts w:eastAsia="標楷體"/>
          <w:color w:val="000000"/>
          <w:sz w:val="24"/>
          <w:szCs w:val="24"/>
        </w:rPr>
        <w:t>人。</w:t>
      </w:r>
    </w:p>
    <w:p w:rsidR="00C25736" w:rsidRDefault="005E1F4A">
      <w:pPr>
        <w:spacing w:before="100"/>
      </w:pPr>
      <w:r>
        <w:rPr>
          <w:rFonts w:eastAsia="標楷體"/>
          <w:color w:val="000000"/>
          <w:sz w:val="24"/>
          <w:szCs w:val="24"/>
        </w:rPr>
        <w:t>十、服</w:t>
      </w:r>
      <w:r>
        <w:rPr>
          <w:rFonts w:eastAsia="標楷體"/>
          <w:color w:val="000000"/>
          <w:sz w:val="24"/>
          <w:szCs w:val="24"/>
        </w:rPr>
        <w:t xml:space="preserve">    </w:t>
      </w:r>
      <w:r>
        <w:rPr>
          <w:rFonts w:eastAsia="標楷體"/>
          <w:color w:val="000000"/>
          <w:sz w:val="24"/>
          <w:szCs w:val="24"/>
        </w:rPr>
        <w:t>裝：女性請穿著淺藍色襯衫、寶藍色裙子或褲裙，矮跟黑色皮鞋；男性穿著淺藍色</w:t>
      </w:r>
    </w:p>
    <w:p w:rsidR="00C25736" w:rsidRDefault="005E1F4A">
      <w:r>
        <w:rPr>
          <w:rFonts w:eastAsia="標楷體"/>
          <w:color w:val="000000"/>
          <w:sz w:val="24"/>
          <w:szCs w:val="24"/>
        </w:rPr>
        <w:t xml:space="preserve">              </w:t>
      </w:r>
      <w:r>
        <w:rPr>
          <w:rFonts w:eastAsia="標楷體"/>
          <w:color w:val="000000"/>
          <w:sz w:val="24"/>
          <w:szCs w:val="24"/>
        </w:rPr>
        <w:t>襯衫、藏青色長褲，黑色皮鞋。</w:t>
      </w:r>
    </w:p>
    <w:p w:rsidR="00C25736" w:rsidRDefault="005E1F4A">
      <w:pPr>
        <w:spacing w:before="100"/>
        <w:ind w:left="1920" w:hanging="1920"/>
      </w:pPr>
      <w:r>
        <w:rPr>
          <w:rFonts w:eastAsia="標楷體"/>
          <w:color w:val="000000"/>
          <w:sz w:val="24"/>
          <w:szCs w:val="24"/>
        </w:rPr>
        <w:t>十一、攜帶物品：健保卡、文具用品、睡袋、睡墊、個人餐具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環保碗筷、環保杯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、盥洗用具、</w:t>
      </w:r>
    </w:p>
    <w:p w:rsidR="00C25736" w:rsidRDefault="005E1F4A">
      <w:pPr>
        <w:ind w:left="1920" w:hanging="1920"/>
      </w:pPr>
      <w:r>
        <w:rPr>
          <w:rFonts w:eastAsia="標楷體"/>
          <w:color w:val="000000"/>
          <w:sz w:val="24"/>
          <w:szCs w:val="24"/>
        </w:rPr>
        <w:t xml:space="preserve">                </w:t>
      </w:r>
      <w:r>
        <w:rPr>
          <w:rFonts w:eastAsia="標楷體"/>
          <w:color w:val="000000"/>
          <w:sz w:val="24"/>
          <w:szCs w:val="24"/>
        </w:rPr>
        <w:t>換洗衣物、雨具、童軍繩、白色上衣、深色長褲、便鞋。</w:t>
      </w:r>
    </w:p>
    <w:p w:rsidR="00C25736" w:rsidRDefault="005E1F4A">
      <w:pPr>
        <w:spacing w:before="100"/>
        <w:ind w:left="1920" w:hanging="1920"/>
      </w:pPr>
      <w:r>
        <w:rPr>
          <w:rFonts w:eastAsia="標楷體"/>
          <w:color w:val="000000"/>
          <w:sz w:val="24"/>
          <w:szCs w:val="24"/>
        </w:rPr>
        <w:t>十二、報到時間及地點：</w:t>
      </w:r>
      <w:r>
        <w:rPr>
          <w:rFonts w:eastAsia="標楷體"/>
          <w:color w:val="000000"/>
          <w:sz w:val="24"/>
          <w:szCs w:val="24"/>
        </w:rPr>
        <w:t>1</w:t>
      </w:r>
      <w:r>
        <w:rPr>
          <w:rFonts w:eastAsia="標楷體"/>
          <w:sz w:val="24"/>
          <w:szCs w:val="24"/>
        </w:rPr>
        <w:t>11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</w:rPr>
        <w:t>8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sz w:val="24"/>
          <w:szCs w:val="24"/>
        </w:rPr>
        <w:t>20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星期</w:t>
      </w:r>
      <w:r>
        <w:rPr>
          <w:rFonts w:eastAsia="標楷體"/>
          <w:sz w:val="24"/>
          <w:szCs w:val="24"/>
        </w:rPr>
        <w:t>六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上午</w:t>
      </w:r>
      <w:r>
        <w:rPr>
          <w:rFonts w:eastAsia="標楷體"/>
          <w:color w:val="000000"/>
          <w:sz w:val="24"/>
          <w:szCs w:val="24"/>
        </w:rPr>
        <w:t>08</w:t>
      </w:r>
      <w:r>
        <w:rPr>
          <w:rFonts w:eastAsia="標楷體"/>
          <w:color w:val="000000"/>
          <w:sz w:val="24"/>
          <w:szCs w:val="24"/>
        </w:rPr>
        <w:t>時</w:t>
      </w:r>
      <w:r>
        <w:rPr>
          <w:rFonts w:eastAsia="標楷體"/>
          <w:color w:val="000000"/>
          <w:sz w:val="24"/>
          <w:szCs w:val="24"/>
        </w:rPr>
        <w:t>30</w:t>
      </w:r>
      <w:r>
        <w:rPr>
          <w:rFonts w:eastAsia="標楷體"/>
          <w:color w:val="000000"/>
          <w:sz w:val="24"/>
          <w:szCs w:val="24"/>
        </w:rPr>
        <w:t>分前於高雄市陽明國中報到。</w:t>
      </w:r>
    </w:p>
    <w:p w:rsidR="00C25736" w:rsidRDefault="005E1F4A">
      <w:pPr>
        <w:spacing w:before="100"/>
      </w:pPr>
      <w:r>
        <w:rPr>
          <w:rFonts w:eastAsia="標楷體"/>
          <w:color w:val="000000"/>
          <w:sz w:val="24"/>
          <w:szCs w:val="24"/>
        </w:rPr>
        <w:t>十三、報名方式：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請填具報名表於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7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月</w:t>
      </w:r>
      <w:r>
        <w:rPr>
          <w:rFonts w:eastAsia="標楷體"/>
          <w:sz w:val="24"/>
          <w:szCs w:val="24"/>
          <w:shd w:val="clear" w:color="auto" w:fill="FFFFFF"/>
        </w:rPr>
        <w:t>22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日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(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星期</w:t>
      </w:r>
      <w:r>
        <w:rPr>
          <w:rFonts w:eastAsia="標楷體"/>
          <w:sz w:val="24"/>
          <w:szCs w:val="24"/>
          <w:shd w:val="clear" w:color="auto" w:fill="FFFFFF"/>
        </w:rPr>
        <w:t>五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)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前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E-mail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至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 xml:space="preserve"> ksgs0601@gmail.com</w:t>
      </w:r>
    </w:p>
    <w:p w:rsidR="00C25736" w:rsidRDefault="005E1F4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00"/>
      </w:pPr>
      <w:r>
        <w:rPr>
          <w:rFonts w:eastAsia="標楷體"/>
          <w:sz w:val="24"/>
          <w:szCs w:val="24"/>
          <w:shd w:val="clear" w:color="auto" w:fill="FFFFFF"/>
        </w:rPr>
        <w:t xml:space="preserve">                               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繳費以劃撥方式辦理，郵政劃撥帳號：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 xml:space="preserve">42225108  </w:t>
      </w:r>
      <w:r>
        <w:rPr>
          <w:rFonts w:eastAsia="標楷體"/>
          <w:color w:val="000000"/>
          <w:sz w:val="24"/>
          <w:szCs w:val="24"/>
          <w:shd w:val="clear" w:color="auto" w:fill="FFFFFF"/>
        </w:rPr>
        <w:t>戶名：高雄市女童軍會</w:t>
      </w:r>
    </w:p>
    <w:p w:rsidR="00C25736" w:rsidRDefault="005E1F4A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00"/>
      </w:pPr>
      <w:r>
        <w:rPr>
          <w:rFonts w:eastAsia="標楷體"/>
          <w:color w:val="000000"/>
          <w:sz w:val="24"/>
          <w:szCs w:val="24"/>
        </w:rPr>
        <w:t>十四、注意事項：</w:t>
      </w:r>
    </w:p>
    <w:p w:rsidR="00C25736" w:rsidRDefault="005E1F4A">
      <w:pPr>
        <w:ind w:left="1120" w:hanging="720"/>
      </w:pPr>
      <w:r>
        <w:rPr>
          <w:rFonts w:eastAsia="標楷體"/>
          <w:sz w:val="24"/>
          <w:szCs w:val="24"/>
        </w:rPr>
        <w:t xml:space="preserve">      (</w:t>
      </w:r>
      <w:r>
        <w:rPr>
          <w:rFonts w:eastAsia="標楷體"/>
          <w:sz w:val="24"/>
          <w:szCs w:val="24"/>
        </w:rPr>
        <w:t>一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全程參加者，可獲頒中華民國女童軍國家研習營結業證書。核發研習時數</w:t>
      </w:r>
      <w:r>
        <w:rPr>
          <w:rFonts w:eastAsia="標楷體"/>
          <w:sz w:val="24"/>
          <w:szCs w:val="24"/>
        </w:rPr>
        <w:t>(</w:t>
      </w:r>
      <w:r>
        <w:rPr>
          <w:rFonts w:eastAsia="標楷體"/>
          <w:sz w:val="24"/>
          <w:szCs w:val="24"/>
        </w:rPr>
        <w:t>一、</w:t>
      </w:r>
      <w:r>
        <w:rPr>
          <w:rFonts w:eastAsia="標楷體"/>
          <w:sz w:val="24"/>
          <w:szCs w:val="24"/>
        </w:rPr>
        <w:t>18</w:t>
      </w:r>
      <w:r>
        <w:rPr>
          <w:rFonts w:eastAsia="標楷體"/>
          <w:sz w:val="24"/>
          <w:szCs w:val="24"/>
        </w:rPr>
        <w:t>小時；二、</w:t>
      </w:r>
      <w:r>
        <w:rPr>
          <w:rFonts w:eastAsia="標楷體"/>
          <w:sz w:val="24"/>
          <w:szCs w:val="24"/>
        </w:rPr>
        <w:t>18</w:t>
      </w:r>
      <w:r>
        <w:rPr>
          <w:rFonts w:eastAsia="標楷體"/>
          <w:sz w:val="24"/>
          <w:szCs w:val="24"/>
        </w:rPr>
        <w:t>小時</w:t>
      </w:r>
      <w:r>
        <w:rPr>
          <w:rFonts w:eastAsia="標楷體"/>
          <w:sz w:val="24"/>
          <w:szCs w:val="24"/>
        </w:rPr>
        <w:t>)</w:t>
      </w:r>
      <w:r>
        <w:rPr>
          <w:rFonts w:eastAsia="標楷體"/>
          <w:sz w:val="24"/>
          <w:szCs w:val="24"/>
        </w:rPr>
        <w:t>高級中等以下學校及幼兒園教師進修認可研習時數，由女童軍總會申請。訓練期間請假者，須於補訓後再發給結訓證書；請假時數超過</w:t>
      </w:r>
      <w:r>
        <w:rPr>
          <w:rFonts w:eastAsia="標楷體"/>
          <w:sz w:val="24"/>
          <w:szCs w:val="24"/>
        </w:rPr>
        <w:t>4</w:t>
      </w:r>
      <w:r>
        <w:rPr>
          <w:rFonts w:eastAsia="標楷體"/>
          <w:sz w:val="24"/>
          <w:szCs w:val="24"/>
        </w:rPr>
        <w:t>小時以上者，則視同離營，不得補訓。</w:t>
      </w:r>
    </w:p>
    <w:p w:rsidR="00C25736" w:rsidRDefault="005E1F4A">
      <w:pPr>
        <w:ind w:left="1120" w:hanging="72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 xml:space="preserve">      (</w:t>
      </w:r>
      <w:r>
        <w:rPr>
          <w:rFonts w:eastAsia="標楷體"/>
          <w:color w:val="000000"/>
          <w:sz w:val="24"/>
          <w:szCs w:val="24"/>
        </w:rPr>
        <w:t>二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懷有身孕或行動不便者，請勿報名參加。</w:t>
      </w:r>
      <w:r>
        <w:rPr>
          <w:rFonts w:eastAsia="標楷體"/>
          <w:color w:val="000000"/>
          <w:sz w:val="24"/>
          <w:szCs w:val="24"/>
        </w:rPr>
        <w:t xml:space="preserve">       </w:t>
      </w:r>
    </w:p>
    <w:p w:rsidR="00C25736" w:rsidRDefault="005E1F4A">
      <w:pPr>
        <w:ind w:left="1120" w:hanging="720"/>
      </w:pPr>
      <w:r>
        <w:rPr>
          <w:rFonts w:eastAsia="標楷體"/>
          <w:color w:val="000000"/>
          <w:sz w:val="24"/>
          <w:szCs w:val="24"/>
        </w:rPr>
        <w:t xml:space="preserve">      (</w:t>
      </w:r>
      <w:r>
        <w:rPr>
          <w:rFonts w:eastAsia="標楷體"/>
          <w:color w:val="000000"/>
          <w:sz w:val="24"/>
          <w:szCs w:val="24"/>
        </w:rPr>
        <w:t>三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本訓練課程若報名人數少於</w:t>
      </w:r>
      <w:r>
        <w:rPr>
          <w:rFonts w:eastAsia="標楷體"/>
          <w:color w:val="000000"/>
          <w:sz w:val="24"/>
          <w:szCs w:val="24"/>
        </w:rPr>
        <w:t>16</w:t>
      </w:r>
      <w:r>
        <w:rPr>
          <w:rFonts w:eastAsia="標楷體"/>
          <w:color w:val="000000"/>
          <w:sz w:val="24"/>
          <w:szCs w:val="24"/>
        </w:rPr>
        <w:t>名，則另訂日期開辦或退費，並個別通知。報名未繳費者恕不編隊，報名後若因故未能參加者得於活動七天前提出申請退費〈但需扣除活動</w:t>
      </w:r>
      <w:r>
        <w:rPr>
          <w:rFonts w:eastAsia="標楷體"/>
          <w:color w:val="000000"/>
          <w:sz w:val="24"/>
          <w:szCs w:val="24"/>
        </w:rPr>
        <w:t>10%</w:t>
      </w:r>
      <w:r>
        <w:rPr>
          <w:rFonts w:eastAsia="標楷體"/>
          <w:color w:val="000000"/>
          <w:sz w:val="24"/>
          <w:szCs w:val="24"/>
        </w:rPr>
        <w:t>的行政費用〉，逾期恕不退費。</w:t>
      </w:r>
    </w:p>
    <w:p w:rsidR="00C25736" w:rsidRDefault="005E1F4A">
      <w:pPr>
        <w:ind w:left="1120" w:hanging="720"/>
      </w:pPr>
      <w:r>
        <w:rPr>
          <w:rFonts w:eastAsia="標楷體"/>
          <w:color w:val="0000FF"/>
          <w:sz w:val="24"/>
          <w:szCs w:val="24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四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遠道學員，前一天及第一、二天晚上需住宿者，請事先聯繫，方便安排住</w:t>
      </w:r>
      <w:r>
        <w:rPr>
          <w:rFonts w:eastAsia="標楷體"/>
          <w:color w:val="000000"/>
          <w:sz w:val="24"/>
          <w:szCs w:val="24"/>
        </w:rPr>
        <w:t>宿事宜。第三天晚上全體學員均須於訓練場地露營，請自備睡袋、睡墊。</w:t>
      </w:r>
      <w:r>
        <w:rPr>
          <w:rFonts w:eastAsia="標楷體"/>
          <w:color w:val="000000"/>
          <w:sz w:val="24"/>
          <w:szCs w:val="24"/>
        </w:rPr>
        <w:t xml:space="preserve"> </w:t>
      </w:r>
    </w:p>
    <w:p w:rsidR="00C25736" w:rsidRDefault="005E1F4A">
      <w:p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十五、防疫計畫：</w:t>
      </w:r>
    </w:p>
    <w:p w:rsidR="00C25736" w:rsidRDefault="005E1F4A">
      <w:pPr>
        <w:pStyle w:val="aa"/>
        <w:numPr>
          <w:ilvl w:val="0"/>
          <w:numId w:val="1"/>
        </w:num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參加及工作人員須填寫疫情管理調查表，並於報到時繳交。報到前一日或當日每一位人員自行進行快篩，並為陰性方得參與本次訓練活動。</w:t>
      </w:r>
    </w:p>
    <w:p w:rsidR="00C25736" w:rsidRDefault="005E1F4A">
      <w:pPr>
        <w:pStyle w:val="aa"/>
        <w:numPr>
          <w:ilvl w:val="0"/>
          <w:numId w:val="1"/>
        </w:num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遵照中央及高雄市政府所公布之防疫措施，包含除喝水、用餐外，全程配戴口罩；環境及器材定時清消；每日量測體溫，保持社交安全距離等規定。</w:t>
      </w:r>
    </w:p>
    <w:p w:rsidR="00C25736" w:rsidRDefault="005E1F4A">
      <w:pPr>
        <w:pStyle w:val="aa"/>
        <w:numPr>
          <w:ilvl w:val="0"/>
          <w:numId w:val="1"/>
        </w:num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lastRenderedPageBreak/>
        <w:t>訓練場地多利用戶外空間進行，若為室內課程，採固定座位，並保持室內通風順暢。</w:t>
      </w:r>
    </w:p>
    <w:p w:rsidR="00C25736" w:rsidRDefault="005E1F4A">
      <w:pPr>
        <w:pStyle w:val="aa"/>
        <w:numPr>
          <w:ilvl w:val="0"/>
          <w:numId w:val="1"/>
        </w:num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第三日晚上採露營方式進行，由營本部提供個人帳篷一人一室過夜；並視疫情狀況彈性調整實施方式。</w:t>
      </w:r>
    </w:p>
    <w:p w:rsidR="00C25736" w:rsidRDefault="005E1F4A">
      <w:pPr>
        <w:pStyle w:val="aa"/>
        <w:numPr>
          <w:ilvl w:val="0"/>
          <w:numId w:val="1"/>
        </w:num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若</w:t>
      </w:r>
      <w:r>
        <w:rPr>
          <w:rFonts w:eastAsia="標楷體"/>
          <w:color w:val="000000"/>
          <w:sz w:val="24"/>
          <w:szCs w:val="24"/>
        </w:rPr>
        <w:t>出現確診或快篩陽性確診個案時，確診者依照確診者就醫流程送醫或返家隔離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提醒勿搭乘大眾交通工具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。其他人員皆列為匡列對象，已完成接種三劑者</w:t>
      </w:r>
      <w:r>
        <w:rPr>
          <w:rFonts w:eastAsia="標楷體"/>
          <w:color w:val="000000"/>
          <w:sz w:val="24"/>
          <w:szCs w:val="24"/>
        </w:rPr>
        <w:t>0+7</w:t>
      </w:r>
      <w:r>
        <w:rPr>
          <w:rFonts w:eastAsia="標楷體"/>
          <w:color w:val="000000"/>
          <w:sz w:val="24"/>
          <w:szCs w:val="24"/>
        </w:rPr>
        <w:t>加強自我健康監測管理；未完成三劑接種者為</w:t>
      </w:r>
      <w:r>
        <w:rPr>
          <w:rFonts w:eastAsia="標楷體"/>
          <w:color w:val="000000"/>
          <w:sz w:val="24"/>
          <w:szCs w:val="24"/>
        </w:rPr>
        <w:t>3+4</w:t>
      </w:r>
      <w:r>
        <w:rPr>
          <w:rFonts w:eastAsia="標楷體"/>
          <w:color w:val="000000"/>
          <w:sz w:val="24"/>
          <w:szCs w:val="24"/>
        </w:rPr>
        <w:t>，須返家隔離。</w:t>
      </w:r>
    </w:p>
    <w:p w:rsidR="00C25736" w:rsidRDefault="005E1F4A">
      <w:pPr>
        <w:pStyle w:val="aa"/>
        <w:numPr>
          <w:ilvl w:val="0"/>
          <w:numId w:val="1"/>
        </w:numPr>
        <w:spacing w:before="100"/>
        <w:rPr>
          <w:rFonts w:eastAsia="標楷體"/>
          <w:color w:val="000000"/>
          <w:sz w:val="24"/>
          <w:szCs w:val="24"/>
        </w:rPr>
      </w:pPr>
      <w:r>
        <w:rPr>
          <w:rFonts w:eastAsia="標楷體"/>
          <w:color w:val="000000"/>
          <w:sz w:val="24"/>
          <w:szCs w:val="24"/>
        </w:rPr>
        <w:t>其他未盡事宜，依照中央疫情指揮中心及高雄市政府相關規定辦理。</w:t>
      </w:r>
    </w:p>
    <w:p w:rsidR="00C25736" w:rsidRDefault="005E1F4A">
      <w:pPr>
        <w:spacing w:before="100"/>
        <w:ind w:left="1200" w:hanging="1200"/>
      </w:pPr>
      <w:r>
        <w:rPr>
          <w:rFonts w:eastAsia="標楷體"/>
          <w:color w:val="000000"/>
          <w:sz w:val="24"/>
          <w:szCs w:val="24"/>
        </w:rPr>
        <w:t>十六</w:t>
      </w:r>
      <w:r>
        <w:rPr>
          <w:rFonts w:eastAsia="標楷體"/>
          <w:sz w:val="24"/>
          <w:szCs w:val="24"/>
        </w:rPr>
        <w:t>、</w:t>
      </w:r>
      <w:r>
        <w:rPr>
          <w:rFonts w:eastAsia="標楷體"/>
          <w:color w:val="000000"/>
          <w:sz w:val="24"/>
          <w:szCs w:val="24"/>
        </w:rPr>
        <w:t>本活動期間請准予參加學員及工作人員公假登記，並得於活動結束後一年內補休兩天</w:t>
      </w:r>
    </w:p>
    <w:p w:rsidR="00C25736" w:rsidRDefault="005E1F4A">
      <w:pPr>
        <w:ind w:left="1200" w:hanging="1200"/>
      </w:pPr>
      <w:r>
        <w:rPr>
          <w:rFonts w:eastAsia="標楷體"/>
          <w:color w:val="000000"/>
          <w:sz w:val="24"/>
          <w:szCs w:val="24"/>
        </w:rPr>
        <w:t xml:space="preserve">   </w:t>
      </w:r>
      <w:r>
        <w:rPr>
          <w:rFonts w:eastAsia="標楷體"/>
          <w:sz w:val="24"/>
          <w:szCs w:val="24"/>
        </w:rPr>
        <w:t xml:space="preserve">      </w:t>
      </w:r>
      <w:r>
        <w:rPr>
          <w:rFonts w:eastAsia="標楷體"/>
          <w:color w:val="000000"/>
          <w:sz w:val="24"/>
          <w:szCs w:val="24"/>
        </w:rPr>
        <w:t xml:space="preserve">   (</w:t>
      </w:r>
      <w:r>
        <w:rPr>
          <w:rFonts w:eastAsia="標楷體"/>
          <w:color w:val="000000"/>
          <w:sz w:val="24"/>
          <w:szCs w:val="24"/>
        </w:rPr>
        <w:t>課務自理</w:t>
      </w:r>
      <w:r>
        <w:rPr>
          <w:rFonts w:eastAsia="標楷體"/>
          <w:color w:val="000000"/>
          <w:sz w:val="24"/>
          <w:szCs w:val="24"/>
        </w:rPr>
        <w:t>)</w:t>
      </w:r>
      <w:r>
        <w:rPr>
          <w:rFonts w:eastAsia="標楷體"/>
          <w:color w:val="000000"/>
          <w:sz w:val="24"/>
          <w:szCs w:val="24"/>
        </w:rPr>
        <w:t>。</w:t>
      </w:r>
    </w:p>
    <w:p w:rsidR="00C25736" w:rsidRDefault="005E1F4A">
      <w:pPr>
        <w:spacing w:before="100"/>
      </w:pPr>
      <w:r>
        <w:rPr>
          <w:rFonts w:eastAsia="標楷體"/>
          <w:color w:val="000000"/>
          <w:sz w:val="24"/>
          <w:szCs w:val="24"/>
        </w:rPr>
        <w:t>十七、</w:t>
      </w:r>
      <w:r>
        <w:rPr>
          <w:rFonts w:eastAsia="標楷體"/>
          <w:sz w:val="24"/>
          <w:szCs w:val="24"/>
          <w:shd w:val="clear" w:color="auto" w:fill="FFFFFF"/>
        </w:rPr>
        <w:t>聯絡人：高雄市女童軍會行政組</w:t>
      </w:r>
      <w:r>
        <w:rPr>
          <w:rFonts w:eastAsia="標楷體"/>
          <w:sz w:val="24"/>
          <w:szCs w:val="24"/>
          <w:shd w:val="clear" w:color="auto" w:fill="FFFFFF"/>
        </w:rPr>
        <w:t xml:space="preserve"> </w:t>
      </w:r>
      <w:r>
        <w:rPr>
          <w:rFonts w:eastAsia="標楷體"/>
          <w:sz w:val="24"/>
          <w:szCs w:val="24"/>
          <w:shd w:val="clear" w:color="auto" w:fill="FFFFFF"/>
        </w:rPr>
        <w:t>林柏宇先生</w:t>
      </w:r>
      <w:r>
        <w:rPr>
          <w:rFonts w:eastAsia="標楷體"/>
          <w:sz w:val="24"/>
          <w:szCs w:val="24"/>
          <w:shd w:val="clear" w:color="auto" w:fill="FFFFFF"/>
        </w:rPr>
        <w:t xml:space="preserve"> 0915-406357 </w:t>
      </w:r>
    </w:p>
    <w:p w:rsidR="00C25736" w:rsidRDefault="005E1F4A">
      <w:pPr>
        <w:spacing w:before="100"/>
      </w:pPr>
      <w:r>
        <w:rPr>
          <w:rFonts w:eastAsia="標楷體"/>
          <w:sz w:val="24"/>
          <w:szCs w:val="24"/>
          <w:shd w:val="clear" w:color="auto" w:fill="FFFFFF"/>
        </w:rPr>
        <w:t xml:space="preserve">                            </w:t>
      </w:r>
      <w:r>
        <w:rPr>
          <w:rFonts w:eastAsia="標楷體"/>
          <w:sz w:val="24"/>
          <w:szCs w:val="24"/>
          <w:shd w:val="clear" w:color="auto" w:fill="FFFFFF"/>
        </w:rPr>
        <w:t>高雄市女童軍會官方</w:t>
      </w:r>
      <w:r>
        <w:rPr>
          <w:rFonts w:eastAsia="標楷體"/>
          <w:sz w:val="24"/>
          <w:szCs w:val="24"/>
          <w:shd w:val="clear" w:color="auto" w:fill="FFFFFF"/>
        </w:rPr>
        <w:t>LINE</w:t>
      </w:r>
      <w:r>
        <w:rPr>
          <w:rFonts w:eastAsia="標楷體"/>
          <w:sz w:val="24"/>
          <w:szCs w:val="24"/>
          <w:shd w:val="clear" w:color="auto" w:fill="FFFFFF"/>
        </w:rPr>
        <w:t>：</w:t>
      </w:r>
      <w:r>
        <w:rPr>
          <w:rFonts w:eastAsia="標楷體"/>
          <w:sz w:val="24"/>
          <w:szCs w:val="24"/>
          <w:shd w:val="clear" w:color="auto" w:fill="FFFFFF"/>
        </w:rPr>
        <w:t xml:space="preserve">@erc4845i </w:t>
      </w:r>
    </w:p>
    <w:p w:rsidR="00C25736" w:rsidRDefault="005E1F4A">
      <w:pPr>
        <w:jc w:val="center"/>
      </w:pPr>
      <w:r>
        <w:rPr>
          <w:rFonts w:eastAsia="標楷體"/>
          <w:sz w:val="24"/>
          <w:szCs w:val="24"/>
        </w:rPr>
        <w:t>十八、</w:t>
      </w:r>
      <w:r>
        <w:rPr>
          <w:rFonts w:eastAsia="標楷體"/>
          <w:color w:val="000000"/>
          <w:sz w:val="24"/>
          <w:szCs w:val="24"/>
        </w:rPr>
        <w:t>本計畫經本會理監事會議通過，並陳教育局核備後實施，修正時亦同。</w:t>
      </w:r>
    </w:p>
    <w:p w:rsidR="00C25736" w:rsidRDefault="00C25736">
      <w:pPr>
        <w:jc w:val="center"/>
        <w:rPr>
          <w:rFonts w:eastAsia="標楷體"/>
          <w:color w:val="000000"/>
          <w:sz w:val="32"/>
          <w:szCs w:val="32"/>
        </w:rPr>
      </w:pPr>
    </w:p>
    <w:p w:rsidR="00C25736" w:rsidRDefault="00C25736">
      <w:pPr>
        <w:pageBreakBefore/>
      </w:pPr>
    </w:p>
    <w:p w:rsidR="00C25736" w:rsidRDefault="005E1F4A">
      <w:pPr>
        <w:jc w:val="center"/>
      </w:pPr>
      <w:r>
        <w:rPr>
          <w:rFonts w:eastAsia="標楷體"/>
          <w:color w:val="000000"/>
          <w:sz w:val="32"/>
          <w:szCs w:val="32"/>
        </w:rPr>
        <w:t>高雄市女童軍會第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/>
          <w:sz w:val="32"/>
          <w:szCs w:val="32"/>
        </w:rPr>
        <w:t>9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  <w:r>
        <w:rPr>
          <w:rFonts w:eastAsia="標楷體"/>
          <w:color w:val="000000"/>
          <w:sz w:val="32"/>
          <w:szCs w:val="32"/>
        </w:rPr>
        <w:t>日程表</w:t>
      </w:r>
    </w:p>
    <w:p w:rsidR="00C25736" w:rsidRDefault="00C25736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2197"/>
        <w:gridCol w:w="2197"/>
        <w:gridCol w:w="2197"/>
        <w:gridCol w:w="2198"/>
      </w:tblGrid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標楷體"/>
                <w:color w:val="000000"/>
                <w:sz w:val="24"/>
                <w:szCs w:val="24"/>
              </w:rPr>
              <w:t>日期</w:t>
            </w:r>
          </w:p>
          <w:p w:rsidR="00C25736" w:rsidRDefault="005E1F4A">
            <w:pPr>
              <w:ind w:left="-100" w:right="-100"/>
            </w:pPr>
            <w:r>
              <w:rPr>
                <w:rFonts w:eastAsia="標楷體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女童軍團領導人員基本課程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一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女童軍團領導人員基本課程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二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8</w:t>
            </w:r>
            <w:r>
              <w:rPr>
                <w:rFonts w:eastAsia="標楷體"/>
                <w:color w:val="000000"/>
                <w:sz w:val="24"/>
                <w:szCs w:val="24"/>
              </w:rPr>
              <w:t>月</w:t>
            </w:r>
            <w:r>
              <w:rPr>
                <w:rFonts w:eastAsia="標楷體"/>
                <w:sz w:val="24"/>
                <w:szCs w:val="24"/>
              </w:rPr>
              <w:t>20</w:t>
            </w:r>
            <w:r>
              <w:rPr>
                <w:rFonts w:eastAsia="標楷體"/>
                <w:color w:val="000000"/>
                <w:sz w:val="24"/>
                <w:szCs w:val="24"/>
              </w:rPr>
              <w:t>日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六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8</w:t>
            </w:r>
            <w:r>
              <w:rPr>
                <w:rFonts w:eastAsia="標楷體"/>
                <w:color w:val="000000"/>
                <w:sz w:val="24"/>
                <w:szCs w:val="24"/>
              </w:rPr>
              <w:t>月</w:t>
            </w:r>
            <w:r>
              <w:rPr>
                <w:rFonts w:eastAsia="標楷體"/>
                <w:sz w:val="24"/>
                <w:szCs w:val="24"/>
              </w:rPr>
              <w:t>2</w:t>
            </w:r>
            <w:r>
              <w:rPr>
                <w:rFonts w:eastAsia="標楷體"/>
                <w:color w:val="000000"/>
                <w:sz w:val="24"/>
                <w:szCs w:val="24"/>
              </w:rPr>
              <w:t>1</w:t>
            </w:r>
            <w:r>
              <w:rPr>
                <w:rFonts w:eastAsia="標楷體"/>
                <w:color w:val="000000"/>
                <w:sz w:val="24"/>
                <w:szCs w:val="24"/>
              </w:rPr>
              <w:t>日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日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8</w:t>
            </w:r>
            <w:r>
              <w:rPr>
                <w:rFonts w:eastAsia="標楷體"/>
                <w:color w:val="000000"/>
                <w:sz w:val="24"/>
                <w:szCs w:val="24"/>
              </w:rPr>
              <w:t>月</w:t>
            </w:r>
            <w:r>
              <w:rPr>
                <w:rFonts w:eastAsia="標楷體"/>
                <w:sz w:val="24"/>
                <w:szCs w:val="24"/>
              </w:rPr>
              <w:t>22</w:t>
            </w:r>
            <w:r>
              <w:rPr>
                <w:rFonts w:eastAsia="標楷體"/>
                <w:color w:val="000000"/>
                <w:sz w:val="24"/>
                <w:szCs w:val="24"/>
              </w:rPr>
              <w:t>日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一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8</w:t>
            </w:r>
            <w:r>
              <w:rPr>
                <w:rFonts w:eastAsia="標楷體"/>
                <w:color w:val="000000"/>
                <w:sz w:val="22"/>
                <w:szCs w:val="22"/>
              </w:rPr>
              <w:t>月</w:t>
            </w:r>
            <w:r>
              <w:rPr>
                <w:rFonts w:eastAsia="標楷體"/>
                <w:sz w:val="22"/>
                <w:szCs w:val="22"/>
              </w:rPr>
              <w:t>23</w:t>
            </w:r>
            <w:r>
              <w:rPr>
                <w:rFonts w:eastAsia="標楷體"/>
                <w:color w:val="000000"/>
                <w:sz w:val="22"/>
                <w:szCs w:val="22"/>
              </w:rPr>
              <w:t>日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二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06:00-07:00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起床盥洗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07:00-07:30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晨思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07:30-08:00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早餐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08:00-08:30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報到、認識環境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晨檢、升旗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晨檢、升旗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晨檢、升旗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08:30-09:00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小隊建構與分工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進程的瞭解與計劃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團體動能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自然研究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09:00-09:30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團時間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營火活動設計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09:30-10:00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意外傷害處理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10:00-10:30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開訓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童軍知能學習區塊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分組競賽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10:30-11:00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課程定向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制服徽章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11:00-11:30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認識女童軍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特殊活動方案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女童軍進程實務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拔營滅跡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11:30-12:00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野外炊事與繩棍應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用技能實作演練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同心圓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12:00-12:30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2"/>
                <w:szCs w:val="22"/>
              </w:rPr>
              <w:t>結訓典禮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12:30-13:00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午餐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13:00-13:30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隊長訓練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  <w:r>
              <w:rPr>
                <w:rFonts w:eastAsia="標楷體"/>
                <w:color w:val="000000"/>
                <w:sz w:val="24"/>
                <w:szCs w:val="24"/>
              </w:rPr>
              <w:t>(</w:t>
            </w:r>
            <w:r>
              <w:rPr>
                <w:rFonts w:eastAsia="標楷體"/>
                <w:color w:val="000000"/>
                <w:sz w:val="24"/>
                <w:szCs w:val="24"/>
              </w:rPr>
              <w:t>隊長會議</w:t>
            </w:r>
            <w:r>
              <w:rPr>
                <w:rFonts w:eastAsia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13:30-14:00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介紹團集會設計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小隊集會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童軍技藝旅行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14:00-14:30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示範隊長會議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小隊集會中遊戲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14:30-15:00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示範團集會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露營準備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團集會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通訊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15:00-15:30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15:30-16:00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狀況處理</w:t>
            </w:r>
            <w:r>
              <w:rPr>
                <w:rFonts w:eastAsia="標楷體"/>
                <w:color w:val="000000"/>
                <w:sz w:val="24"/>
                <w:szCs w:val="24"/>
              </w:rPr>
              <w:t>--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分組討論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16:00-16:30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茶點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茶點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16:30-17:00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團組織</w:t>
            </w:r>
            <w:r>
              <w:rPr>
                <w:rFonts w:eastAsia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團組織</w:t>
            </w:r>
            <w:r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17:00-17:30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儀典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女童軍運動的承諾與價值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營帳介紹及架設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17:30-18:00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18:00-18:30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唱和跳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進程與遊戲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野外炊事與繩棍應用技能實作演練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18:30-19:30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晚餐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晚餐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晚餐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/ </w:t>
            </w:r>
            <w:r>
              <w:rPr>
                <w:rFonts w:eastAsia="標楷體"/>
                <w:color w:val="000000"/>
                <w:sz w:val="24"/>
                <w:szCs w:val="24"/>
              </w:rPr>
              <w:t>小隊時間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19:30-20:00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團集會及戶外活動風險管理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童軍運動青少年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保護政策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營火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20:00-20:30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20:30-21:30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工作會報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賦歸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工作會報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宣誓典禮演示與實作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21:00-21:30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left="-100" w:right="-10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21:30-22:30</w:t>
            </w: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盥洗就寢</w:t>
            </w:r>
          </w:p>
        </w:tc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C25736" w:rsidRDefault="00C25736">
      <w:pPr>
        <w:jc w:val="center"/>
        <w:rPr>
          <w:rFonts w:eastAsia="標楷體"/>
          <w:color w:val="000000"/>
          <w:sz w:val="32"/>
          <w:szCs w:val="32"/>
        </w:rPr>
      </w:pPr>
    </w:p>
    <w:p w:rsidR="00C25736" w:rsidRDefault="00C25736">
      <w:pPr>
        <w:jc w:val="center"/>
        <w:rPr>
          <w:rFonts w:eastAsia="標楷體"/>
          <w:sz w:val="32"/>
          <w:szCs w:val="32"/>
        </w:rPr>
      </w:pPr>
    </w:p>
    <w:p w:rsidR="00C25736" w:rsidRDefault="005E1F4A">
      <w:pPr>
        <w:jc w:val="center"/>
      </w:pPr>
      <w:r>
        <w:rPr>
          <w:rFonts w:eastAsia="標楷體"/>
          <w:color w:val="000000"/>
          <w:sz w:val="32"/>
          <w:szCs w:val="32"/>
        </w:rPr>
        <w:t>高雄市女童軍會第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/>
          <w:sz w:val="32"/>
          <w:szCs w:val="32"/>
        </w:rPr>
        <w:t>9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  <w:r>
        <w:rPr>
          <w:rFonts w:eastAsia="標楷體"/>
          <w:color w:val="000000"/>
          <w:sz w:val="32"/>
          <w:szCs w:val="32"/>
        </w:rPr>
        <w:t>報名表</w:t>
      </w:r>
    </w:p>
    <w:p w:rsidR="00C25736" w:rsidRDefault="00C25736">
      <w:pPr>
        <w:jc w:val="center"/>
        <w:rPr>
          <w:rFonts w:eastAsia="標楷體"/>
          <w:color w:val="000000"/>
          <w:sz w:val="32"/>
          <w:szCs w:val="32"/>
        </w:rPr>
      </w:pPr>
    </w:p>
    <w:tbl>
      <w:tblPr>
        <w:tblW w:w="99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6"/>
        <w:gridCol w:w="2518"/>
        <w:gridCol w:w="1818"/>
        <w:gridCol w:w="2306"/>
        <w:gridCol w:w="1612"/>
      </w:tblGrid>
      <w:tr w:rsidR="00C25736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3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□</w:t>
            </w:r>
            <w:r>
              <w:rPr>
                <w:rFonts w:eastAsia="標楷體"/>
                <w:color w:val="000000"/>
                <w:sz w:val="24"/>
                <w:szCs w:val="24"/>
              </w:rPr>
              <w:t>男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eastAsia="標楷體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61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請貼一吋半身照片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r>
              <w:rPr>
                <w:rFonts w:eastAsia="標楷體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標楷體"/>
                <w:color w:val="000000"/>
                <w:sz w:val="24"/>
                <w:szCs w:val="24"/>
              </w:rPr>
              <w:t>年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 w:val="24"/>
                <w:szCs w:val="24"/>
              </w:rPr>
              <w:t>月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標楷體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現任職務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76" w:lineRule="auto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畢業學校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科系</w:t>
            </w:r>
          </w:p>
        </w:tc>
        <w:tc>
          <w:tcPr>
            <w:tcW w:w="3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(0   )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飲食習慣</w:t>
            </w:r>
          </w:p>
        </w:tc>
        <w:tc>
          <w:tcPr>
            <w:tcW w:w="3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ind w:firstLine="480"/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□ </w:t>
            </w:r>
            <w:r>
              <w:rPr>
                <w:rFonts w:eastAsia="標楷體"/>
                <w:color w:val="000000"/>
                <w:sz w:val="24"/>
                <w:szCs w:val="24"/>
              </w:rPr>
              <w:t>葷食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□ </w:t>
            </w:r>
            <w:r>
              <w:rPr>
                <w:rFonts w:eastAsia="標楷體"/>
                <w:color w:val="000000"/>
                <w:sz w:val="24"/>
                <w:szCs w:val="24"/>
              </w:rPr>
              <w:t>素食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73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營活動</w:t>
            </w:r>
            <w:r>
              <w:rPr>
                <w:rFonts w:eastAsia="標楷體"/>
                <w:color w:val="000000"/>
                <w:sz w:val="24"/>
                <w:szCs w:val="24"/>
              </w:rPr>
              <w:t>T</w:t>
            </w:r>
            <w:r>
              <w:rPr>
                <w:rFonts w:eastAsia="標楷體"/>
                <w:color w:val="000000"/>
                <w:sz w:val="24"/>
                <w:szCs w:val="24"/>
              </w:rPr>
              <w:t>尺寸</w:t>
            </w:r>
          </w:p>
        </w:tc>
        <w:tc>
          <w:tcPr>
            <w:tcW w:w="391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 xml:space="preserve">  □S □M □L □XL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□2L □3L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通訊處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□□□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興趣及專長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參加童軍</w:t>
            </w:r>
          </w:p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運動紀錄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備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000000"/>
                <w:sz w:val="24"/>
                <w:szCs w:val="24"/>
              </w:rPr>
              <w:t>註</w:t>
            </w:r>
          </w:p>
        </w:tc>
        <w:tc>
          <w:tcPr>
            <w:tcW w:w="825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r>
              <w:rPr>
                <w:rFonts w:eastAsia="標楷體"/>
                <w:color w:val="000000"/>
                <w:sz w:val="24"/>
                <w:szCs w:val="24"/>
              </w:rPr>
              <w:t>□8/</w:t>
            </w:r>
            <w:r>
              <w:rPr>
                <w:rFonts w:eastAsia="標楷體"/>
                <w:sz w:val="24"/>
                <w:szCs w:val="24"/>
              </w:rPr>
              <w:t>19</w:t>
            </w:r>
            <w:r>
              <w:rPr>
                <w:rFonts w:eastAsia="標楷體"/>
                <w:color w:val="000000"/>
                <w:sz w:val="24"/>
                <w:szCs w:val="24"/>
              </w:rPr>
              <w:t>需安排住宿陽明國中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  □8/</w:t>
            </w:r>
            <w:r>
              <w:rPr>
                <w:rFonts w:eastAsia="標楷體"/>
                <w:sz w:val="24"/>
                <w:szCs w:val="24"/>
              </w:rPr>
              <w:t>20-21</w:t>
            </w:r>
            <w:r>
              <w:rPr>
                <w:rFonts w:eastAsia="標楷體"/>
                <w:color w:val="000000"/>
                <w:sz w:val="24"/>
                <w:szCs w:val="24"/>
              </w:rPr>
              <w:t>需安排住宿陽明國中</w:t>
            </w:r>
          </w:p>
        </w:tc>
      </w:tr>
    </w:tbl>
    <w:p w:rsidR="00C25736" w:rsidRDefault="00C25736">
      <w:pPr>
        <w:jc w:val="center"/>
        <w:rPr>
          <w:rFonts w:eastAsia="標楷體"/>
          <w:color w:val="000000"/>
          <w:sz w:val="24"/>
          <w:szCs w:val="24"/>
        </w:rPr>
      </w:pPr>
    </w:p>
    <w:p w:rsidR="00C25736" w:rsidRDefault="005E1F4A">
      <w:pPr>
        <w:jc w:val="center"/>
      </w:pPr>
      <w:r>
        <w:rPr>
          <w:rFonts w:eastAsia="標楷體"/>
          <w:color w:val="000000"/>
          <w:sz w:val="24"/>
          <w:szCs w:val="24"/>
        </w:rPr>
        <w:t>申請日期：民國</w:t>
      </w:r>
      <w:r>
        <w:rPr>
          <w:rFonts w:eastAsia="標楷體"/>
          <w:color w:val="000000"/>
          <w:sz w:val="24"/>
          <w:szCs w:val="24"/>
          <w:u w:val="single"/>
        </w:rPr>
        <w:t xml:space="preserve"> 1</w:t>
      </w:r>
      <w:r>
        <w:rPr>
          <w:rFonts w:eastAsia="標楷體"/>
          <w:sz w:val="24"/>
          <w:szCs w:val="24"/>
          <w:u w:val="single"/>
        </w:rPr>
        <w:t>11</w:t>
      </w:r>
      <w:r>
        <w:rPr>
          <w:rFonts w:eastAsia="標楷體"/>
          <w:color w:val="000000"/>
          <w:sz w:val="24"/>
          <w:szCs w:val="24"/>
          <w:u w:val="single"/>
        </w:rPr>
        <w:t xml:space="preserve">  </w:t>
      </w:r>
      <w:r>
        <w:rPr>
          <w:rFonts w:eastAsia="標楷體"/>
          <w:color w:val="000000"/>
          <w:sz w:val="24"/>
          <w:szCs w:val="24"/>
        </w:rPr>
        <w:t>年</w:t>
      </w:r>
      <w:r>
        <w:rPr>
          <w:rFonts w:eastAsia="標楷體"/>
          <w:color w:val="000000"/>
          <w:sz w:val="24"/>
          <w:szCs w:val="24"/>
          <w:u w:val="single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月</w:t>
      </w:r>
      <w:r>
        <w:rPr>
          <w:rFonts w:eastAsia="標楷體"/>
          <w:color w:val="000000"/>
          <w:sz w:val="24"/>
          <w:szCs w:val="24"/>
          <w:u w:val="single"/>
        </w:rPr>
        <w:t xml:space="preserve">      </w:t>
      </w:r>
      <w:r>
        <w:rPr>
          <w:rFonts w:eastAsia="標楷體"/>
          <w:color w:val="000000"/>
          <w:sz w:val="24"/>
          <w:szCs w:val="24"/>
        </w:rPr>
        <w:t>日</w:t>
      </w:r>
      <w:r>
        <w:rPr>
          <w:rFonts w:eastAsia="標楷體"/>
          <w:color w:val="000000"/>
          <w:sz w:val="24"/>
          <w:szCs w:val="24"/>
        </w:rPr>
        <w:t xml:space="preserve">  </w:t>
      </w:r>
      <w:r>
        <w:rPr>
          <w:rFonts w:eastAsia="標楷體"/>
          <w:color w:val="000000"/>
          <w:sz w:val="24"/>
          <w:szCs w:val="24"/>
        </w:rPr>
        <w:t>申請人：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>)</w:t>
      </w:r>
    </w:p>
    <w:p w:rsidR="00C25736" w:rsidRDefault="00C25736">
      <w:pPr>
        <w:jc w:val="center"/>
        <w:rPr>
          <w:rFonts w:eastAsia="標楷體"/>
          <w:color w:val="000000"/>
          <w:sz w:val="24"/>
          <w:szCs w:val="24"/>
        </w:rPr>
      </w:pPr>
    </w:p>
    <w:p w:rsidR="00C25736" w:rsidRDefault="005E1F4A">
      <w:pPr>
        <w:jc w:val="center"/>
      </w:pPr>
      <w:r>
        <w:rPr>
          <w:rFonts w:eastAsia="標楷體"/>
          <w:color w:val="000000"/>
          <w:sz w:val="24"/>
          <w:szCs w:val="24"/>
        </w:rPr>
        <w:t>主任委員：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 xml:space="preserve">)    </w:t>
      </w:r>
      <w:r>
        <w:rPr>
          <w:rFonts w:eastAsia="標楷體"/>
          <w:color w:val="000000"/>
          <w:sz w:val="24"/>
          <w:szCs w:val="24"/>
        </w:rPr>
        <w:t>團</w:t>
      </w:r>
      <w:r>
        <w:rPr>
          <w:rFonts w:eastAsia="標楷體"/>
          <w:color w:val="000000"/>
          <w:sz w:val="24"/>
          <w:szCs w:val="24"/>
        </w:rPr>
        <w:t xml:space="preserve">  </w:t>
      </w:r>
      <w:r>
        <w:rPr>
          <w:rFonts w:eastAsia="標楷體"/>
          <w:color w:val="000000"/>
          <w:sz w:val="24"/>
          <w:szCs w:val="24"/>
        </w:rPr>
        <w:t>長：</w:t>
      </w:r>
      <w:r>
        <w:rPr>
          <w:rFonts w:eastAsia="標楷體"/>
          <w:color w:val="000000"/>
          <w:sz w:val="24"/>
          <w:szCs w:val="24"/>
          <w:u w:val="single"/>
        </w:rPr>
        <w:t xml:space="preserve">                  </w:t>
      </w:r>
      <w:r>
        <w:rPr>
          <w:rFonts w:eastAsia="標楷體"/>
          <w:color w:val="000000"/>
          <w:sz w:val="24"/>
          <w:szCs w:val="24"/>
        </w:rPr>
        <w:t>(</w:t>
      </w:r>
      <w:r>
        <w:rPr>
          <w:rFonts w:eastAsia="標楷體"/>
          <w:color w:val="000000"/>
          <w:sz w:val="24"/>
          <w:szCs w:val="24"/>
        </w:rPr>
        <w:t>簽章</w:t>
      </w:r>
      <w:r>
        <w:rPr>
          <w:rFonts w:eastAsia="標楷體"/>
          <w:color w:val="000000"/>
          <w:sz w:val="24"/>
          <w:szCs w:val="24"/>
        </w:rPr>
        <w:t>)</w:t>
      </w:r>
    </w:p>
    <w:p w:rsidR="00C25736" w:rsidRDefault="00C25736">
      <w:pPr>
        <w:jc w:val="center"/>
        <w:rPr>
          <w:rFonts w:eastAsia="標楷體"/>
          <w:color w:val="000000"/>
          <w:sz w:val="24"/>
          <w:szCs w:val="24"/>
        </w:rPr>
      </w:pPr>
    </w:p>
    <w:tbl>
      <w:tblPr>
        <w:tblW w:w="102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1"/>
        <w:gridCol w:w="4309"/>
        <w:gridCol w:w="971"/>
        <w:gridCol w:w="3679"/>
      </w:tblGrid>
      <w:tr w:rsidR="00C2573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審核</w:t>
            </w:r>
          </w:p>
        </w:tc>
        <w:tc>
          <w:tcPr>
            <w:tcW w:w="43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編組</w:t>
            </w:r>
          </w:p>
        </w:tc>
        <w:tc>
          <w:tcPr>
            <w:tcW w:w="36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</w:tbl>
    <w:p w:rsidR="00C25736" w:rsidRDefault="00C25736">
      <w:pPr>
        <w:rPr>
          <w:rFonts w:eastAsia="標楷體"/>
          <w:color w:val="000000"/>
          <w:sz w:val="24"/>
          <w:szCs w:val="24"/>
        </w:rPr>
      </w:pPr>
    </w:p>
    <w:p w:rsidR="00C25736" w:rsidRDefault="005E1F4A">
      <w:r>
        <w:rPr>
          <w:rFonts w:eastAsia="標楷體"/>
          <w:color w:val="000000"/>
          <w:sz w:val="24"/>
          <w:szCs w:val="24"/>
        </w:rPr>
        <w:t>注意事項：</w:t>
      </w:r>
    </w:p>
    <w:p w:rsidR="00C25736" w:rsidRDefault="005E1F4A">
      <w:r>
        <w:rPr>
          <w:rFonts w:eastAsia="標楷體"/>
          <w:color w:val="000000"/>
          <w:sz w:val="24"/>
          <w:szCs w:val="24"/>
        </w:rPr>
        <w:t>如需購買女童軍服務員制服及文物，請洽女童軍總會南區文物供應中心，電話：</w:t>
      </w:r>
      <w:r>
        <w:rPr>
          <w:rFonts w:eastAsia="標楷體"/>
          <w:color w:val="000000"/>
          <w:sz w:val="24"/>
          <w:szCs w:val="24"/>
        </w:rPr>
        <w:t>07-531-1086</w:t>
      </w:r>
    </w:p>
    <w:p w:rsidR="00C25736" w:rsidRDefault="005E1F4A">
      <w:pPr>
        <w:jc w:val="both"/>
      </w:pPr>
      <w:r>
        <w:rPr>
          <w:rFonts w:eastAsia="標楷體"/>
          <w:sz w:val="24"/>
          <w:szCs w:val="24"/>
        </w:rPr>
        <w:t>營活動</w:t>
      </w:r>
      <w:r>
        <w:rPr>
          <w:rFonts w:eastAsia="標楷體"/>
          <w:sz w:val="24"/>
          <w:szCs w:val="24"/>
        </w:rPr>
        <w:t>T</w:t>
      </w:r>
      <w:r>
        <w:rPr>
          <w:rFonts w:eastAsia="標楷體"/>
          <w:sz w:val="24"/>
          <w:szCs w:val="24"/>
        </w:rPr>
        <w:t>尺寸如下</w:t>
      </w:r>
      <w:r>
        <w:rPr>
          <w:rFonts w:eastAsia="標楷體"/>
          <w:sz w:val="24"/>
          <w:szCs w:val="24"/>
        </w:rPr>
        <w:t xml:space="preserve">  </w:t>
      </w:r>
      <w:r>
        <w:rPr>
          <w:rFonts w:eastAsia="標楷體"/>
          <w:noProof/>
          <w:sz w:val="26"/>
          <w:szCs w:val="26"/>
        </w:rPr>
        <w:drawing>
          <wp:inline distT="0" distB="0" distL="0" distR="0">
            <wp:extent cx="5034183" cy="1811618"/>
            <wp:effectExtent l="0" t="0" r="0" b="0"/>
            <wp:docPr id="1" name="image1.jpg" descr="F:\依依\10908高雄市第18期女童軍服務員基訓\米粉裝尺寸表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4183" cy="18116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25736" w:rsidRDefault="005E1F4A">
      <w:pPr>
        <w:pageBreakBefore/>
        <w:jc w:val="center"/>
      </w:pPr>
      <w:r>
        <w:rPr>
          <w:rFonts w:eastAsia="標楷體"/>
          <w:b/>
          <w:bCs/>
          <w:sz w:val="32"/>
          <w:szCs w:val="28"/>
        </w:rPr>
        <w:lastRenderedPageBreak/>
        <w:t>高雄市女童軍會第</w:t>
      </w:r>
      <w:r>
        <w:rPr>
          <w:rFonts w:eastAsia="標楷體"/>
          <w:b/>
          <w:bCs/>
          <w:sz w:val="32"/>
          <w:szCs w:val="28"/>
        </w:rPr>
        <w:t>19</w:t>
      </w:r>
      <w:r>
        <w:rPr>
          <w:rFonts w:eastAsia="標楷體"/>
          <w:b/>
          <w:bCs/>
          <w:sz w:val="32"/>
          <w:szCs w:val="28"/>
        </w:rPr>
        <w:t>期女童軍團領導人員基本訓練</w:t>
      </w:r>
    </w:p>
    <w:p w:rsidR="00C25736" w:rsidRDefault="005E1F4A">
      <w:pPr>
        <w:jc w:val="center"/>
        <w:rPr>
          <w:rFonts w:eastAsia="標楷體"/>
          <w:b/>
          <w:bCs/>
          <w:sz w:val="32"/>
          <w:szCs w:val="28"/>
        </w:rPr>
      </w:pPr>
      <w:r>
        <w:rPr>
          <w:rFonts w:eastAsia="標楷體"/>
          <w:b/>
          <w:bCs/>
          <w:sz w:val="32"/>
          <w:szCs w:val="28"/>
        </w:rPr>
        <w:t>疫情管理調查表</w:t>
      </w:r>
    </w:p>
    <w:p w:rsidR="00C25736" w:rsidRDefault="005E1F4A">
      <w:pPr>
        <w:spacing w:line="0" w:lineRule="atLeast"/>
        <w:jc w:val="center"/>
      </w:pPr>
      <w:r>
        <w:rPr>
          <w:rFonts w:eastAsia="標楷體"/>
        </w:rPr>
        <w:t>因應疫情發展及營隊風險管理，請各位伙伴</w:t>
      </w:r>
      <w:r>
        <w:rPr>
          <w:rFonts w:eastAsia="標楷體"/>
          <w:b/>
          <w:bCs/>
          <w:u w:val="single"/>
        </w:rPr>
        <w:t>據實填寫</w:t>
      </w:r>
      <w:r>
        <w:rPr>
          <w:rFonts w:eastAsia="標楷體"/>
        </w:rPr>
        <w:t>下列問題。</w:t>
      </w:r>
    </w:p>
    <w:p w:rsidR="00C25736" w:rsidRDefault="005E1F4A">
      <w:pPr>
        <w:spacing w:line="0" w:lineRule="atLeast"/>
        <w:jc w:val="center"/>
        <w:rPr>
          <w:rFonts w:eastAsia="標楷體"/>
          <w:b/>
          <w:bCs/>
        </w:rPr>
      </w:pPr>
      <w:r>
        <w:rPr>
          <w:rFonts w:eastAsia="標楷體"/>
          <w:b/>
          <w:bCs/>
        </w:rPr>
        <w:t>&lt;</w:t>
      </w:r>
      <w:r>
        <w:rPr>
          <w:rFonts w:eastAsia="標楷體"/>
          <w:b/>
          <w:bCs/>
        </w:rPr>
        <w:t>資料僅供營本部存查使用，不會對外公開，敬請放心。</w:t>
      </w:r>
      <w:r>
        <w:rPr>
          <w:rFonts w:eastAsia="標楷體"/>
          <w:b/>
          <w:bCs/>
        </w:rPr>
        <w:t>&gt;</w:t>
      </w:r>
    </w:p>
    <w:p w:rsidR="00C25736" w:rsidRDefault="00C25736">
      <w:pPr>
        <w:spacing w:line="0" w:lineRule="atLeast"/>
        <w:jc w:val="center"/>
        <w:rPr>
          <w:rFonts w:eastAsia="標楷體"/>
          <w:b/>
          <w:bCs/>
        </w:rPr>
      </w:pPr>
    </w:p>
    <w:p w:rsidR="00C25736" w:rsidRDefault="005E1F4A">
      <w:r>
        <w:rPr>
          <w:rFonts w:ascii="標楷體" w:eastAsia="標楷體" w:hAnsi="標楷體"/>
          <w:sz w:val="24"/>
          <w:szCs w:val="24"/>
        </w:rPr>
        <w:t>□</w:t>
      </w:r>
      <w:r>
        <w:rPr>
          <w:rFonts w:eastAsia="標楷體"/>
          <w:sz w:val="24"/>
          <w:szCs w:val="24"/>
        </w:rPr>
        <w:t>工作人員</w:t>
      </w:r>
      <w:r>
        <w:rPr>
          <w:rFonts w:eastAsia="標楷體"/>
          <w:sz w:val="24"/>
          <w:szCs w:val="24"/>
        </w:rPr>
        <w:t xml:space="preserve"> / </w:t>
      </w:r>
      <w:r>
        <w:rPr>
          <w:rFonts w:ascii="標楷體" w:eastAsia="標楷體" w:hAnsi="標楷體"/>
          <w:sz w:val="24"/>
          <w:szCs w:val="24"/>
        </w:rPr>
        <w:t>□</w:t>
      </w:r>
      <w:r>
        <w:rPr>
          <w:rFonts w:eastAsia="標楷體"/>
          <w:sz w:val="24"/>
          <w:szCs w:val="24"/>
        </w:rPr>
        <w:t>學員編號</w:t>
      </w:r>
      <w:r>
        <w:rPr>
          <w:rFonts w:eastAsia="標楷體"/>
          <w:sz w:val="24"/>
          <w:szCs w:val="24"/>
        </w:rPr>
        <w:t xml:space="preserve">         </w:t>
      </w:r>
      <w:r>
        <w:rPr>
          <w:rFonts w:eastAsia="標楷體"/>
          <w:sz w:val="24"/>
          <w:szCs w:val="24"/>
        </w:rPr>
        <w:t>所屬單位：</w:t>
      </w:r>
      <w:r>
        <w:rPr>
          <w:rFonts w:eastAsia="標楷體"/>
          <w:sz w:val="24"/>
          <w:szCs w:val="24"/>
        </w:rPr>
        <w:t xml:space="preserve">                                       </w:t>
      </w:r>
      <w:r>
        <w:rPr>
          <w:rFonts w:eastAsia="標楷體"/>
          <w:sz w:val="24"/>
          <w:szCs w:val="24"/>
        </w:rPr>
        <w:t>姓名：</w:t>
      </w:r>
      <w:r>
        <w:rPr>
          <w:rFonts w:eastAsia="標楷體"/>
          <w:sz w:val="24"/>
          <w:szCs w:val="24"/>
        </w:rPr>
        <w:t xml:space="preserve">                      </w:t>
      </w:r>
    </w:p>
    <w:p w:rsidR="00C25736" w:rsidRDefault="00C25736">
      <w:pPr>
        <w:spacing w:line="0" w:lineRule="atLeast"/>
        <w:rPr>
          <w:rFonts w:eastAsia="標楷體"/>
          <w:b/>
          <w:bCs/>
          <w:sz w:val="24"/>
          <w:szCs w:val="24"/>
        </w:rPr>
      </w:pPr>
    </w:p>
    <w:p w:rsidR="00C25736" w:rsidRDefault="005E1F4A">
      <w:pPr>
        <w:spacing w:line="0" w:lineRule="atLeast"/>
        <w:rPr>
          <w:rFonts w:eastAsia="標楷體"/>
          <w:b/>
          <w:bCs/>
          <w:sz w:val="24"/>
          <w:szCs w:val="24"/>
        </w:rPr>
      </w:pPr>
      <w:r>
        <w:rPr>
          <w:rFonts w:eastAsia="標楷體"/>
          <w:b/>
          <w:bCs/>
          <w:sz w:val="24"/>
          <w:szCs w:val="24"/>
        </w:rPr>
        <w:t>一、旅行足跡</w:t>
      </w:r>
    </w:p>
    <w:p w:rsidR="00C25736" w:rsidRDefault="005E1F4A">
      <w:pPr>
        <w:spacing w:line="0" w:lineRule="atLeast"/>
      </w:pPr>
      <w:r>
        <w:rPr>
          <w:rFonts w:eastAsia="標楷體"/>
          <w:sz w:val="24"/>
          <w:szCs w:val="24"/>
        </w:rPr>
        <w:t>最近</w:t>
      </w:r>
      <w:r>
        <w:rPr>
          <w:rFonts w:eastAsia="標楷體"/>
          <w:sz w:val="24"/>
          <w:szCs w:val="24"/>
        </w:rPr>
        <w:t>7</w:t>
      </w:r>
      <w:r>
        <w:rPr>
          <w:rFonts w:eastAsia="標楷體"/>
          <w:sz w:val="24"/>
          <w:szCs w:val="24"/>
        </w:rPr>
        <w:t>天內是否有到過外縣市</w:t>
      </w:r>
      <w:r>
        <w:rPr>
          <w:rFonts w:eastAsia="標楷體"/>
          <w:sz w:val="24"/>
          <w:szCs w:val="24"/>
        </w:rPr>
        <w:t xml:space="preserve">? </w:t>
      </w:r>
      <w:r>
        <w:rPr>
          <w:rFonts w:ascii="標楷體" w:eastAsia="標楷體" w:hAnsi="標楷體"/>
          <w:sz w:val="24"/>
          <w:szCs w:val="24"/>
        </w:rPr>
        <w:t xml:space="preserve"> □ </w:t>
      </w:r>
      <w:r>
        <w:rPr>
          <w:rFonts w:eastAsia="標楷體"/>
          <w:sz w:val="24"/>
          <w:szCs w:val="24"/>
        </w:rPr>
        <w:t>否</w:t>
      </w:r>
      <w:r>
        <w:rPr>
          <w:rFonts w:eastAsia="標楷體"/>
          <w:sz w:val="24"/>
          <w:szCs w:val="24"/>
        </w:rPr>
        <w:t xml:space="preserve"> </w:t>
      </w:r>
      <w:r>
        <w:rPr>
          <w:rFonts w:eastAsia="標楷體"/>
          <w:sz w:val="24"/>
          <w:szCs w:val="24"/>
        </w:rPr>
        <w:t>；</w:t>
      </w:r>
      <w:r>
        <w:rPr>
          <w:rFonts w:eastAsia="標楷體"/>
          <w:sz w:val="24"/>
          <w:szCs w:val="24"/>
        </w:rPr>
        <w:t xml:space="preserve"> </w:t>
      </w:r>
      <w:r>
        <w:rPr>
          <w:rFonts w:eastAsia="標楷體"/>
          <w:sz w:val="24"/>
          <w:szCs w:val="24"/>
          <w:u w:val="single"/>
        </w:rPr>
        <w:t>是</w:t>
      </w:r>
      <w:r>
        <w:rPr>
          <w:rFonts w:eastAsia="標楷體"/>
          <w:sz w:val="24"/>
          <w:szCs w:val="24"/>
          <w:u w:val="single"/>
        </w:rPr>
        <w:t>(</w:t>
      </w:r>
      <w:r>
        <w:rPr>
          <w:rFonts w:eastAsia="標楷體"/>
          <w:sz w:val="24"/>
          <w:szCs w:val="24"/>
          <w:u w:val="single"/>
        </w:rPr>
        <w:t>請詳列</w:t>
      </w:r>
      <w:r>
        <w:rPr>
          <w:rFonts w:eastAsia="標楷體"/>
          <w:sz w:val="24"/>
          <w:szCs w:val="24"/>
          <w:u w:val="single"/>
        </w:rPr>
        <w:t xml:space="preserve">)                                      </w:t>
      </w:r>
    </w:p>
    <w:p w:rsidR="00C25736" w:rsidRDefault="00C25736">
      <w:pPr>
        <w:spacing w:line="0" w:lineRule="atLeast"/>
        <w:rPr>
          <w:rFonts w:eastAsia="標楷體"/>
          <w:b/>
          <w:bCs/>
          <w:sz w:val="24"/>
          <w:szCs w:val="24"/>
        </w:rPr>
      </w:pPr>
    </w:p>
    <w:p w:rsidR="00C25736" w:rsidRDefault="005E1F4A">
      <w:pPr>
        <w:spacing w:line="0" w:lineRule="atLeast"/>
        <w:rPr>
          <w:rFonts w:eastAsia="標楷體"/>
          <w:b/>
          <w:bCs/>
          <w:sz w:val="24"/>
          <w:szCs w:val="24"/>
        </w:rPr>
      </w:pPr>
      <w:r>
        <w:rPr>
          <w:rFonts w:eastAsia="標楷體"/>
          <w:b/>
          <w:bCs/>
          <w:sz w:val="24"/>
          <w:szCs w:val="24"/>
        </w:rPr>
        <w:t>二、人際接觸史</w:t>
      </w:r>
    </w:p>
    <w:tbl>
      <w:tblPr>
        <w:tblW w:w="102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4"/>
        <w:gridCol w:w="2360"/>
      </w:tblGrid>
      <w:tr w:rsidR="00C2573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1.</w:t>
            </w:r>
            <w:r>
              <w:rPr>
                <w:rFonts w:eastAsia="標楷體"/>
                <w:sz w:val="24"/>
                <w:szCs w:val="24"/>
              </w:rPr>
              <w:t>最近</w:t>
            </w:r>
            <w:r>
              <w:rPr>
                <w:rFonts w:eastAsia="標楷體"/>
                <w:sz w:val="24"/>
                <w:szCs w:val="24"/>
              </w:rPr>
              <w:t>7</w:t>
            </w:r>
            <w:r>
              <w:rPr>
                <w:rFonts w:eastAsia="標楷體"/>
                <w:sz w:val="24"/>
                <w:szCs w:val="24"/>
              </w:rPr>
              <w:t>天內是否有家人、親戚、鄰居或朋友返國</w:t>
            </w:r>
          </w:p>
        </w:tc>
        <w:tc>
          <w:tcPr>
            <w:tcW w:w="23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</w:pPr>
            <w:r>
              <w:rPr>
                <w:rFonts w:eastAsia="標楷體"/>
                <w:sz w:val="24"/>
                <w:szCs w:val="24"/>
              </w:rPr>
              <w:t>2.</w:t>
            </w:r>
            <w:r>
              <w:rPr>
                <w:rFonts w:eastAsia="標楷體"/>
                <w:sz w:val="24"/>
                <w:szCs w:val="24"/>
              </w:rPr>
              <w:t>呈上題，</w:t>
            </w:r>
            <w:r>
              <w:rPr>
                <w:rFonts w:eastAsia="標楷體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標楷體"/>
                <w:b/>
                <w:bCs/>
                <w:sz w:val="24"/>
                <w:szCs w:val="24"/>
                <w:u w:val="single"/>
              </w:rPr>
              <w:t>你</w:t>
            </w:r>
            <w:r>
              <w:rPr>
                <w:rFonts w:eastAsia="標楷體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有無接觸過返國的家人、親戚、鄰居或朋友</w:t>
            </w:r>
          </w:p>
        </w:tc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</w:pPr>
            <w:r>
              <w:rPr>
                <w:rFonts w:eastAsia="標楷體"/>
                <w:sz w:val="24"/>
                <w:szCs w:val="24"/>
              </w:rPr>
              <w:t>3.</w:t>
            </w:r>
            <w:r>
              <w:rPr>
                <w:rFonts w:eastAsia="標楷體"/>
                <w:sz w:val="24"/>
                <w:szCs w:val="24"/>
              </w:rPr>
              <w:t>最近</w:t>
            </w:r>
            <w:r>
              <w:rPr>
                <w:rFonts w:eastAsia="標楷體"/>
                <w:sz w:val="24"/>
                <w:szCs w:val="24"/>
              </w:rPr>
              <w:t>7</w:t>
            </w:r>
            <w:r>
              <w:rPr>
                <w:rFonts w:eastAsia="標楷體"/>
                <w:sz w:val="24"/>
                <w:szCs w:val="24"/>
              </w:rPr>
              <w:t>天內</w:t>
            </w:r>
            <w:r>
              <w:rPr>
                <w:rFonts w:eastAsia="標楷體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標楷體"/>
                <w:b/>
                <w:bCs/>
                <w:sz w:val="24"/>
                <w:szCs w:val="24"/>
                <w:u w:val="single"/>
              </w:rPr>
              <w:t>你</w:t>
            </w:r>
            <w:r>
              <w:rPr>
                <w:rFonts w:eastAsia="標楷體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是否有</w:t>
            </w:r>
            <w:r>
              <w:rPr>
                <w:rFonts w:eastAsia="標楷體"/>
                <w:sz w:val="24"/>
                <w:szCs w:val="24"/>
                <w:u w:val="single"/>
              </w:rPr>
              <w:t>到訪過</w:t>
            </w:r>
            <w:r>
              <w:rPr>
                <w:rFonts w:eastAsia="標楷體"/>
                <w:color w:val="000000"/>
                <w:spacing w:val="8"/>
                <w:sz w:val="24"/>
                <w:szCs w:val="24"/>
                <w:u w:val="single"/>
              </w:rPr>
              <w:t>或接觸過</w:t>
            </w:r>
            <w:r>
              <w:rPr>
                <w:rFonts w:eastAsia="標楷體"/>
                <w:color w:val="000000"/>
                <w:spacing w:val="8"/>
                <w:sz w:val="24"/>
                <w:szCs w:val="24"/>
              </w:rPr>
              <w:t>可能的染疫源</w:t>
            </w:r>
          </w:p>
        </w:tc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  <w:ind w:left="178" w:hanging="178"/>
            </w:pPr>
            <w:r>
              <w:rPr>
                <w:rFonts w:eastAsia="標楷體"/>
                <w:sz w:val="24"/>
                <w:szCs w:val="24"/>
              </w:rPr>
              <w:t>4.</w:t>
            </w:r>
            <w:r>
              <w:rPr>
                <w:rFonts w:eastAsia="標楷體"/>
                <w:sz w:val="24"/>
                <w:szCs w:val="24"/>
              </w:rPr>
              <w:t>最近</w:t>
            </w:r>
            <w:r>
              <w:rPr>
                <w:rFonts w:eastAsia="標楷體"/>
                <w:sz w:val="24"/>
                <w:szCs w:val="24"/>
              </w:rPr>
              <w:t>7</w:t>
            </w:r>
            <w:r>
              <w:rPr>
                <w:rFonts w:eastAsia="標楷體"/>
                <w:sz w:val="24"/>
                <w:szCs w:val="24"/>
              </w:rPr>
              <w:t>天內是否有家人、親戚、朋友</w:t>
            </w:r>
            <w:r>
              <w:rPr>
                <w:rFonts w:eastAsia="標楷體"/>
                <w:sz w:val="24"/>
                <w:szCs w:val="24"/>
                <w:u w:val="single"/>
              </w:rPr>
              <w:t>到訪過</w:t>
            </w:r>
            <w:r>
              <w:rPr>
                <w:rFonts w:eastAsia="標楷體"/>
                <w:color w:val="000000"/>
                <w:spacing w:val="8"/>
                <w:sz w:val="24"/>
                <w:szCs w:val="24"/>
                <w:u w:val="single"/>
              </w:rPr>
              <w:t>或接觸過</w:t>
            </w:r>
            <w:r>
              <w:rPr>
                <w:rFonts w:eastAsia="標楷體"/>
                <w:color w:val="000000"/>
                <w:spacing w:val="8"/>
                <w:sz w:val="24"/>
                <w:szCs w:val="24"/>
              </w:rPr>
              <w:t>可能的染疫源</w:t>
            </w:r>
          </w:p>
        </w:tc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</w:pPr>
            <w:r>
              <w:rPr>
                <w:rFonts w:eastAsia="標楷體"/>
                <w:sz w:val="24"/>
                <w:szCs w:val="24"/>
              </w:rPr>
              <w:t>5.</w:t>
            </w:r>
            <w:r>
              <w:rPr>
                <w:rFonts w:eastAsia="標楷體"/>
                <w:sz w:val="24"/>
                <w:szCs w:val="24"/>
              </w:rPr>
              <w:t>最近</w:t>
            </w:r>
            <w:r>
              <w:rPr>
                <w:rFonts w:eastAsia="標楷體"/>
                <w:sz w:val="24"/>
                <w:szCs w:val="24"/>
              </w:rPr>
              <w:t>7</w:t>
            </w:r>
            <w:r>
              <w:rPr>
                <w:rFonts w:eastAsia="標楷體"/>
                <w:sz w:val="24"/>
                <w:szCs w:val="24"/>
              </w:rPr>
              <w:t>天內</w:t>
            </w:r>
            <w:r>
              <w:rPr>
                <w:rFonts w:eastAsia="標楷體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標楷體"/>
                <w:b/>
                <w:bCs/>
                <w:sz w:val="24"/>
                <w:szCs w:val="24"/>
                <w:u w:val="single"/>
              </w:rPr>
              <w:t>你</w:t>
            </w:r>
            <w:r>
              <w:rPr>
                <w:rFonts w:eastAsia="標楷體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是否有到過大型醫療院所或診所</w:t>
            </w:r>
          </w:p>
        </w:tc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6.</w:t>
            </w:r>
            <w:r>
              <w:rPr>
                <w:rFonts w:eastAsia="標楷體"/>
                <w:sz w:val="24"/>
                <w:szCs w:val="24"/>
              </w:rPr>
              <w:t>最近</w:t>
            </w:r>
            <w:r>
              <w:rPr>
                <w:rFonts w:eastAsia="標楷體"/>
                <w:sz w:val="24"/>
                <w:szCs w:val="24"/>
              </w:rPr>
              <w:t>7</w:t>
            </w:r>
            <w:r>
              <w:rPr>
                <w:rFonts w:eastAsia="標楷體"/>
                <w:sz w:val="24"/>
                <w:szCs w:val="24"/>
              </w:rPr>
              <w:t>天內是否有家人、親戚、朋友到過大型醫療院所或診所</w:t>
            </w:r>
          </w:p>
        </w:tc>
        <w:tc>
          <w:tcPr>
            <w:tcW w:w="2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c>
          <w:tcPr>
            <w:tcW w:w="784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  <w:ind w:left="178" w:hanging="17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7.</w:t>
            </w:r>
            <w:r>
              <w:rPr>
                <w:rFonts w:eastAsia="標楷體"/>
                <w:sz w:val="24"/>
                <w:szCs w:val="24"/>
              </w:rPr>
              <w:t>最近</w:t>
            </w:r>
            <w:r>
              <w:rPr>
                <w:rFonts w:eastAsia="標楷體"/>
                <w:sz w:val="24"/>
                <w:szCs w:val="24"/>
              </w:rPr>
              <w:t>7</w:t>
            </w:r>
            <w:r>
              <w:rPr>
                <w:rFonts w:eastAsia="標楷體"/>
                <w:sz w:val="24"/>
                <w:szCs w:val="24"/>
              </w:rPr>
              <w:t>天內身邊的家人、親戚、朋友、鄰居是否有身體不適（類感冒、感冒、流鼻涕、味嗅覺異常、非運動引起的肌肉酸痛、異常疲勞</w:t>
            </w:r>
            <w:r>
              <w:rPr>
                <w:rFonts w:eastAsia="標楷體"/>
                <w:sz w:val="24"/>
                <w:szCs w:val="24"/>
              </w:rPr>
              <w:t>...</w:t>
            </w:r>
            <w:r>
              <w:rPr>
                <w:rFonts w:eastAsia="標楷體"/>
                <w:sz w:val="24"/>
                <w:szCs w:val="24"/>
              </w:rPr>
              <w:t>等）</w:t>
            </w:r>
          </w:p>
        </w:tc>
        <w:tc>
          <w:tcPr>
            <w:tcW w:w="23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</w:tr>
    </w:tbl>
    <w:p w:rsidR="00C25736" w:rsidRDefault="00C25736">
      <w:pPr>
        <w:rPr>
          <w:rFonts w:eastAsia="標楷體"/>
          <w:sz w:val="24"/>
          <w:szCs w:val="24"/>
        </w:rPr>
      </w:pPr>
    </w:p>
    <w:p w:rsidR="00C25736" w:rsidRDefault="005E1F4A">
      <w:pPr>
        <w:spacing w:line="0" w:lineRule="atLeast"/>
      </w:pPr>
      <w:r>
        <w:rPr>
          <w:rFonts w:eastAsia="標楷體"/>
          <w:b/>
          <w:bCs/>
          <w:sz w:val="24"/>
          <w:szCs w:val="24"/>
        </w:rPr>
        <w:t>三、</w:t>
      </w:r>
      <w:r>
        <w:rPr>
          <w:rFonts w:eastAsia="標楷體"/>
          <w:b/>
          <w:bCs/>
          <w:sz w:val="24"/>
          <w:szCs w:val="24"/>
          <w:u w:val="single"/>
        </w:rPr>
        <w:t>個人</w:t>
      </w:r>
      <w:r>
        <w:rPr>
          <w:rFonts w:eastAsia="標楷體"/>
          <w:b/>
          <w:bCs/>
          <w:sz w:val="24"/>
          <w:szCs w:val="24"/>
        </w:rPr>
        <w:t>身體狀況：請檢視自身</w:t>
      </w:r>
      <w:r>
        <w:rPr>
          <w:rFonts w:eastAsia="標楷體"/>
          <w:b/>
          <w:bCs/>
          <w:sz w:val="24"/>
          <w:szCs w:val="24"/>
        </w:rPr>
        <w:t>7</w:t>
      </w:r>
      <w:r>
        <w:rPr>
          <w:rFonts w:eastAsia="標楷體"/>
          <w:b/>
          <w:bCs/>
          <w:sz w:val="24"/>
          <w:szCs w:val="24"/>
        </w:rPr>
        <w:t>天內是否有下列狀況</w:t>
      </w:r>
    </w:p>
    <w:tbl>
      <w:tblPr>
        <w:tblW w:w="10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0"/>
        <w:gridCol w:w="2620"/>
        <w:gridCol w:w="2620"/>
        <w:gridCol w:w="2620"/>
      </w:tblGrid>
      <w:tr w:rsidR="00C25736">
        <w:tblPrEx>
          <w:tblCellMar>
            <w:top w:w="0" w:type="dxa"/>
            <w:bottom w:w="0" w:type="dxa"/>
          </w:tblCellMar>
        </w:tblPrEx>
        <w:tc>
          <w:tcPr>
            <w:tcW w:w="26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體溫異常</w:t>
            </w:r>
          </w:p>
        </w:tc>
        <w:tc>
          <w:tcPr>
            <w:tcW w:w="2620" w:type="dxa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  <w:tc>
          <w:tcPr>
            <w:tcW w:w="262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非運動引起的肌肉酸痛</w:t>
            </w:r>
          </w:p>
        </w:tc>
        <w:tc>
          <w:tcPr>
            <w:tcW w:w="262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c>
          <w:tcPr>
            <w:tcW w:w="2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類感冒、感冒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  <w:tc>
          <w:tcPr>
            <w:tcW w:w="26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異常疲勞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c>
          <w:tcPr>
            <w:tcW w:w="2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流鼻涕、鼻水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  <w:tc>
          <w:tcPr>
            <w:tcW w:w="26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目前是否有服用藥物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c>
          <w:tcPr>
            <w:tcW w:w="26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嗅、味覺異常</w:t>
            </w:r>
          </w:p>
        </w:tc>
        <w:tc>
          <w:tcPr>
            <w:tcW w:w="2620" w:type="dxa"/>
            <w:tcBorders>
              <w:top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5E1F4A">
            <w:pPr>
              <w:spacing w:line="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/>
                <w:sz w:val="24"/>
                <w:szCs w:val="24"/>
              </w:rPr>
              <w:t>否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 w:val="24"/>
                <w:szCs w:val="24"/>
              </w:rPr>
              <w:t>；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□ </w:t>
            </w:r>
            <w:r>
              <w:rPr>
                <w:rFonts w:ascii="標楷體" w:eastAsia="標楷體" w:hAnsi="標楷體"/>
                <w:sz w:val="24"/>
                <w:szCs w:val="24"/>
              </w:rPr>
              <w:t>是</w:t>
            </w:r>
          </w:p>
        </w:tc>
        <w:tc>
          <w:tcPr>
            <w:tcW w:w="2620" w:type="dxa"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736" w:rsidRDefault="005E1F4A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其他身體不適</w:t>
            </w:r>
            <w:r>
              <w:rPr>
                <w:rFonts w:eastAsia="標楷體"/>
                <w:sz w:val="24"/>
                <w:szCs w:val="24"/>
              </w:rPr>
              <w:t>(</w:t>
            </w:r>
            <w:r>
              <w:rPr>
                <w:rFonts w:eastAsia="標楷體"/>
                <w:sz w:val="24"/>
                <w:szCs w:val="24"/>
              </w:rPr>
              <w:t>請填寫</w:t>
            </w:r>
            <w:r>
              <w:rPr>
                <w:rFonts w:eastAsia="標楷體"/>
                <w:sz w:val="24"/>
                <w:szCs w:val="24"/>
              </w:rPr>
              <w:t>)</w:t>
            </w:r>
            <w:r>
              <w:rPr>
                <w:rFonts w:eastAsia="標楷體"/>
                <w:sz w:val="24"/>
                <w:szCs w:val="24"/>
              </w:rPr>
              <w:t>：</w:t>
            </w:r>
          </w:p>
        </w:tc>
        <w:tc>
          <w:tcPr>
            <w:tcW w:w="262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736" w:rsidRDefault="00C25736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C25736" w:rsidRDefault="00C25736">
      <w:pPr>
        <w:rPr>
          <w:rFonts w:eastAsia="標楷體"/>
          <w:sz w:val="24"/>
          <w:szCs w:val="24"/>
        </w:rPr>
      </w:pPr>
    </w:p>
    <w:p w:rsidR="00C25736" w:rsidRDefault="005E1F4A">
      <w:pPr>
        <w:spacing w:line="0" w:lineRule="atLeast"/>
      </w:pPr>
      <w:r>
        <w:rPr>
          <w:rFonts w:eastAsia="標楷體"/>
          <w:b/>
          <w:bCs/>
          <w:sz w:val="24"/>
          <w:szCs w:val="24"/>
        </w:rPr>
        <w:t>*</w:t>
      </w:r>
      <w:r>
        <w:rPr>
          <w:rFonts w:eastAsia="標楷體"/>
          <w:b/>
          <w:bCs/>
          <w:sz w:val="24"/>
          <w:szCs w:val="24"/>
        </w:rPr>
        <w:t>我已經完成</w:t>
      </w:r>
      <w:r>
        <w:rPr>
          <w:rFonts w:ascii="標楷體" w:eastAsia="標楷體" w:hAnsi="標楷體"/>
          <w:b/>
          <w:bCs/>
          <w:sz w:val="24"/>
          <w:szCs w:val="24"/>
        </w:rPr>
        <w:t>□0  □1  □2  □3  □4</w:t>
      </w:r>
      <w:r>
        <w:rPr>
          <w:rFonts w:eastAsia="標楷體"/>
          <w:b/>
          <w:bCs/>
          <w:sz w:val="24"/>
          <w:szCs w:val="24"/>
        </w:rPr>
        <w:t>劑</w:t>
      </w:r>
      <w:r>
        <w:rPr>
          <w:rFonts w:eastAsia="標楷體"/>
          <w:b/>
          <w:bCs/>
          <w:sz w:val="24"/>
          <w:szCs w:val="24"/>
        </w:rPr>
        <w:t>Covid-19</w:t>
      </w:r>
      <w:r>
        <w:rPr>
          <w:rFonts w:eastAsia="標楷體"/>
          <w:b/>
          <w:bCs/>
          <w:sz w:val="24"/>
          <w:szCs w:val="24"/>
        </w:rPr>
        <w:t>疫苗接種。</w:t>
      </w:r>
    </w:p>
    <w:p w:rsidR="00C25736" w:rsidRDefault="00C25736">
      <w:pPr>
        <w:rPr>
          <w:rFonts w:eastAsia="標楷體"/>
          <w:sz w:val="24"/>
          <w:szCs w:val="24"/>
        </w:rPr>
      </w:pPr>
    </w:p>
    <w:p w:rsidR="00C25736" w:rsidRDefault="005E1F4A">
      <w:r>
        <w:rPr>
          <w:rFonts w:eastAsia="標楷體"/>
          <w:b/>
          <w:bCs/>
          <w:sz w:val="24"/>
          <w:szCs w:val="24"/>
        </w:rPr>
        <w:t>*</w:t>
      </w:r>
      <w:r>
        <w:rPr>
          <w:rFonts w:eastAsia="標楷體"/>
          <w:b/>
          <w:bCs/>
          <w:sz w:val="24"/>
          <w:szCs w:val="24"/>
        </w:rPr>
        <w:t>是否曾經確診</w:t>
      </w:r>
      <w:r>
        <w:rPr>
          <w:rFonts w:eastAsia="標楷體"/>
          <w:b/>
          <w:bCs/>
          <w:sz w:val="24"/>
          <w:szCs w:val="24"/>
        </w:rPr>
        <w:t xml:space="preserve">Covid-19  </w:t>
      </w:r>
      <w:r>
        <w:rPr>
          <w:rFonts w:ascii="標楷體" w:eastAsia="標楷體" w:hAnsi="標楷體"/>
          <w:b/>
          <w:bCs/>
          <w:sz w:val="24"/>
          <w:szCs w:val="24"/>
        </w:rPr>
        <w:t>□</w:t>
      </w:r>
      <w:r>
        <w:rPr>
          <w:rFonts w:ascii="標楷體" w:eastAsia="標楷體" w:hAnsi="標楷體"/>
          <w:b/>
          <w:bCs/>
          <w:sz w:val="24"/>
          <w:szCs w:val="24"/>
        </w:rPr>
        <w:t>否；</w:t>
      </w:r>
      <w:r>
        <w:rPr>
          <w:rFonts w:ascii="標楷體" w:eastAsia="標楷體" w:hAnsi="標楷體"/>
          <w:b/>
          <w:bCs/>
          <w:sz w:val="24"/>
          <w:szCs w:val="24"/>
        </w:rPr>
        <w:t xml:space="preserve"> □</w:t>
      </w:r>
      <w:r>
        <w:rPr>
          <w:rFonts w:ascii="標楷體" w:eastAsia="標楷體" w:hAnsi="標楷體"/>
          <w:b/>
          <w:bCs/>
          <w:sz w:val="24"/>
          <w:szCs w:val="24"/>
        </w:rPr>
        <w:t>是</w:t>
      </w:r>
      <w:r>
        <w:rPr>
          <w:rFonts w:ascii="標楷體" w:eastAsia="標楷體" w:hAnsi="標楷體"/>
          <w:b/>
          <w:bCs/>
          <w:sz w:val="24"/>
          <w:szCs w:val="24"/>
        </w:rPr>
        <w:t>(</w:t>
      </w:r>
      <w:r>
        <w:rPr>
          <w:rFonts w:ascii="標楷體" w:eastAsia="標楷體" w:hAnsi="標楷體"/>
          <w:b/>
          <w:bCs/>
          <w:sz w:val="24"/>
          <w:szCs w:val="24"/>
        </w:rPr>
        <w:t>確診日：</w:t>
      </w:r>
      <w:r>
        <w:rPr>
          <w:rFonts w:ascii="標楷體" w:eastAsia="標楷體" w:hAnsi="標楷體"/>
          <w:b/>
          <w:bCs/>
          <w:sz w:val="24"/>
          <w:szCs w:val="24"/>
        </w:rPr>
        <w:t xml:space="preserve">   </w:t>
      </w:r>
      <w:r>
        <w:rPr>
          <w:rFonts w:ascii="標楷體" w:eastAsia="標楷體" w:hAnsi="標楷體"/>
          <w:b/>
          <w:bCs/>
          <w:sz w:val="24"/>
          <w:szCs w:val="24"/>
        </w:rPr>
        <w:t>年</w:t>
      </w:r>
      <w:r>
        <w:rPr>
          <w:rFonts w:ascii="標楷體" w:eastAsia="標楷體" w:hAnsi="標楷體"/>
          <w:b/>
          <w:bCs/>
          <w:sz w:val="24"/>
          <w:szCs w:val="24"/>
        </w:rPr>
        <w:t xml:space="preserve">   </w:t>
      </w:r>
      <w:r>
        <w:rPr>
          <w:rFonts w:ascii="標楷體" w:eastAsia="標楷體" w:hAnsi="標楷體"/>
          <w:b/>
          <w:bCs/>
          <w:sz w:val="24"/>
          <w:szCs w:val="24"/>
        </w:rPr>
        <w:t>月</w:t>
      </w:r>
      <w:r>
        <w:rPr>
          <w:rFonts w:ascii="標楷體" w:eastAsia="標楷體" w:hAnsi="標楷體"/>
          <w:b/>
          <w:bCs/>
          <w:sz w:val="24"/>
          <w:szCs w:val="24"/>
        </w:rPr>
        <w:t xml:space="preserve">   </w:t>
      </w:r>
      <w:r>
        <w:rPr>
          <w:rFonts w:ascii="標楷體" w:eastAsia="標楷體" w:hAnsi="標楷體"/>
          <w:b/>
          <w:bCs/>
          <w:sz w:val="24"/>
          <w:szCs w:val="24"/>
        </w:rPr>
        <w:t>日；後遺症：</w:t>
      </w:r>
      <w:r>
        <w:rPr>
          <w:rFonts w:ascii="標楷體" w:eastAsia="標楷體" w:hAnsi="標楷體"/>
          <w:b/>
          <w:bCs/>
          <w:sz w:val="24"/>
          <w:szCs w:val="24"/>
        </w:rPr>
        <w:t xml:space="preserve">                )</w:t>
      </w:r>
    </w:p>
    <w:p w:rsidR="00C25736" w:rsidRDefault="00C25736">
      <w:pPr>
        <w:spacing w:line="0" w:lineRule="atLeast"/>
        <w:rPr>
          <w:rFonts w:eastAsia="標楷體"/>
          <w:b/>
          <w:bCs/>
          <w:sz w:val="24"/>
          <w:szCs w:val="24"/>
        </w:rPr>
      </w:pPr>
    </w:p>
    <w:p w:rsidR="00C25736" w:rsidRDefault="005E1F4A">
      <w:pPr>
        <w:spacing w:line="0" w:lineRule="atLeast"/>
      </w:pPr>
      <w:r>
        <w:rPr>
          <w:rFonts w:eastAsia="標楷體"/>
          <w:b/>
          <w:bCs/>
          <w:sz w:val="24"/>
          <w:szCs w:val="24"/>
        </w:rPr>
        <w:t>四、衛教宣言，請詳細閱讀後打勾</w:t>
      </w:r>
      <w:r>
        <w:rPr>
          <w:rFonts w:ascii="Segoe UI Emoji" w:eastAsia="標楷體" w:hAnsi="Segoe UI Emoji" w:cs="Segoe UI Emoji"/>
          <w:b/>
          <w:bCs/>
          <w:sz w:val="24"/>
          <w:szCs w:val="24"/>
        </w:rPr>
        <w:t>☑</w:t>
      </w:r>
    </w:p>
    <w:p w:rsidR="00C25736" w:rsidRDefault="005E1F4A">
      <w:pPr>
        <w:spacing w:line="0" w:lineRule="atLeast"/>
      </w:pPr>
      <w:r>
        <w:rPr>
          <w:rFonts w:ascii="標楷體" w:eastAsia="標楷體" w:hAnsi="標楷體"/>
          <w:sz w:val="24"/>
          <w:szCs w:val="24"/>
        </w:rPr>
        <w:t>□</w:t>
      </w:r>
      <w:r>
        <w:rPr>
          <w:rFonts w:eastAsia="標楷體"/>
          <w:sz w:val="24"/>
          <w:szCs w:val="24"/>
        </w:rPr>
        <w:t xml:space="preserve"> 1.</w:t>
      </w:r>
      <w:r>
        <w:rPr>
          <w:rFonts w:eastAsia="標楷體"/>
          <w:b/>
          <w:bCs/>
          <w:sz w:val="24"/>
          <w:szCs w:val="24"/>
          <w:u w:val="single"/>
        </w:rPr>
        <w:t>我</w:t>
      </w:r>
      <w:r>
        <w:rPr>
          <w:rFonts w:eastAsia="標楷體"/>
          <w:sz w:val="24"/>
          <w:szCs w:val="24"/>
        </w:rPr>
        <w:t>已了解、接受並會遵守營隊的防疫規定與舉措。</w:t>
      </w:r>
    </w:p>
    <w:p w:rsidR="00C25736" w:rsidRDefault="005E1F4A">
      <w:pPr>
        <w:spacing w:line="0" w:lineRule="atLeast"/>
      </w:pPr>
      <w:r>
        <w:rPr>
          <w:rFonts w:ascii="標楷體" w:eastAsia="標楷體" w:hAnsi="標楷體"/>
          <w:sz w:val="24"/>
          <w:szCs w:val="24"/>
        </w:rPr>
        <w:t>□</w:t>
      </w:r>
      <w:r>
        <w:rPr>
          <w:rFonts w:eastAsia="標楷體"/>
          <w:sz w:val="24"/>
          <w:szCs w:val="24"/>
        </w:rPr>
        <w:t xml:space="preserve"> 2.</w:t>
      </w:r>
      <w:r>
        <w:rPr>
          <w:rFonts w:eastAsia="標楷體"/>
          <w:b/>
          <w:bCs/>
          <w:sz w:val="24"/>
          <w:szCs w:val="24"/>
          <w:u w:val="single"/>
        </w:rPr>
        <w:t>我</w:t>
      </w:r>
      <w:r>
        <w:rPr>
          <w:rFonts w:eastAsia="標楷體"/>
          <w:sz w:val="24"/>
          <w:szCs w:val="24"/>
        </w:rPr>
        <w:t>在營隊期間無論室內、外都會配掛口罩。</w:t>
      </w:r>
    </w:p>
    <w:p w:rsidR="00C25736" w:rsidRDefault="005E1F4A">
      <w:pPr>
        <w:spacing w:line="0" w:lineRule="atLeast"/>
      </w:pPr>
      <w:r>
        <w:rPr>
          <w:rFonts w:ascii="標楷體" w:eastAsia="標楷體" w:hAnsi="標楷體"/>
          <w:sz w:val="24"/>
          <w:szCs w:val="24"/>
        </w:rPr>
        <w:t>□</w:t>
      </w:r>
      <w:r>
        <w:rPr>
          <w:rFonts w:eastAsia="標楷體"/>
          <w:sz w:val="24"/>
          <w:szCs w:val="24"/>
        </w:rPr>
        <w:t xml:space="preserve"> 3. </w:t>
      </w:r>
      <w:r>
        <w:rPr>
          <w:rFonts w:eastAsia="標楷體"/>
          <w:sz w:val="24"/>
          <w:szCs w:val="24"/>
        </w:rPr>
        <w:t>用餐時遵守先打菜分食、夾菜用公筷母匙等方式。</w:t>
      </w:r>
    </w:p>
    <w:p w:rsidR="00C25736" w:rsidRDefault="005E1F4A">
      <w:pPr>
        <w:spacing w:line="0" w:lineRule="atLeast"/>
      </w:pPr>
      <w:r>
        <w:rPr>
          <w:rFonts w:ascii="標楷體" w:eastAsia="標楷體" w:hAnsi="標楷體"/>
          <w:sz w:val="24"/>
          <w:szCs w:val="24"/>
        </w:rPr>
        <w:t xml:space="preserve">□ </w:t>
      </w:r>
      <w:r>
        <w:rPr>
          <w:rFonts w:eastAsia="標楷體"/>
          <w:sz w:val="24"/>
          <w:szCs w:val="24"/>
        </w:rPr>
        <w:t xml:space="preserve">4. </w:t>
      </w:r>
      <w:r>
        <w:rPr>
          <w:rFonts w:eastAsia="標楷體"/>
          <w:sz w:val="24"/>
          <w:szCs w:val="24"/>
        </w:rPr>
        <w:t>如果身體有任何不適的狀況會立刻反映，不會悶著不說，讓營本部工作人員協助我處理。</w:t>
      </w:r>
    </w:p>
    <w:p w:rsidR="00C25736" w:rsidRDefault="00C25736">
      <w:pPr>
        <w:spacing w:line="0" w:lineRule="atLeast"/>
        <w:rPr>
          <w:rFonts w:eastAsia="標楷體"/>
          <w:sz w:val="24"/>
          <w:szCs w:val="24"/>
        </w:rPr>
      </w:pPr>
    </w:p>
    <w:p w:rsidR="00C25736" w:rsidRDefault="005E1F4A">
      <w:pPr>
        <w:wordWrap w:val="0"/>
        <w:spacing w:line="0" w:lineRule="atLeast"/>
        <w:ind w:right="1120"/>
        <w:jc w:val="right"/>
      </w:pPr>
      <w:r>
        <w:rPr>
          <w:rFonts w:eastAsia="標楷體"/>
          <w:i/>
          <w:iCs/>
          <w:sz w:val="28"/>
          <w:szCs w:val="24"/>
        </w:rPr>
        <w:t>填寫人簽名：</w:t>
      </w:r>
      <w:r>
        <w:rPr>
          <w:rFonts w:eastAsia="標楷體"/>
          <w:i/>
          <w:iCs/>
          <w:sz w:val="28"/>
          <w:szCs w:val="24"/>
          <w:u w:val="single"/>
        </w:rPr>
        <w:t xml:space="preserve">                    </w:t>
      </w:r>
    </w:p>
    <w:p w:rsidR="00C25736" w:rsidRDefault="005E1F4A">
      <w:pPr>
        <w:wordWrap w:val="0"/>
        <w:spacing w:line="0" w:lineRule="atLeast"/>
        <w:ind w:right="1120"/>
        <w:jc w:val="right"/>
      </w:pPr>
      <w:r>
        <w:rPr>
          <w:rFonts w:eastAsia="標楷體"/>
          <w:i/>
          <w:iCs/>
          <w:sz w:val="28"/>
          <w:szCs w:val="24"/>
        </w:rPr>
        <w:t xml:space="preserve">                                                                           </w:t>
      </w:r>
      <w:r>
        <w:rPr>
          <w:rFonts w:eastAsia="標楷體"/>
          <w:i/>
          <w:iCs/>
          <w:sz w:val="28"/>
          <w:szCs w:val="24"/>
        </w:rPr>
        <w:t>日期：</w:t>
      </w:r>
      <w:r>
        <w:rPr>
          <w:rFonts w:eastAsia="標楷體"/>
          <w:i/>
          <w:iCs/>
          <w:sz w:val="28"/>
          <w:szCs w:val="24"/>
          <w:u w:val="single"/>
        </w:rPr>
        <w:t xml:space="preserve">                      </w:t>
      </w:r>
    </w:p>
    <w:p w:rsidR="00C25736" w:rsidRDefault="00C25736">
      <w:pPr>
        <w:rPr>
          <w:rFonts w:eastAsia="標楷體"/>
        </w:rPr>
      </w:pPr>
    </w:p>
    <w:p w:rsidR="00C25736" w:rsidRDefault="00C25736">
      <w:pPr>
        <w:pageBreakBefore/>
        <w:rPr>
          <w:rFonts w:eastAsia="標楷體"/>
          <w:sz w:val="24"/>
          <w:szCs w:val="24"/>
        </w:rPr>
      </w:pPr>
    </w:p>
    <w:p w:rsidR="00C25736" w:rsidRDefault="005E1F4A">
      <w:pPr>
        <w:jc w:val="center"/>
      </w:pPr>
      <w:r>
        <w:rPr>
          <w:rFonts w:eastAsia="標楷體"/>
          <w:color w:val="000000"/>
          <w:sz w:val="32"/>
          <w:szCs w:val="32"/>
        </w:rPr>
        <w:t>高雄市女童軍會第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/>
          <w:sz w:val="32"/>
          <w:szCs w:val="32"/>
        </w:rPr>
        <w:t>9</w:t>
      </w:r>
      <w:r>
        <w:rPr>
          <w:rFonts w:eastAsia="標楷體"/>
          <w:color w:val="000000"/>
          <w:sz w:val="32"/>
          <w:szCs w:val="32"/>
        </w:rPr>
        <w:t>期女童軍</w:t>
      </w:r>
      <w:r>
        <w:rPr>
          <w:rFonts w:eastAsia="標楷體"/>
          <w:sz w:val="32"/>
          <w:szCs w:val="32"/>
        </w:rPr>
        <w:t>團領導人員</w:t>
      </w:r>
      <w:r>
        <w:rPr>
          <w:rFonts w:eastAsia="標楷體"/>
          <w:color w:val="000000"/>
          <w:sz w:val="32"/>
          <w:szCs w:val="32"/>
        </w:rPr>
        <w:t>基本</w:t>
      </w:r>
      <w:r>
        <w:rPr>
          <w:rFonts w:eastAsia="標楷體"/>
          <w:sz w:val="32"/>
          <w:szCs w:val="32"/>
        </w:rPr>
        <w:t>課程訓練</w:t>
      </w:r>
    </w:p>
    <w:p w:rsidR="00C25736" w:rsidRDefault="005E1F4A">
      <w:pPr>
        <w:jc w:val="center"/>
      </w:pPr>
      <w:r>
        <w:rPr>
          <w:rFonts w:eastAsia="標楷體"/>
          <w:color w:val="000000"/>
          <w:sz w:val="32"/>
          <w:szCs w:val="32"/>
        </w:rPr>
        <w:t>工作人員名單</w:t>
      </w:r>
    </w:p>
    <w:p w:rsidR="00C25736" w:rsidRDefault="00C25736">
      <w:pPr>
        <w:jc w:val="center"/>
        <w:rPr>
          <w:rFonts w:eastAsia="標楷體"/>
          <w:sz w:val="32"/>
          <w:szCs w:val="32"/>
        </w:rPr>
      </w:pPr>
    </w:p>
    <w:tbl>
      <w:tblPr>
        <w:tblW w:w="98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3"/>
        <w:gridCol w:w="1080"/>
        <w:gridCol w:w="3748"/>
        <w:gridCol w:w="1800"/>
        <w:gridCol w:w="2010"/>
      </w:tblGrid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職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 w:val="24"/>
                <w:szCs w:val="24"/>
              </w:rPr>
              <w:t>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姓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現任職務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電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標楷體"/>
                <w:color w:val="000000"/>
                <w:sz w:val="24"/>
                <w:szCs w:val="24"/>
              </w:rPr>
              <w:t>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訓練期別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周韻采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中華民國台灣女童軍總會理事長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02-27771714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副營主任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林香吟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高雄市</w:t>
            </w:r>
            <w:r>
              <w:rPr>
                <w:rFonts w:eastAsia="標楷體"/>
                <w:sz w:val="24"/>
                <w:szCs w:val="24"/>
              </w:rPr>
              <w:t>高雄女中</w:t>
            </w:r>
            <w:r>
              <w:rPr>
                <w:rFonts w:eastAsia="標楷體"/>
                <w:color w:val="000000"/>
                <w:sz w:val="24"/>
                <w:szCs w:val="24"/>
              </w:rPr>
              <w:t>校長</w:t>
            </w:r>
          </w:p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高雄市女童軍會理事長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07-211-5418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副營主任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張永芬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高雄市陽明國中校長</w:t>
            </w:r>
          </w:p>
          <w:p w:rsidR="00C25736" w:rsidRDefault="005E1F4A">
            <w:pPr>
              <w:jc w:val="both"/>
            </w:pPr>
            <w:r>
              <w:rPr>
                <w:rFonts w:eastAsia="標楷體"/>
                <w:color w:val="000000"/>
                <w:sz w:val="24"/>
                <w:szCs w:val="24"/>
              </w:rPr>
              <w:t>高雄市海洋心社區團主任委員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07-389-2919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25736" w:rsidRDefault="00C25736">
            <w:pPr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輔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殷美珍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高雄市女童軍會總幹事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0912-730-895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5</w:t>
            </w:r>
            <w:r>
              <w:rPr>
                <w:rFonts w:eastAsia="標楷體"/>
                <w:sz w:val="24"/>
                <w:szCs w:val="24"/>
              </w:rPr>
              <w:t>期訓練專員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團</w:t>
            </w:r>
            <w:r>
              <w:rPr>
                <w:rFonts w:eastAsia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標楷體"/>
                <w:color w:val="000000"/>
                <w:sz w:val="24"/>
                <w:szCs w:val="24"/>
              </w:rPr>
              <w:t>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顏依依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臺北市中正高中童軍團服務員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0922-214-100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8</w:t>
            </w:r>
            <w:r>
              <w:rPr>
                <w:rFonts w:eastAsia="標楷體"/>
                <w:sz w:val="24"/>
                <w:szCs w:val="24"/>
              </w:rPr>
              <w:t>期訓練專員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賴怡妏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臺中市雙十國中女童軍團團長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0928-455-355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8</w:t>
            </w:r>
            <w:r>
              <w:rPr>
                <w:rFonts w:eastAsia="標楷體"/>
                <w:sz w:val="24"/>
                <w:szCs w:val="24"/>
              </w:rPr>
              <w:t>期訓練專員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紀琬婷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高雄市福山國中教師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0910-099-164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13</w:t>
            </w:r>
            <w:r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副團長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林柏宇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高雄市美麗島童軍團團長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0915-406-357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11</w:t>
            </w:r>
            <w:r>
              <w:rPr>
                <w:rFonts w:eastAsia="標楷體"/>
                <w:sz w:val="24"/>
                <w:szCs w:val="24"/>
              </w:rPr>
              <w:t>期預備訓練專員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事務長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楊麗純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高雄市岡山國中教師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0953-077-602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5</w:t>
            </w:r>
            <w:r>
              <w:rPr>
                <w:rFonts w:eastAsia="標楷體"/>
                <w:sz w:val="24"/>
                <w:szCs w:val="24"/>
              </w:rPr>
              <w:t>期訓練專員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助理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胡詠婷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r>
              <w:rPr>
                <w:rFonts w:eastAsia="標楷體"/>
                <w:sz w:val="24"/>
                <w:szCs w:val="24"/>
              </w:rPr>
              <w:t>高雄市陽明國中教師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0921-680-545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24</w:t>
            </w:r>
            <w:r>
              <w:rPr>
                <w:rFonts w:eastAsia="標楷體"/>
                <w:sz w:val="24"/>
                <w:szCs w:val="24"/>
              </w:rPr>
              <w:t>期團領導人員晉級訓練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助理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謝瑋綸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高雄市左營國中教師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0963-237-475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26</w:t>
            </w:r>
            <w:r>
              <w:rPr>
                <w:rFonts w:eastAsia="標楷體"/>
                <w:sz w:val="24"/>
                <w:szCs w:val="24"/>
              </w:rPr>
              <w:t>期團領導人員晉級訓練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助理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張聖藍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高雄市海洋心社區團團長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0956-855-505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35</w:t>
            </w:r>
            <w:r>
              <w:rPr>
                <w:rFonts w:eastAsia="標楷體"/>
                <w:sz w:val="24"/>
                <w:szCs w:val="24"/>
              </w:rPr>
              <w:t>期團領導人員晉級訓練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助理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董</w:t>
            </w:r>
            <w:r>
              <w:rPr>
                <w:rFonts w:eastAsia="標楷體"/>
                <w:sz w:val="24"/>
                <w:szCs w:val="24"/>
              </w:rPr>
              <w:t xml:space="preserve">  </w:t>
            </w:r>
            <w:r>
              <w:rPr>
                <w:rFonts w:eastAsia="標楷體"/>
                <w:sz w:val="24"/>
                <w:szCs w:val="24"/>
              </w:rPr>
              <w:t>宇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高雄市海洋心社區團團長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0975-575-756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36</w:t>
            </w:r>
            <w:r>
              <w:rPr>
                <w:rFonts w:eastAsia="標楷體"/>
                <w:sz w:val="24"/>
                <w:szCs w:val="24"/>
              </w:rPr>
              <w:t>期團領導人員晉級訓練</w:t>
            </w:r>
          </w:p>
        </w:tc>
      </w:tr>
      <w:tr w:rsidR="00C25736">
        <w:tblPrEx>
          <w:tblCellMar>
            <w:top w:w="0" w:type="dxa"/>
            <w:bottom w:w="0" w:type="dxa"/>
          </w:tblCellMar>
        </w:tblPrEx>
        <w:trPr>
          <w:trHeight w:val="783"/>
          <w:jc w:val="center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助理</w:t>
            </w:r>
          </w:p>
          <w:p w:rsidR="00C25736" w:rsidRDefault="005E1F4A">
            <w:pPr>
              <w:jc w:val="center"/>
            </w:pPr>
            <w:r>
              <w:rPr>
                <w:rFonts w:eastAsia="標楷體"/>
                <w:color w:val="000000"/>
                <w:sz w:val="24"/>
                <w:szCs w:val="24"/>
              </w:rPr>
              <w:t>事務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劉康祐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國立曾文家商火鶴童軍團團長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0981-515-879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25736" w:rsidRDefault="005E1F4A">
            <w:pPr>
              <w:jc w:val="both"/>
            </w:pPr>
            <w:r>
              <w:rPr>
                <w:rFonts w:eastAsia="標楷體"/>
                <w:sz w:val="24"/>
                <w:szCs w:val="24"/>
              </w:rPr>
              <w:t>第</w:t>
            </w:r>
            <w:r>
              <w:rPr>
                <w:rFonts w:eastAsia="標楷體"/>
                <w:sz w:val="24"/>
                <w:szCs w:val="24"/>
              </w:rPr>
              <w:t>35</w:t>
            </w:r>
            <w:r>
              <w:rPr>
                <w:rFonts w:eastAsia="標楷體"/>
                <w:sz w:val="24"/>
                <w:szCs w:val="24"/>
              </w:rPr>
              <w:t>期團領導人員晉級訓練</w:t>
            </w:r>
          </w:p>
        </w:tc>
      </w:tr>
    </w:tbl>
    <w:p w:rsidR="00C25736" w:rsidRDefault="00C25736">
      <w:pPr>
        <w:rPr>
          <w:rFonts w:eastAsia="標楷體"/>
          <w:sz w:val="24"/>
          <w:szCs w:val="24"/>
        </w:rPr>
      </w:pPr>
    </w:p>
    <w:p w:rsidR="00C25736" w:rsidRDefault="00C25736">
      <w:pPr>
        <w:rPr>
          <w:rFonts w:eastAsia="標楷體"/>
          <w:sz w:val="24"/>
          <w:szCs w:val="24"/>
        </w:rPr>
      </w:pPr>
    </w:p>
    <w:sectPr w:rsidR="00C25736">
      <w:footerReference w:type="default" r:id="rId8"/>
      <w:pgSz w:w="11906" w:h="16838"/>
      <w:pgMar w:top="850" w:right="851" w:bottom="850" w:left="851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4A" w:rsidRDefault="005E1F4A">
      <w:r>
        <w:separator/>
      </w:r>
    </w:p>
  </w:endnote>
  <w:endnote w:type="continuationSeparator" w:id="0">
    <w:p w:rsidR="005E1F4A" w:rsidRDefault="005E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F7" w:rsidRDefault="005E1F4A">
    <w:pPr>
      <w:widowControl w:val="0"/>
      <w:tabs>
        <w:tab w:val="center" w:pos="4153"/>
        <w:tab w:val="right" w:pos="8306"/>
      </w:tabs>
      <w:jc w:val="right"/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 w:rsidR="00E133A3">
      <w:rPr>
        <w:noProof/>
        <w:color w:val="000000"/>
      </w:rPr>
      <w:t>1</w:t>
    </w:r>
    <w:r>
      <w:rPr>
        <w:color w:val="000000"/>
      </w:rPr>
      <w:fldChar w:fldCharType="end"/>
    </w:r>
  </w:p>
  <w:p w:rsidR="002162F7" w:rsidRDefault="005E1F4A">
    <w:pPr>
      <w:widowControl w:val="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4A" w:rsidRDefault="005E1F4A">
      <w:r>
        <w:rPr>
          <w:color w:val="000000"/>
        </w:rPr>
        <w:separator/>
      </w:r>
    </w:p>
  </w:footnote>
  <w:footnote w:type="continuationSeparator" w:id="0">
    <w:p w:rsidR="005E1F4A" w:rsidRDefault="005E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979"/>
    <w:multiLevelType w:val="multilevel"/>
    <w:tmpl w:val="19F884D6"/>
    <w:lvl w:ilvl="0">
      <w:start w:val="1"/>
      <w:numFmt w:val="taiwaneseCountingThousand"/>
      <w:lvlText w:val="(%1)"/>
      <w:lvlJc w:val="left"/>
      <w:pPr>
        <w:ind w:left="1116" w:hanging="408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25736"/>
    <w:rsid w:val="004C38B7"/>
    <w:rsid w:val="005E1F4A"/>
    <w:rsid w:val="00C25736"/>
    <w:rsid w:val="00E1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437F92-35F1-4150-BA86-BF2DF01F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GSTaiwan</dc:creator>
  <cp:lastModifiedBy>user</cp:lastModifiedBy>
  <cp:revision>2</cp:revision>
  <cp:lastPrinted>2022-06-10T00:45:00Z</cp:lastPrinted>
  <dcterms:created xsi:type="dcterms:W3CDTF">2022-07-07T01:47:00Z</dcterms:created>
  <dcterms:modified xsi:type="dcterms:W3CDTF">2022-07-07T01:47:00Z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